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60A0" w14:textId="77777777" w:rsidR="006E208C" w:rsidRPr="003E6C8E" w:rsidRDefault="006E208C" w:rsidP="006E208C">
      <w:pPr>
        <w:jc w:val="center"/>
        <w:rPr>
          <w:sz w:val="26"/>
          <w:szCs w:val="26"/>
        </w:rPr>
      </w:pPr>
    </w:p>
    <w:p w14:paraId="6BFDDEBF" w14:textId="77777777" w:rsidR="006E208C" w:rsidRPr="003E6C8E" w:rsidRDefault="006E208C" w:rsidP="006E208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 xml:space="preserve">Информационное сообщение о начале приема заявок от организаций </w:t>
      </w:r>
    </w:p>
    <w:p w14:paraId="055732B6" w14:textId="77777777" w:rsidR="006E208C" w:rsidRPr="003E6C8E" w:rsidRDefault="006E208C" w:rsidP="006E208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на предоставление грантов в форме субсидий на реализацию мероприятий, направленных на развитие кинематографии в Чукотском автономном округе</w:t>
      </w:r>
    </w:p>
    <w:p w14:paraId="7D412430" w14:textId="77777777" w:rsidR="006E208C" w:rsidRPr="003E6C8E" w:rsidRDefault="006E208C" w:rsidP="006E208C">
      <w:pPr>
        <w:jc w:val="center"/>
        <w:rPr>
          <w:sz w:val="26"/>
          <w:szCs w:val="26"/>
        </w:rPr>
      </w:pPr>
    </w:p>
    <w:p w14:paraId="47164EDB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государственных грантов на реализацию проектов, направленных на развитие кинематографии в Чукотском автономном округе, в рамках реализации пункта 3.1 «Гранты некоммерческим организациям на реализацию проектов в области кинематографии» раздела 3 «Развитие кинематографии на территории округа» Подпрограммы «Укрепление единого культурного пространства и развитие межнациональных отношений»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3DDC067E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3CF1EEEF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начала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8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мая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28681487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окончания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6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июня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3BE84062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Организатор конкурсного отбора</w:t>
      </w:r>
      <w:r w:rsidRPr="003E6C8E">
        <w:rPr>
          <w:sz w:val="26"/>
          <w:szCs w:val="26"/>
        </w:rPr>
        <w:t>: Департамент культуры, спорта и туризма Чукотского автономного округа (далее – Департамент).</w:t>
      </w:r>
    </w:p>
    <w:p w14:paraId="57FAB210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478DEE12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2AF315B6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 w:rsidRPr="003E6C8E">
        <w:rPr>
          <w:sz w:val="26"/>
          <w:szCs w:val="26"/>
          <w:lang w:val="ru-RU"/>
        </w:rPr>
        <w:t>» (далее – Постановление № 256)</w:t>
      </w:r>
      <w:r w:rsidRPr="003E6C8E">
        <w:rPr>
          <w:sz w:val="26"/>
          <w:szCs w:val="26"/>
        </w:rPr>
        <w:t>.</w:t>
      </w:r>
    </w:p>
    <w:p w14:paraId="4A94B38B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45B8BFD3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5BA3E3CF" w14:textId="77777777" w:rsidR="006E208C" w:rsidRPr="003E6C8E" w:rsidRDefault="006E208C" w:rsidP="006E208C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К категории организаций, имеющих право на участие в Конкурсном отборе проектов, направленных на развитие кинематографии в Чукотском автономном округе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№ 256, являются:</w:t>
      </w:r>
    </w:p>
    <w:p w14:paraId="39675417" w14:textId="77777777" w:rsidR="006E208C" w:rsidRPr="003E6C8E" w:rsidRDefault="006E208C" w:rsidP="006E208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некоммерческие организации,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закона, за исключением иностранных некоммерческих организаций;</w:t>
      </w:r>
    </w:p>
    <w:p w14:paraId="4C11D2AB" w14:textId="77777777" w:rsidR="006E208C" w:rsidRPr="003E6C8E" w:rsidRDefault="006E208C" w:rsidP="006E208C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государственные (муниципальные) бюджетные и автономные учреждения культуры Чукотского автономного округа.</w:t>
      </w:r>
    </w:p>
    <w:p w14:paraId="62CBBB91" w14:textId="77777777" w:rsidR="006E208C" w:rsidRPr="003E6C8E" w:rsidRDefault="006E208C" w:rsidP="006E208C">
      <w:pPr>
        <w:tabs>
          <w:tab w:val="left" w:pos="709"/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К участию в Конкурсе допускаются организации согласно пункту 2.4 Порядка, утвержденного Постановлением № 256.</w:t>
      </w:r>
    </w:p>
    <w:p w14:paraId="3CE79486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</w:p>
    <w:p w14:paraId="1B39B345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0F9F28B3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67E90B34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</w:rPr>
          <w:t>чукотка.рф</w:t>
        </w:r>
        <w:proofErr w:type="spellEnd"/>
      </w:hyperlink>
      <w:r w:rsidRPr="003E6C8E">
        <w:rPr>
          <w:sz w:val="26"/>
          <w:szCs w:val="26"/>
        </w:rPr>
        <w:t>).</w:t>
      </w:r>
    </w:p>
    <w:p w14:paraId="725FC239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5EAAF9F8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60448345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8(42722)6-31-74,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E6C8E">
        <w:rPr>
          <w:sz w:val="26"/>
          <w:szCs w:val="26"/>
        </w:rPr>
        <w:t>.</w:t>
      </w:r>
    </w:p>
    <w:p w14:paraId="3F6CE8A6" w14:textId="77777777" w:rsidR="006E208C" w:rsidRPr="003E6C8E" w:rsidRDefault="006E208C" w:rsidP="006E208C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50260870" w14:textId="77777777" w:rsidR="006E208C" w:rsidRPr="003E6C8E" w:rsidRDefault="006E208C" w:rsidP="006E208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5E1E8C40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54F74BBD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2E217F5B" w14:textId="77777777" w:rsidR="006E208C" w:rsidRPr="003E6C8E" w:rsidRDefault="006E208C" w:rsidP="006E208C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приложению 1 к настоящему Информационному сообщению.</w:t>
      </w:r>
    </w:p>
    <w:p w14:paraId="561F9CE6" w14:textId="77777777" w:rsidR="006E208C" w:rsidRPr="003E6C8E" w:rsidRDefault="006E208C" w:rsidP="006E208C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направлен </w:t>
      </w:r>
      <w:r w:rsidRPr="003E6C8E">
        <w:rPr>
          <w:sz w:val="26"/>
          <w:szCs w:val="26"/>
        </w:rPr>
        <w:t>на развитие кинематографии в Чукотском автономном округе</w:t>
      </w:r>
      <w:r w:rsidRPr="003E6C8E">
        <w:rPr>
          <w:bCs/>
          <w:sz w:val="26"/>
          <w:szCs w:val="26"/>
        </w:rPr>
        <w:t>.</w:t>
      </w:r>
    </w:p>
    <w:p w14:paraId="15D31167" w14:textId="77777777" w:rsidR="006E208C" w:rsidRPr="003E6C8E" w:rsidRDefault="006E208C" w:rsidP="006E208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5D4F5AD5" w14:textId="77777777" w:rsidR="006E208C" w:rsidRPr="003E6C8E" w:rsidRDefault="006E208C" w:rsidP="006E208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заявка на участие в Конкурсном отборе проектов, направленных на развитие кинематографии в Чукотском автономном округе, согласно приложению 1 к настоящему Информационному сообщению;</w:t>
      </w:r>
    </w:p>
    <w:p w14:paraId="485C82FB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календарный план проведения мероприятий по форме согласно приложению 2 к настоящему Информационному сообщению;</w:t>
      </w:r>
    </w:p>
    <w:p w14:paraId="2019BCB7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справку на 1-е число месяца, предшествующего месяцу, в котором планируется проведение конкурсного отбора, подписанную руководителем и главным бухгалтером участника отбора, подтверждающую отсутствие сведений о 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</w:t>
      </w:r>
      <w:r w:rsidRPr="003E6C8E">
        <w:rPr>
          <w:sz w:val="26"/>
          <w:szCs w:val="26"/>
        </w:rPr>
        <w:lastRenderedPageBreak/>
        <w:t>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166970AE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6147F87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3B6D4059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694A7C28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698A04F6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6EED49ED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2039ECE8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694231A8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B77EEC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330FD542" w14:textId="77777777" w:rsidR="006E208C" w:rsidRPr="003E6C8E" w:rsidRDefault="006E208C" w:rsidP="006E208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017508B7" w14:textId="77777777" w:rsidR="006E208C" w:rsidRPr="003E6C8E" w:rsidRDefault="006E208C" w:rsidP="006E208C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01DC0FC1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72550639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6. Участники отбора могут участвовать в Конкурсе с одним или несколькими мероприятиями. При этом каждое мероприятие оформляется отдельной конкурсной </w:t>
      </w:r>
      <w:r w:rsidRPr="003E6C8E">
        <w:rPr>
          <w:sz w:val="26"/>
          <w:szCs w:val="26"/>
        </w:rPr>
        <w:lastRenderedPageBreak/>
        <w:t>заявкой.</w:t>
      </w:r>
    </w:p>
    <w:p w14:paraId="42DCBD5E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295985A8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6A6954F2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Отозванные заявки не учитываются при проведении конкурсного отбора.</w:t>
      </w:r>
    </w:p>
    <w:p w14:paraId="65ECBCB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46110C3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170EF30D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338EF55E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0E67E11B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42338700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Регистрация заявок и документов осуществляется Департаментом в журнале регистрации в день их поступления (с отметкой о времени поступления).</w:t>
      </w:r>
    </w:p>
    <w:p w14:paraId="4DCEDBB2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13CF2D8F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Основания для отклонения заявки участника отбора на стадии рассмотрения и оценки заявок:</w:t>
      </w:r>
    </w:p>
    <w:p w14:paraId="0E137E06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несоответствие заявки участником отбора целям, установленным в пункте </w:t>
      </w:r>
      <w:r w:rsidRPr="003E6C8E">
        <w:rPr>
          <w:sz w:val="26"/>
          <w:szCs w:val="26"/>
        </w:rPr>
        <w:lastRenderedPageBreak/>
        <w:t>1.2 раздела 1 настоящего Порядка;</w:t>
      </w:r>
    </w:p>
    <w:p w14:paraId="1CD67310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6A09003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7659D17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EC57E6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14:paraId="298EE380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69BA743F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310A916B" w14:textId="77777777" w:rsidR="006E208C" w:rsidRPr="003E6C8E" w:rsidRDefault="006E208C" w:rsidP="006E208C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Грант предоставляется на обеспечение следующих финансовых затрат:</w:t>
      </w:r>
    </w:p>
    <w:p w14:paraId="7D798B5C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уровней, направленных на развитие кинематографии в Чукотском автономном округе:</w:t>
      </w:r>
    </w:p>
    <w:p w14:paraId="3AE4524A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14:paraId="6435C31D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питания и проживания участников мероприятия;</w:t>
      </w:r>
    </w:p>
    <w:p w14:paraId="7D8B0E64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открытия и закрытия мероприятия;</w:t>
      </w:r>
    </w:p>
    <w:p w14:paraId="5AB410E1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подготовка и оформление мест проведения мероприятий;</w:t>
      </w:r>
    </w:p>
    <w:p w14:paraId="48F87FFF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награждение участников мероприятия ценными призами;</w:t>
      </w:r>
    </w:p>
    <w:p w14:paraId="005347EF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14:paraId="15FB5DB0" w14:textId="77777777" w:rsidR="006E208C" w:rsidRPr="003E6C8E" w:rsidRDefault="006E208C" w:rsidP="006E208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создание культурного продукта:</w:t>
      </w:r>
    </w:p>
    <w:p w14:paraId="6745F5D0" w14:textId="77777777" w:rsidR="006E208C" w:rsidRPr="003E6C8E" w:rsidRDefault="006E208C" w:rsidP="006E208C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художественного, документального или анимационного фильма, рекламного/агитационного ролика.</w:t>
      </w:r>
    </w:p>
    <w:p w14:paraId="01F422B6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0DE44642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  <w:lang w:val="ru-RU"/>
        </w:rPr>
        <w:t xml:space="preserve">Для проведения Конкурса Департамент формирует Комиссию </w:t>
      </w:r>
      <w:r w:rsidRPr="003E6C8E">
        <w:rPr>
          <w:sz w:val="26"/>
          <w:szCs w:val="26"/>
        </w:rPr>
        <w:t>по рассмотрению проектов, направленных на развитие кинематографии в Чукотском автономном округе</w:t>
      </w:r>
      <w:r w:rsidRPr="003E6C8E">
        <w:rPr>
          <w:sz w:val="26"/>
          <w:szCs w:val="26"/>
          <w:lang w:val="ru-RU"/>
        </w:rPr>
        <w:t xml:space="preserve"> (далее – Комиссия).</w:t>
      </w:r>
    </w:p>
    <w:p w14:paraId="096816EB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7943DDAE" w14:textId="77777777" w:rsidR="006E208C" w:rsidRPr="003E6C8E" w:rsidRDefault="006E208C" w:rsidP="006E208C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 xml:space="preserve">Решение Комиссии о результатах проведения </w:t>
      </w:r>
      <w:r w:rsidRPr="003E6C8E">
        <w:rPr>
          <w:b/>
          <w:sz w:val="26"/>
          <w:szCs w:val="26"/>
          <w:lang w:val="ru-RU"/>
        </w:rPr>
        <w:t>Конкурса</w:t>
      </w:r>
    </w:p>
    <w:p w14:paraId="3B9C51C6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14:paraId="76F9F29E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Рекомендации Комиссии оформляются протоколом, подписываемым всеми членами Комиссии, принявшими участие в оценке документов.</w:t>
      </w:r>
    </w:p>
    <w:p w14:paraId="6DDD817F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65BDC6C4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3C7F411E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Комиссии Департамент издает приказ об определении победителя конкурсного отбора и предоставлении гранта.</w:t>
      </w:r>
    </w:p>
    <w:p w14:paraId="78F1F5A9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756A457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08F79D7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1E604009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6D856B63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3275B82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6926FF31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1818F623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10A74F72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В случае отказа получателя гранта от заключения Соглашения по итогам 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7D9F7AC3" w14:textId="77777777" w:rsidR="006E208C" w:rsidRPr="003E6C8E" w:rsidRDefault="006E208C" w:rsidP="006E208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6A358D70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237FF29B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представленных получателем гранта документов требованиям в соответствии пунктом 2.4 Порядка, утвержденного Постановлением 256, или 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7E8AF3E1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2) </w:t>
      </w:r>
      <w:proofErr w:type="gramStart"/>
      <w:r w:rsidRPr="003E6C8E">
        <w:rPr>
          <w:sz w:val="26"/>
          <w:szCs w:val="26"/>
        </w:rPr>
        <w:t>установление факта</w:t>
      </w:r>
      <w:r>
        <w:rPr>
          <w:sz w:val="26"/>
          <w:szCs w:val="26"/>
        </w:rPr>
        <w:t xml:space="preserve"> </w:t>
      </w:r>
      <w:r w:rsidRPr="003E6C8E">
        <w:rPr>
          <w:sz w:val="26"/>
          <w:szCs w:val="26"/>
        </w:rPr>
        <w:t>недостоверности</w:t>
      </w:r>
      <w:proofErr w:type="gramEnd"/>
      <w:r w:rsidRPr="003E6C8E">
        <w:rPr>
          <w:sz w:val="26"/>
          <w:szCs w:val="26"/>
        </w:rPr>
        <w:t xml:space="preserve"> представленной получателем гранта информации.</w:t>
      </w:r>
    </w:p>
    <w:p w14:paraId="33BAFB32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27437BC4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62EFD66F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В случае уменьшения Департаменту как получателю бюджетных средств ранее доведенных лимитов бюджетных обязательств, приводящего к невозможности </w:t>
      </w:r>
      <w:r w:rsidRPr="003E6C8E">
        <w:rPr>
          <w:sz w:val="26"/>
          <w:szCs w:val="26"/>
        </w:rPr>
        <w:lastRenderedPageBreak/>
        <w:t>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26023E10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3F13A835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7028BC2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отменяет принятое решение о предоставлении гранта и в течение 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65C778F6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3078702D" w14:textId="77777777" w:rsidR="006E208C" w:rsidRPr="003E6C8E" w:rsidRDefault="006E208C" w:rsidP="006E208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17743D06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6155DE61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364108D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7FD7653" w14:textId="77777777" w:rsidR="006E208C" w:rsidRPr="003E6C8E" w:rsidRDefault="006E208C" w:rsidP="006E208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контроля проверок соблюдения получателя гранта целей, условий и порядка предоставления гранта.</w:t>
      </w:r>
    </w:p>
    <w:p w14:paraId="51B133E7" w14:textId="77777777" w:rsidR="006E208C" w:rsidRPr="003E6C8E" w:rsidRDefault="006E208C" w:rsidP="006E208C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14. Департамент в течение трех рабочих дней после заключения Соглашения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16211889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0EB6FDAA" w14:textId="77777777" w:rsidR="006E208C" w:rsidRPr="003E6C8E" w:rsidRDefault="006E208C" w:rsidP="006E2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1D2E1796" w14:textId="77777777" w:rsidR="006E208C" w:rsidRPr="003E6C8E" w:rsidRDefault="006E208C" w:rsidP="006E208C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субсидии является организация и проведение мероприятий (создание культурных продуктов), направленных на поддержку и развитие культуры и искусства в Чукотском автономном округе, а именно:</w:t>
      </w:r>
    </w:p>
    <w:p w14:paraId="0C4B8B25" w14:textId="77777777" w:rsidR="006E208C" w:rsidRPr="003E6C8E" w:rsidRDefault="006E208C" w:rsidP="006E208C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</w:r>
      <w:proofErr w:type="spellStart"/>
      <w:r w:rsidRPr="003E6C8E">
        <w:rPr>
          <w:sz w:val="26"/>
          <w:szCs w:val="26"/>
        </w:rPr>
        <w:t>киноэкспедиций</w:t>
      </w:r>
      <w:proofErr w:type="spellEnd"/>
      <w:r w:rsidRPr="003E6C8E">
        <w:rPr>
          <w:sz w:val="26"/>
          <w:szCs w:val="26"/>
        </w:rPr>
        <w:t xml:space="preserve"> и кинопоказов), и создание документальных, художественных и анимационных фильмов о Чукотском автономном округе, в том числе рекламных и агитационных роликов.</w:t>
      </w:r>
    </w:p>
    <w:p w14:paraId="4925C004" w14:textId="77777777" w:rsidR="006E208C" w:rsidRPr="003E6C8E" w:rsidRDefault="006E208C" w:rsidP="006E208C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 реализации грантов в форме субсидий является количество проведенных мероприятий / созданных культурных продуктов.</w:t>
      </w:r>
    </w:p>
    <w:p w14:paraId="48442E6C" w14:textId="77777777" w:rsidR="006E208C" w:rsidRPr="003E6C8E" w:rsidRDefault="006E208C" w:rsidP="006E2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7AB5BE52" w14:textId="77777777" w:rsidR="006E208C" w:rsidRPr="003E6C8E" w:rsidRDefault="006E208C" w:rsidP="006E208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29534EDF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  <w:lang w:val="ru-RU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6E208C" w:rsidRPr="003E6C8E" w14:paraId="78AEACF1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76E2" w14:textId="77777777" w:rsidR="006E208C" w:rsidRPr="003E6C8E" w:rsidRDefault="006E208C" w:rsidP="001D25D0">
            <w:pPr>
              <w:pStyle w:val="a3"/>
              <w:jc w:val="both"/>
            </w:pPr>
            <w:r w:rsidRPr="003E6C8E">
              <w:lastRenderedPageBreak/>
              <w:t xml:space="preserve">Приложение 1 к Информационному сообщению о начале приема заявок от </w:t>
            </w:r>
            <w:r w:rsidRPr="003E6C8E">
              <w:rPr>
                <w:lang w:val="ru-RU"/>
              </w:rPr>
              <w:t>организаций на предоставление грантов в форме субсидий на реализацию мероприятий, направленных на развитие кинематографии в Чукотском автономном округе</w:t>
            </w:r>
          </w:p>
        </w:tc>
      </w:tr>
    </w:tbl>
    <w:p w14:paraId="602D88AB" w14:textId="77777777" w:rsidR="006E208C" w:rsidRPr="003E6C8E" w:rsidRDefault="006E208C" w:rsidP="006E208C">
      <w:pPr>
        <w:pStyle w:val="a3"/>
        <w:ind w:firstLine="709"/>
        <w:jc w:val="right"/>
        <w:rPr>
          <w:sz w:val="16"/>
          <w:szCs w:val="16"/>
          <w:lang w:val="ru-RU"/>
        </w:rPr>
      </w:pPr>
    </w:p>
    <w:p w14:paraId="4DE0F059" w14:textId="77777777" w:rsidR="006E208C" w:rsidRPr="003E6C8E" w:rsidRDefault="006E208C" w:rsidP="006E208C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49715335" w14:textId="77777777" w:rsidR="006E208C" w:rsidRPr="003E6C8E" w:rsidRDefault="006E208C" w:rsidP="006E208C">
      <w:pPr>
        <w:pStyle w:val="1"/>
        <w:rPr>
          <w:b w:val="0"/>
          <w:sz w:val="24"/>
          <w:szCs w:val="24"/>
        </w:rPr>
      </w:pPr>
      <w:r w:rsidRPr="003E6C8E">
        <w:rPr>
          <w:sz w:val="24"/>
          <w:szCs w:val="24"/>
        </w:rPr>
        <w:t xml:space="preserve">на участие в конкурсном отборе на предоставление гранта в форме субсидии организациям на реализацию мероприятий, направленных на </w:t>
      </w:r>
      <w:r w:rsidRPr="003E6C8E">
        <w:rPr>
          <w:sz w:val="26"/>
          <w:szCs w:val="26"/>
        </w:rPr>
        <w:t>развитие кинематографии в Чукотском автономном округе</w:t>
      </w:r>
    </w:p>
    <w:p w14:paraId="1B920008" w14:textId="77777777" w:rsidR="006E208C" w:rsidRPr="003E6C8E" w:rsidRDefault="006E208C" w:rsidP="006E208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6E208C" w:rsidRPr="003E6C8E" w14:paraId="7463FBC8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C56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961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6E208C" w:rsidRPr="003E6C8E" w14:paraId="21E27CF9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713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1A3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6E208C" w:rsidRPr="003E6C8E" w14:paraId="546ACD09" w14:textId="77777777" w:rsidTr="001D25D0">
        <w:trPr>
          <w:trHeight w:val="5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F5F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3ADB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с «__</w:t>
            </w:r>
            <w:proofErr w:type="gramStart"/>
            <w:r w:rsidRPr="003E6C8E">
              <w:rPr>
                <w:rFonts w:ascii="Times New Roman" w:hAnsi="Times New Roman"/>
              </w:rPr>
              <w:t>_»_</w:t>
            </w:r>
            <w:proofErr w:type="gramEnd"/>
            <w:r w:rsidRPr="003E6C8E">
              <w:rPr>
                <w:rFonts w:ascii="Times New Roman" w:hAnsi="Times New Roman"/>
              </w:rPr>
              <w:t>_______20__ г.</w:t>
            </w:r>
          </w:p>
          <w:p w14:paraId="4247B801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 «__</w:t>
            </w:r>
            <w:proofErr w:type="gramStart"/>
            <w:r w:rsidRPr="003E6C8E">
              <w:rPr>
                <w:rFonts w:ascii="Times New Roman" w:hAnsi="Times New Roman"/>
              </w:rPr>
              <w:t>_»_</w:t>
            </w:r>
            <w:proofErr w:type="gramEnd"/>
            <w:r w:rsidRPr="003E6C8E">
              <w:rPr>
                <w:rFonts w:ascii="Times New Roman" w:hAnsi="Times New Roman"/>
              </w:rPr>
              <w:t>________20__ г.</w:t>
            </w:r>
          </w:p>
        </w:tc>
      </w:tr>
    </w:tbl>
    <w:p w14:paraId="2048C7D6" w14:textId="77777777" w:rsidR="006E208C" w:rsidRPr="003E6C8E" w:rsidRDefault="006E208C" w:rsidP="006E208C">
      <w:r w:rsidRPr="003E6C8E">
        <w:t>1. Название проекта: ____________________________________________________________</w:t>
      </w:r>
    </w:p>
    <w:p w14:paraId="23270FFF" w14:textId="77777777" w:rsidR="006E208C" w:rsidRPr="003E6C8E" w:rsidRDefault="006E208C" w:rsidP="006E208C">
      <w:r w:rsidRPr="003E6C8E">
        <w:t>2. Сведения о заявителе:</w:t>
      </w:r>
    </w:p>
    <w:p w14:paraId="2C9D6668" w14:textId="77777777" w:rsidR="006E208C" w:rsidRPr="003E6C8E" w:rsidRDefault="006E208C" w:rsidP="006E208C">
      <w:r w:rsidRPr="003E6C8E">
        <w:t>Юридическое лицо:</w:t>
      </w:r>
    </w:p>
    <w:p w14:paraId="2D6E632C" w14:textId="77777777" w:rsidR="006E208C" w:rsidRPr="003E6C8E" w:rsidRDefault="006E208C" w:rsidP="006E208C">
      <w:r w:rsidRPr="003E6C8E">
        <w:t>- полное наименование организации, ее организационно-правовая форма, форма собственности:</w:t>
      </w:r>
    </w:p>
    <w:p w14:paraId="7EDF5C15" w14:textId="77777777" w:rsidR="006E208C" w:rsidRPr="003E6C8E" w:rsidRDefault="006E208C" w:rsidP="006E208C">
      <w:r w:rsidRPr="003E6C8E">
        <w:t>- контактные телефоны, факс, электронный адрес: ___________________________________</w:t>
      </w:r>
    </w:p>
    <w:p w14:paraId="59DC8E4F" w14:textId="77777777" w:rsidR="006E208C" w:rsidRPr="003E6C8E" w:rsidRDefault="006E208C" w:rsidP="006E208C">
      <w:r w:rsidRPr="003E6C8E">
        <w:t>- фамилия, имя, отчество контактного лица: _________________________________________</w:t>
      </w:r>
    </w:p>
    <w:p w14:paraId="7D4C5020" w14:textId="77777777" w:rsidR="006E208C" w:rsidRPr="003E6C8E" w:rsidRDefault="006E208C" w:rsidP="006E208C">
      <w:pPr>
        <w:jc w:val="both"/>
      </w:pPr>
      <w:r w:rsidRPr="003E6C8E">
        <w:t>3. Обоснование актуальности проекта, его значимости для жителей Чукотского автономного округа:</w:t>
      </w:r>
    </w:p>
    <w:p w14:paraId="73AADD40" w14:textId="77777777" w:rsidR="006E208C" w:rsidRPr="003E6C8E" w:rsidRDefault="006E208C" w:rsidP="006E208C">
      <w:r w:rsidRPr="003E6C8E">
        <w:t>3.1. Описание проблемы, которую призван решить проект:</w:t>
      </w:r>
    </w:p>
    <w:p w14:paraId="7CF6C360" w14:textId="77777777" w:rsidR="006E208C" w:rsidRPr="003E6C8E" w:rsidRDefault="006E208C" w:rsidP="006E208C">
      <w:r w:rsidRPr="003E6C8E">
        <w:t xml:space="preserve">3.2. Цель </w:t>
      </w:r>
      <w:proofErr w:type="gramStart"/>
      <w:r w:rsidRPr="003E6C8E">
        <w:t>проекта:_</w:t>
      </w:r>
      <w:proofErr w:type="gramEnd"/>
      <w:r w:rsidRPr="003E6C8E">
        <w:t>______________________________________________________________</w:t>
      </w:r>
    </w:p>
    <w:p w14:paraId="21B24611" w14:textId="77777777" w:rsidR="006E208C" w:rsidRPr="003E6C8E" w:rsidRDefault="006E208C" w:rsidP="006E208C">
      <w:r w:rsidRPr="003E6C8E">
        <w:t xml:space="preserve">3.3. Основные задачи </w:t>
      </w:r>
      <w:proofErr w:type="gramStart"/>
      <w:r w:rsidRPr="003E6C8E">
        <w:t>проекта:_</w:t>
      </w:r>
      <w:proofErr w:type="gramEnd"/>
      <w:r w:rsidRPr="003E6C8E">
        <w:t>___________________________________________________</w:t>
      </w:r>
    </w:p>
    <w:p w14:paraId="4F36CE52" w14:textId="77777777" w:rsidR="006E208C" w:rsidRPr="003E6C8E" w:rsidRDefault="006E208C" w:rsidP="006E208C">
      <w:r w:rsidRPr="003E6C8E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0495F8F5" w14:textId="77777777" w:rsidR="006E208C" w:rsidRPr="003E6C8E" w:rsidRDefault="006E208C" w:rsidP="006E208C">
      <w:r w:rsidRPr="003E6C8E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6E208C" w:rsidRPr="003E6C8E" w14:paraId="7839424D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854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045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1EB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FD2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0E6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795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E208C" w:rsidRPr="003E6C8E" w14:paraId="06755987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67F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02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F90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28C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2C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9D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6E208C" w:rsidRPr="003E6C8E" w14:paraId="619FFF7E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B33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557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76F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ED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F10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44D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52197697" w14:textId="77777777" w:rsidR="006E208C" w:rsidRPr="003E6C8E" w:rsidRDefault="006E208C" w:rsidP="006E208C">
      <w:r w:rsidRPr="003E6C8E">
        <w:t>3.6. Партнеры (с кем будут заключаться договоры сопутствующих работ и услуг):</w:t>
      </w:r>
    </w:p>
    <w:p w14:paraId="35E75553" w14:textId="77777777" w:rsidR="006E208C" w:rsidRPr="003E6C8E" w:rsidRDefault="006E208C" w:rsidP="006E208C">
      <w:r w:rsidRPr="003E6C8E">
        <w:t xml:space="preserve">3.7. Результаты реализации </w:t>
      </w:r>
      <w:proofErr w:type="gramStart"/>
      <w:r w:rsidRPr="003E6C8E">
        <w:t>проекта:_</w:t>
      </w:r>
      <w:proofErr w:type="gramEnd"/>
      <w:r w:rsidRPr="003E6C8E">
        <w:t>______________________________________________</w:t>
      </w:r>
    </w:p>
    <w:p w14:paraId="06C11C29" w14:textId="77777777" w:rsidR="006E208C" w:rsidRPr="003E6C8E" w:rsidRDefault="006E208C" w:rsidP="006E208C">
      <w:r w:rsidRPr="003E6C8E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6E208C" w:rsidRPr="003E6C8E" w14:paraId="31554A6C" w14:textId="77777777" w:rsidTr="001D25D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D8D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DF3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A6A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0727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Запрашиваемая сумма</w:t>
            </w:r>
          </w:p>
        </w:tc>
      </w:tr>
      <w:tr w:rsidR="006E208C" w:rsidRPr="003E6C8E" w14:paraId="02B7B5CF" w14:textId="77777777" w:rsidTr="001D25D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D040" w14:textId="77777777" w:rsidR="006E208C" w:rsidRPr="003E6C8E" w:rsidRDefault="006E208C" w:rsidP="001D25D0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F7E0" w14:textId="77777777" w:rsidR="006E208C" w:rsidRPr="003E6C8E" w:rsidRDefault="006E208C" w:rsidP="001D25D0">
            <w:pPr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0F0" w14:textId="77777777" w:rsidR="006E208C" w:rsidRPr="003E6C8E" w:rsidRDefault="006E208C" w:rsidP="001D25D0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262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01C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917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Требуется</w:t>
            </w:r>
          </w:p>
        </w:tc>
      </w:tr>
      <w:tr w:rsidR="006E208C" w:rsidRPr="003E6C8E" w14:paraId="44350E7A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07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7C1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9C3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EB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AF3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CE6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6E208C" w:rsidRPr="003E6C8E" w14:paraId="05F1242A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FE1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13F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4C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149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2D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A54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6E208C" w:rsidRPr="003E6C8E" w14:paraId="61077BDC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2D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363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DA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E4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3F4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4E4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77278721" w14:textId="77777777" w:rsidR="006E208C" w:rsidRPr="003E6C8E" w:rsidRDefault="006E208C" w:rsidP="006E208C">
      <w:pPr>
        <w:rPr>
          <w:sz w:val="16"/>
          <w:szCs w:val="16"/>
        </w:rPr>
      </w:pPr>
    </w:p>
    <w:p w14:paraId="4277F686" w14:textId="77777777" w:rsidR="006E208C" w:rsidRPr="003E6C8E" w:rsidRDefault="006E208C" w:rsidP="006E208C">
      <w:r w:rsidRPr="003E6C8E">
        <w:lastRenderedPageBreak/>
        <w:t>Руководитель организации _____________________/____________________</w:t>
      </w:r>
    </w:p>
    <w:p w14:paraId="0F393E23" w14:textId="77777777" w:rsidR="006E208C" w:rsidRPr="003E6C8E" w:rsidRDefault="006E208C" w:rsidP="006E208C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221174D2" w14:textId="77777777" w:rsidR="006E208C" w:rsidRPr="003E6C8E" w:rsidRDefault="006E208C" w:rsidP="006E208C">
      <w:r w:rsidRPr="003E6C8E">
        <w:t>Дата «___» ___________ 20____ г.</w:t>
      </w:r>
    </w:p>
    <w:p w14:paraId="12BB674C" w14:textId="77777777" w:rsidR="006E208C" w:rsidRPr="003E6C8E" w:rsidRDefault="006E208C" w:rsidP="006E208C">
      <w:r w:rsidRPr="003E6C8E">
        <w:t>Печать</w:t>
      </w:r>
    </w:p>
    <w:p w14:paraId="3A767B44" w14:textId="77777777" w:rsidR="006E208C" w:rsidRPr="003E6C8E" w:rsidRDefault="006E208C" w:rsidP="006E208C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  <w:lang w:val="ru-RU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6E208C" w:rsidRPr="003E6C8E" w14:paraId="044D4A1A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C36E" w14:textId="77777777" w:rsidR="006E208C" w:rsidRPr="003E6C8E" w:rsidRDefault="006E208C" w:rsidP="001D25D0">
            <w:pPr>
              <w:pStyle w:val="a3"/>
              <w:jc w:val="both"/>
            </w:pPr>
            <w:r w:rsidRPr="003E6C8E">
              <w:lastRenderedPageBreak/>
              <w:t xml:space="preserve">Приложение </w:t>
            </w:r>
            <w:r w:rsidRPr="003E6C8E">
              <w:rPr>
                <w:lang w:val="ru-RU"/>
              </w:rPr>
              <w:t>2</w:t>
            </w:r>
            <w:r w:rsidRPr="003E6C8E">
              <w:t xml:space="preserve"> к Информационному сообщению о начале приема заявок от </w:t>
            </w:r>
            <w:r w:rsidRPr="003E6C8E">
              <w:rPr>
                <w:lang w:val="ru-RU"/>
              </w:rPr>
              <w:t>организаций на предоставление грантов в форме субсидий на реализацию мероприятий, направленных на развитие кинематографии в Чукотском автономном округе</w:t>
            </w:r>
          </w:p>
        </w:tc>
      </w:tr>
    </w:tbl>
    <w:p w14:paraId="242073BB" w14:textId="77777777" w:rsidR="006E208C" w:rsidRPr="003E6C8E" w:rsidRDefault="006E208C" w:rsidP="006E208C">
      <w:pPr>
        <w:rPr>
          <w:sz w:val="26"/>
          <w:szCs w:val="26"/>
        </w:rPr>
      </w:pPr>
    </w:p>
    <w:p w14:paraId="0C048DD3" w14:textId="77777777" w:rsidR="006E208C" w:rsidRPr="003E6C8E" w:rsidRDefault="006E208C" w:rsidP="006E208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25C196AB" w14:textId="77777777" w:rsidR="006E208C" w:rsidRPr="003E6C8E" w:rsidRDefault="006E208C" w:rsidP="006E208C">
      <w:pPr>
        <w:pStyle w:val="1"/>
        <w:rPr>
          <w:b w:val="0"/>
          <w:sz w:val="26"/>
          <w:szCs w:val="26"/>
        </w:rPr>
      </w:pPr>
      <w:r w:rsidRPr="003E6C8E">
        <w:rPr>
          <w:sz w:val="26"/>
          <w:szCs w:val="26"/>
        </w:rPr>
        <w:t>направленных на развитие кинематографии в Чукотском автономном округе</w:t>
      </w:r>
    </w:p>
    <w:p w14:paraId="0EBDEEBF" w14:textId="77777777" w:rsidR="006E208C" w:rsidRPr="003E6C8E" w:rsidRDefault="006E208C" w:rsidP="006E208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6E208C" w:rsidRPr="003E6C8E" w14:paraId="4D3FB45F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9F3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7BC1FA78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A77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E38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E620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62A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940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6E208C" w:rsidRPr="003E6C8E" w14:paraId="7067B52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7C3B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422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F19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0EF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E9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B1B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08C" w:rsidRPr="003E6C8E" w14:paraId="1E749941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E0BF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1EA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8BD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8E2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0F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7A2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08C" w:rsidRPr="003E6C8E" w14:paraId="24C443B1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1F90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60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F2E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6C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597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2E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08C" w:rsidRPr="003E6C8E" w14:paraId="2497FDA9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A143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784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411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419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75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0A7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08C" w:rsidRPr="003E6C8E" w14:paraId="37DD825D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1CF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519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682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EEA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0CD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F46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08C" w:rsidRPr="003E6C8E" w14:paraId="21F373C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CC5" w14:textId="77777777" w:rsidR="006E208C" w:rsidRPr="003E6C8E" w:rsidRDefault="006E208C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A3E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CD8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FE3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CC7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9AB" w14:textId="77777777" w:rsidR="006E208C" w:rsidRPr="003E6C8E" w:rsidRDefault="006E208C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ACD3FD" w14:textId="77777777" w:rsidR="006E208C" w:rsidRPr="003E6C8E" w:rsidRDefault="006E208C" w:rsidP="006E208C"/>
    <w:p w14:paraId="684D5AB6" w14:textId="77777777" w:rsidR="006E208C" w:rsidRPr="003E6C8E" w:rsidRDefault="006E208C" w:rsidP="006E208C">
      <w:r w:rsidRPr="003E6C8E">
        <w:t>Дополнительная информация:</w:t>
      </w:r>
    </w:p>
    <w:p w14:paraId="7A9DF518" w14:textId="77777777" w:rsidR="006E208C" w:rsidRPr="003E6C8E" w:rsidRDefault="006E208C" w:rsidP="006E208C"/>
    <w:p w14:paraId="18D09906" w14:textId="77777777" w:rsidR="006E208C" w:rsidRPr="003E6C8E" w:rsidRDefault="006E208C" w:rsidP="006E208C"/>
    <w:p w14:paraId="158B4609" w14:textId="77777777" w:rsidR="006E208C" w:rsidRPr="003E6C8E" w:rsidRDefault="006E208C" w:rsidP="006E208C">
      <w:r w:rsidRPr="003E6C8E">
        <w:t>Руководитель Организации:</w:t>
      </w:r>
    </w:p>
    <w:p w14:paraId="1B0A8C5B" w14:textId="77777777" w:rsidR="006E208C" w:rsidRPr="003E6C8E" w:rsidRDefault="006E208C" w:rsidP="006E208C">
      <w:r w:rsidRPr="003E6C8E">
        <w:t>____________________________________________________________________ _____</w:t>
      </w:r>
    </w:p>
    <w:p w14:paraId="7EB744AA" w14:textId="77777777" w:rsidR="006E208C" w:rsidRPr="003E6C8E" w:rsidRDefault="006E208C" w:rsidP="006E208C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57D22425" w14:textId="77777777" w:rsidR="006E208C" w:rsidRPr="003E6C8E" w:rsidRDefault="006E208C" w:rsidP="006E208C">
      <w:r w:rsidRPr="003E6C8E">
        <w:t>Дата «___» ___________ 20____ г.</w:t>
      </w:r>
    </w:p>
    <w:p w14:paraId="494DEE2E" w14:textId="77777777" w:rsidR="00041899" w:rsidRDefault="00041899">
      <w:bookmarkStart w:id="0" w:name="_GoBack"/>
      <w:bookmarkEnd w:id="0"/>
    </w:p>
    <w:sectPr w:rsidR="000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36"/>
    <w:rsid w:val="00041899"/>
    <w:rsid w:val="006E208C"/>
    <w:rsid w:val="00B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32DF-E54F-4881-9482-F7EA611E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08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E2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E2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6E208C"/>
    <w:rPr>
      <w:color w:val="0000FF"/>
      <w:u w:val="single"/>
    </w:rPr>
  </w:style>
  <w:style w:type="paragraph" w:customStyle="1" w:styleId="ConsPlusNormal">
    <w:name w:val="ConsPlusNormal"/>
    <w:link w:val="ConsPlusNormal0"/>
    <w:rsid w:val="006E2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0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E20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kmst@yandex.ru" TargetMode="External"/><Relationship Id="rId4" Type="http://schemas.openxmlformats.org/officeDocument/2006/relationships/hyperlink" Target="http://www.&#1095;&#1091;&#1082;&#1086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3692</Words>
  <Characters>21046</Characters>
  <Application>Microsoft Office Word</Application>
  <DocSecurity>0</DocSecurity>
  <Lines>175</Lines>
  <Paragraphs>49</Paragraphs>
  <ScaleCrop>false</ScaleCrop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2022-05-30T17:32:00Z</dcterms:created>
  <dcterms:modified xsi:type="dcterms:W3CDTF">2022-05-30T17:32:00Z</dcterms:modified>
</cp:coreProperties>
</file>