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4F58C1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июля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4F58C1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945680" w:rsidRDefault="0062280A" w:rsidP="0062280A">
      <w:pPr>
        <w:jc w:val="both"/>
        <w:rPr>
          <w:sz w:val="24"/>
          <w:szCs w:val="24"/>
        </w:rPr>
      </w:pPr>
    </w:p>
    <w:p w:rsidR="0062280A" w:rsidRPr="00945680" w:rsidRDefault="0062280A" w:rsidP="0062280A">
      <w:pPr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945680" w:rsidRDefault="00945680" w:rsidP="009456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Губернатора </w:t>
            </w:r>
          </w:p>
          <w:p w:rsidR="004A57A2" w:rsidRPr="004A57A2" w:rsidRDefault="00945680" w:rsidP="009456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Чукотского автономного округа от 25 февраля 2019 года № 8</w:t>
            </w:r>
          </w:p>
        </w:tc>
      </w:tr>
    </w:tbl>
    <w:p w:rsidR="0062280A" w:rsidRPr="00945680" w:rsidRDefault="0062280A" w:rsidP="0062280A">
      <w:pPr>
        <w:jc w:val="both"/>
        <w:rPr>
          <w:sz w:val="24"/>
          <w:szCs w:val="24"/>
        </w:rPr>
      </w:pPr>
    </w:p>
    <w:p w:rsidR="0062280A" w:rsidRPr="00945680" w:rsidRDefault="0062280A" w:rsidP="0062280A">
      <w:pPr>
        <w:jc w:val="both"/>
        <w:rPr>
          <w:sz w:val="24"/>
          <w:szCs w:val="24"/>
        </w:rPr>
      </w:pPr>
    </w:p>
    <w:p w:rsidR="0062280A" w:rsidRPr="00945680" w:rsidRDefault="00945680" w:rsidP="00945680">
      <w:pPr>
        <w:ind w:firstLine="709"/>
        <w:jc w:val="both"/>
        <w:rPr>
          <w:sz w:val="28"/>
        </w:rPr>
      </w:pPr>
      <w:r w:rsidRPr="00945680">
        <w:rPr>
          <w:sz w:val="28"/>
        </w:rPr>
        <w:t>В целях приведения отдельных положений нормативного правового акта Чукотского автономного округа в соответствие с законодательством Чукотского автономного округа,</w:t>
      </w:r>
    </w:p>
    <w:p w:rsidR="0062280A" w:rsidRPr="00945680" w:rsidRDefault="0062280A" w:rsidP="00945680">
      <w:pPr>
        <w:ind w:firstLine="709"/>
        <w:jc w:val="both"/>
        <w:rPr>
          <w:sz w:val="24"/>
          <w:szCs w:val="24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945680" w:rsidRDefault="0062280A" w:rsidP="0062280A">
      <w:pPr>
        <w:jc w:val="both"/>
        <w:rPr>
          <w:sz w:val="24"/>
          <w:szCs w:val="24"/>
        </w:rPr>
      </w:pPr>
    </w:p>
    <w:p w:rsidR="00945680" w:rsidRPr="00945680" w:rsidRDefault="00945680" w:rsidP="00945680">
      <w:pPr>
        <w:ind w:firstLine="735"/>
        <w:jc w:val="both"/>
        <w:rPr>
          <w:sz w:val="28"/>
        </w:rPr>
      </w:pPr>
      <w:r w:rsidRPr="00945680">
        <w:rPr>
          <w:sz w:val="28"/>
        </w:rPr>
        <w:t>1. Внести в Постановление Губернатора Чукотского автономного округа от 25 февраля 2019 года № 8 «О создании призывной комиссии по мобилизации граждан Чукотского автономного округа и призывных комиссий по мобилизации граждан в муниципальных образованиях Чукотского автономного округа» следующие изменения:</w:t>
      </w:r>
    </w:p>
    <w:p w:rsidR="00945680" w:rsidRPr="00945680" w:rsidRDefault="00945680" w:rsidP="00945680">
      <w:pPr>
        <w:ind w:firstLine="735"/>
        <w:jc w:val="both"/>
        <w:rPr>
          <w:sz w:val="28"/>
        </w:rPr>
      </w:pPr>
      <w:r w:rsidRPr="00945680">
        <w:rPr>
          <w:sz w:val="28"/>
        </w:rPr>
        <w:t>1) в пункте 2:</w:t>
      </w:r>
    </w:p>
    <w:p w:rsidR="00945680" w:rsidRPr="00945680" w:rsidRDefault="00945680" w:rsidP="00945680">
      <w:pPr>
        <w:ind w:firstLine="735"/>
        <w:jc w:val="both"/>
        <w:rPr>
          <w:sz w:val="28"/>
        </w:rPr>
      </w:pPr>
      <w:r w:rsidRPr="00945680">
        <w:rPr>
          <w:sz w:val="28"/>
        </w:rPr>
        <w:t>в подпункте 4 слова «городского округа Эгвекинот» заменить словами «муниципального округа Эгвекинот»;</w:t>
      </w:r>
    </w:p>
    <w:p w:rsidR="00945680" w:rsidRPr="00945680" w:rsidRDefault="00945680" w:rsidP="00945680">
      <w:pPr>
        <w:ind w:firstLine="735"/>
        <w:jc w:val="both"/>
        <w:rPr>
          <w:sz w:val="28"/>
        </w:rPr>
      </w:pPr>
      <w:r w:rsidRPr="00945680">
        <w:rPr>
          <w:sz w:val="28"/>
        </w:rPr>
        <w:t>в подпункте 5 слова «Провиденского городского округа» заменить словами «Провиденского муниципального округа»;</w:t>
      </w:r>
    </w:p>
    <w:p w:rsidR="00945680" w:rsidRPr="00945680" w:rsidRDefault="00945680" w:rsidP="00945680">
      <w:pPr>
        <w:ind w:firstLine="735"/>
        <w:jc w:val="both"/>
        <w:rPr>
          <w:sz w:val="28"/>
        </w:rPr>
      </w:pPr>
      <w:r w:rsidRPr="00945680">
        <w:rPr>
          <w:sz w:val="28"/>
        </w:rPr>
        <w:t>в подпункте 6 слова «городского округа Певек» заменить словами «муниципального округа Певек»;</w:t>
      </w:r>
    </w:p>
    <w:p w:rsidR="00945680" w:rsidRPr="004F58C1" w:rsidRDefault="00945680" w:rsidP="00E00A42">
      <w:pPr>
        <w:ind w:firstLine="735"/>
        <w:jc w:val="both"/>
        <w:rPr>
          <w:sz w:val="28"/>
        </w:rPr>
      </w:pPr>
      <w:r w:rsidRPr="004F58C1">
        <w:rPr>
          <w:sz w:val="28"/>
        </w:rPr>
        <w:t>2) пункт 3 изложить в следующей редакции:</w:t>
      </w:r>
    </w:p>
    <w:p w:rsidR="00945680" w:rsidRPr="004F58C1" w:rsidRDefault="00945680" w:rsidP="00E00A42">
      <w:pPr>
        <w:ind w:firstLine="735"/>
        <w:jc w:val="both"/>
        <w:rPr>
          <w:sz w:val="28"/>
        </w:rPr>
      </w:pPr>
      <w:r w:rsidRPr="004F58C1">
        <w:rPr>
          <w:sz w:val="28"/>
        </w:rPr>
        <w:t xml:space="preserve">«3. Контроль за исполнением настоящего постановления возложить </w:t>
      </w:r>
      <w:r w:rsidR="00706F61" w:rsidRPr="004F58C1">
        <w:rPr>
          <w:sz w:val="28"/>
        </w:rPr>
        <w:br/>
      </w:r>
      <w:r w:rsidRPr="004F58C1">
        <w:rPr>
          <w:sz w:val="28"/>
        </w:rPr>
        <w:t xml:space="preserve">на </w:t>
      </w:r>
      <w:r w:rsidR="00E00A42" w:rsidRPr="004F58C1">
        <w:rPr>
          <w:sz w:val="28"/>
        </w:rPr>
        <w:t>Заместителя Губернатора Чукотского автономного округа Набиева В.С.</w:t>
      </w:r>
      <w:r w:rsidRPr="004F58C1">
        <w:rPr>
          <w:sz w:val="28"/>
        </w:rPr>
        <w:t>».</w:t>
      </w:r>
    </w:p>
    <w:p w:rsidR="00945680" w:rsidRPr="004F58C1" w:rsidRDefault="00945680" w:rsidP="00945680">
      <w:pPr>
        <w:ind w:firstLine="735"/>
        <w:jc w:val="both"/>
        <w:rPr>
          <w:sz w:val="28"/>
        </w:rPr>
      </w:pPr>
      <w:r w:rsidRPr="004F58C1">
        <w:rPr>
          <w:sz w:val="28"/>
        </w:rPr>
        <w:t>2. Действие настоящего постановления распространяется на правоотношения, возникшие с 1 июля 2025 года.</w:t>
      </w:r>
    </w:p>
    <w:p w:rsidR="0062280A" w:rsidRPr="004F58C1" w:rsidRDefault="00945680" w:rsidP="00E00A42">
      <w:pPr>
        <w:ind w:firstLine="735"/>
        <w:jc w:val="both"/>
        <w:rPr>
          <w:sz w:val="28"/>
        </w:rPr>
      </w:pPr>
      <w:r w:rsidRPr="004F58C1">
        <w:rPr>
          <w:sz w:val="28"/>
        </w:rPr>
        <w:t xml:space="preserve">3. Контроль за исполнением настоящего постановления возложить </w:t>
      </w:r>
      <w:r w:rsidR="00706F61" w:rsidRPr="004F58C1">
        <w:rPr>
          <w:sz w:val="28"/>
        </w:rPr>
        <w:br/>
      </w:r>
      <w:r w:rsidRPr="004F58C1">
        <w:rPr>
          <w:sz w:val="28"/>
        </w:rPr>
        <w:t xml:space="preserve">на </w:t>
      </w:r>
      <w:r w:rsidR="00E00A42" w:rsidRPr="004F58C1">
        <w:rPr>
          <w:sz w:val="28"/>
        </w:rPr>
        <w:t>З</w:t>
      </w:r>
      <w:r w:rsidRPr="004F58C1">
        <w:rPr>
          <w:sz w:val="28"/>
        </w:rPr>
        <w:t xml:space="preserve">аместителя </w:t>
      </w:r>
      <w:r w:rsidR="00E00A42" w:rsidRPr="004F58C1">
        <w:rPr>
          <w:sz w:val="28"/>
        </w:rPr>
        <w:t xml:space="preserve">Губернатора </w:t>
      </w:r>
      <w:r w:rsidRPr="004F58C1">
        <w:rPr>
          <w:sz w:val="28"/>
        </w:rPr>
        <w:t xml:space="preserve">Чукотского автономного округа </w:t>
      </w:r>
      <w:r w:rsidR="00E00A42" w:rsidRPr="004F58C1">
        <w:rPr>
          <w:sz w:val="28"/>
        </w:rPr>
        <w:t>Набиева В.С.</w:t>
      </w:r>
    </w:p>
    <w:p w:rsidR="0062280A" w:rsidRPr="004F58C1" w:rsidRDefault="0062280A" w:rsidP="0062280A">
      <w:pPr>
        <w:jc w:val="both"/>
        <w:rPr>
          <w:sz w:val="28"/>
        </w:rPr>
      </w:pPr>
      <w:r w:rsidRPr="004F58C1">
        <w:rPr>
          <w:sz w:val="28"/>
        </w:rPr>
        <w:t xml:space="preserve">    </w:t>
      </w:r>
    </w:p>
    <w:p w:rsidR="0062280A" w:rsidRDefault="0062280A" w:rsidP="0062280A">
      <w:pPr>
        <w:jc w:val="both"/>
        <w:rPr>
          <w:sz w:val="28"/>
        </w:rPr>
      </w:pPr>
    </w:p>
    <w:p w:rsidR="003C06E7" w:rsidRPr="0062280A" w:rsidRDefault="003C06E7" w:rsidP="0062280A">
      <w:pPr>
        <w:jc w:val="both"/>
        <w:rPr>
          <w:sz w:val="28"/>
        </w:rPr>
      </w:pPr>
    </w:p>
    <w:p w:rsidR="0062280A" w:rsidRDefault="00945680" w:rsidP="00A93149">
      <w:pPr>
        <w:jc w:val="right"/>
        <w:rPr>
          <w:sz w:val="28"/>
        </w:rPr>
      </w:pPr>
      <w:r>
        <w:rPr>
          <w:sz w:val="28"/>
        </w:rPr>
        <w:t xml:space="preserve"> </w:t>
      </w:r>
      <w:r w:rsidR="00A93149" w:rsidRPr="00A93149">
        <w:rPr>
          <w:sz w:val="28"/>
        </w:rPr>
        <w:t>В.Г. Кузнецов</w:t>
      </w:r>
    </w:p>
    <w:p w:rsidR="00945680" w:rsidRDefault="00945680" w:rsidP="00945680">
      <w:pPr>
        <w:jc w:val="center"/>
        <w:rPr>
          <w:b/>
          <w:sz w:val="28"/>
        </w:rPr>
        <w:sectPr w:rsidR="00945680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bookmarkStart w:id="0" w:name="_Hlk145926807"/>
    </w:p>
    <w:bookmarkEnd w:id="0"/>
    <w:p w:rsidR="00945680" w:rsidRPr="0062280A" w:rsidRDefault="00945680" w:rsidP="00D809EC">
      <w:pPr>
        <w:jc w:val="center"/>
        <w:rPr>
          <w:sz w:val="28"/>
        </w:rPr>
      </w:pPr>
    </w:p>
    <w:sectPr w:rsidR="00945680" w:rsidRPr="0062280A" w:rsidSect="00945680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75" w:rsidRDefault="004C1975">
      <w:r>
        <w:separator/>
      </w:r>
    </w:p>
  </w:endnote>
  <w:endnote w:type="continuationSeparator" w:id="0">
    <w:p w:rsidR="004C1975" w:rsidRDefault="004C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75" w:rsidRDefault="004C1975">
      <w:r>
        <w:separator/>
      </w:r>
    </w:p>
  </w:footnote>
  <w:footnote w:type="continuationSeparator" w:id="0">
    <w:p w:rsidR="004C1975" w:rsidRDefault="004C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06E7"/>
    <w:rsid w:val="003C7708"/>
    <w:rsid w:val="0041240D"/>
    <w:rsid w:val="00415D3B"/>
    <w:rsid w:val="00426E9A"/>
    <w:rsid w:val="00471F89"/>
    <w:rsid w:val="004A1E69"/>
    <w:rsid w:val="004A57A2"/>
    <w:rsid w:val="004C1975"/>
    <w:rsid w:val="004C5144"/>
    <w:rsid w:val="004F58C1"/>
    <w:rsid w:val="00510F11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06F61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45680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50241"/>
    <w:rsid w:val="00B74252"/>
    <w:rsid w:val="00B819ED"/>
    <w:rsid w:val="00B83658"/>
    <w:rsid w:val="00BA6A9B"/>
    <w:rsid w:val="00BB1AC9"/>
    <w:rsid w:val="00BD4805"/>
    <w:rsid w:val="00BF2A6D"/>
    <w:rsid w:val="00C23696"/>
    <w:rsid w:val="00C61FE4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809EC"/>
    <w:rsid w:val="00DC0D2D"/>
    <w:rsid w:val="00DD22C5"/>
    <w:rsid w:val="00DD451D"/>
    <w:rsid w:val="00DD7B96"/>
    <w:rsid w:val="00DF1031"/>
    <w:rsid w:val="00E00A42"/>
    <w:rsid w:val="00E22E78"/>
    <w:rsid w:val="00E230EF"/>
    <w:rsid w:val="00E31798"/>
    <w:rsid w:val="00E45144"/>
    <w:rsid w:val="00E96FB2"/>
    <w:rsid w:val="00EA1BB6"/>
    <w:rsid w:val="00EC66D9"/>
    <w:rsid w:val="00ED2910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9672F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B25C-D1F0-4FE5-B403-3097BD15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1461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2025-07-06T22:24:00Z</cp:lastPrinted>
  <dcterms:created xsi:type="dcterms:W3CDTF">2025-07-06T22:28:00Z</dcterms:created>
  <dcterms:modified xsi:type="dcterms:W3CDTF">2025-07-06T22:28:00Z</dcterms:modified>
</cp:coreProperties>
</file>