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9F" w:rsidRPr="00E14E05" w:rsidRDefault="00D8549F" w:rsidP="00D8549F">
      <w:pPr>
        <w:pStyle w:val="a3"/>
        <w:jc w:val="right"/>
        <w:rPr>
          <w:sz w:val="26"/>
          <w:szCs w:val="26"/>
        </w:rPr>
      </w:pPr>
      <w:r w:rsidRPr="00E14E0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письму Департамен</w:t>
      </w:r>
      <w:r w:rsidRPr="00E14E05">
        <w:rPr>
          <w:sz w:val="26"/>
          <w:szCs w:val="26"/>
        </w:rPr>
        <w:t xml:space="preserve">та </w:t>
      </w:r>
    </w:p>
    <w:p w:rsidR="00D8549F" w:rsidRPr="00E14E05" w:rsidRDefault="00D8549F" w:rsidP="00D8549F">
      <w:pPr>
        <w:pStyle w:val="a3"/>
        <w:jc w:val="right"/>
        <w:rPr>
          <w:sz w:val="26"/>
          <w:szCs w:val="26"/>
        </w:rPr>
      </w:pPr>
      <w:r w:rsidRPr="00E14E05">
        <w:rPr>
          <w:sz w:val="26"/>
          <w:szCs w:val="26"/>
        </w:rPr>
        <w:t>от 2</w:t>
      </w:r>
      <w:r>
        <w:rPr>
          <w:sz w:val="26"/>
          <w:szCs w:val="26"/>
        </w:rPr>
        <w:t>2.03</w:t>
      </w:r>
      <w:r w:rsidRPr="00E14E05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№ 01-16/</w:t>
      </w:r>
      <w:r>
        <w:rPr>
          <w:sz w:val="26"/>
          <w:szCs w:val="26"/>
        </w:rPr>
        <w:t>512</w:t>
      </w:r>
    </w:p>
    <w:p w:rsidR="00D8549F" w:rsidRPr="00EF090A" w:rsidRDefault="00D8549F" w:rsidP="00D8549F">
      <w:pPr>
        <w:jc w:val="center"/>
        <w:rPr>
          <w:b/>
          <w:sz w:val="26"/>
          <w:szCs w:val="26"/>
        </w:rPr>
      </w:pPr>
    </w:p>
    <w:p w:rsidR="00D8549F" w:rsidRDefault="00D8549F" w:rsidP="00D8549F">
      <w:pPr>
        <w:jc w:val="center"/>
        <w:rPr>
          <w:b/>
          <w:color w:val="000000"/>
          <w:sz w:val="26"/>
          <w:szCs w:val="26"/>
        </w:rPr>
      </w:pPr>
      <w:r w:rsidRPr="00EF090A">
        <w:rPr>
          <w:b/>
          <w:color w:val="000000"/>
          <w:sz w:val="26"/>
          <w:szCs w:val="26"/>
        </w:rPr>
        <w:t xml:space="preserve">Информационное сообщение о начале приема заявок от государственных </w:t>
      </w:r>
    </w:p>
    <w:p w:rsidR="00D8549F" w:rsidRPr="00EF090A" w:rsidRDefault="00D8549F" w:rsidP="00D8549F">
      <w:pPr>
        <w:jc w:val="center"/>
        <w:rPr>
          <w:b/>
          <w:sz w:val="26"/>
          <w:szCs w:val="26"/>
        </w:rPr>
      </w:pPr>
      <w:r w:rsidRPr="00EF090A">
        <w:rPr>
          <w:b/>
          <w:color w:val="000000"/>
          <w:sz w:val="26"/>
          <w:szCs w:val="26"/>
        </w:rPr>
        <w:t xml:space="preserve">и муниципальных учреждений культуры и искусства Чукотского автономного округа на </w:t>
      </w:r>
      <w:r w:rsidRPr="00EF090A">
        <w:rPr>
          <w:b/>
          <w:sz w:val="26"/>
          <w:szCs w:val="26"/>
        </w:rPr>
        <w:t>стимулирование профессионального роста работников сферы культуры и учреждений культуры Чукотского автономного округа</w:t>
      </w:r>
    </w:p>
    <w:p w:rsidR="00D8549F" w:rsidRPr="00E71293" w:rsidRDefault="00D8549F" w:rsidP="00D8549F">
      <w:pPr>
        <w:jc w:val="center"/>
        <w:rPr>
          <w:sz w:val="26"/>
          <w:szCs w:val="26"/>
        </w:rPr>
      </w:pPr>
    </w:p>
    <w:p w:rsidR="00D8549F" w:rsidRPr="00BF1842" w:rsidRDefault="00D8549F" w:rsidP="00D8549F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Департамент культуры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 и туризма</w:t>
      </w:r>
      <w:r w:rsidRPr="00E14E05">
        <w:rPr>
          <w:sz w:val="26"/>
          <w:szCs w:val="26"/>
        </w:rPr>
        <w:t xml:space="preserve"> Чукотского автономного округа объявляет о начале приема заявок на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 от </w:t>
      </w:r>
      <w:r w:rsidRPr="00E14E05">
        <w:rPr>
          <w:color w:val="000000"/>
          <w:sz w:val="26"/>
          <w:szCs w:val="26"/>
        </w:rPr>
        <w:t xml:space="preserve">государственных и муниципальных учреждений </w:t>
      </w:r>
      <w:r w:rsidRPr="00BF1842">
        <w:rPr>
          <w:color w:val="000000"/>
          <w:sz w:val="26"/>
          <w:szCs w:val="26"/>
        </w:rPr>
        <w:t xml:space="preserve">Чукотского автономного округа (за исключением казенных учреждений) на предоставление государственной поддержки </w:t>
      </w:r>
      <w:r w:rsidRPr="00BF1842">
        <w:rPr>
          <w:sz w:val="26"/>
          <w:szCs w:val="26"/>
        </w:rPr>
        <w:t xml:space="preserve">учреждениям культуры Чукотского автономного округа и </w:t>
      </w:r>
      <w:r>
        <w:rPr>
          <w:sz w:val="26"/>
          <w:szCs w:val="26"/>
        </w:rPr>
        <w:t>их работникам</w:t>
      </w:r>
      <w:r w:rsidRPr="00BF1842">
        <w:rPr>
          <w:sz w:val="26"/>
          <w:szCs w:val="26"/>
        </w:rPr>
        <w:t xml:space="preserve"> </w:t>
      </w:r>
      <w:r w:rsidRPr="00E14E05">
        <w:rPr>
          <w:sz w:val="26"/>
          <w:szCs w:val="26"/>
        </w:rPr>
        <w:t xml:space="preserve">в рамках реализации пункта </w:t>
      </w:r>
      <w:r>
        <w:rPr>
          <w:sz w:val="26"/>
          <w:szCs w:val="26"/>
        </w:rPr>
        <w:t xml:space="preserve">1.1 «Предоставление грантов учреждениям культуры и их работникам» раздела 1 «Поощрение лучших учреждений в сфере культуры и их работников» </w:t>
      </w:r>
      <w:r w:rsidRPr="00E14E05">
        <w:rPr>
          <w:sz w:val="26"/>
          <w:szCs w:val="26"/>
        </w:rPr>
        <w:t>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начала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3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окончания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Организатор конкурсного отбора</w:t>
      </w:r>
      <w:r w:rsidRPr="00E14E05">
        <w:rPr>
          <w:sz w:val="26"/>
          <w:szCs w:val="26"/>
        </w:rPr>
        <w:t xml:space="preserve">: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Чукотского автономного округа (далее –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).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Почтовый адрес</w:t>
      </w:r>
      <w:r w:rsidRPr="00E14E05">
        <w:rPr>
          <w:sz w:val="26"/>
          <w:szCs w:val="26"/>
        </w:rPr>
        <w:t>: 689000, Чукотский автономный округ, г. Анадырь, ул. Ленина, д. 18-А.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E14E05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>.</w:t>
      </w:r>
    </w:p>
    <w:p w:rsidR="00D8549F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2C7F8E">
        <w:rPr>
          <w:b/>
          <w:sz w:val="26"/>
          <w:szCs w:val="26"/>
        </w:rPr>
        <w:t xml:space="preserve">Участниками конкурсного отбора на получение денежного поощрения лучшими учреждениями культуры Чукотского автономного округа и на получение денежного поощрения лучшими работниками учреждений культуры Чукотского автономного округа и получателями гранта (далее – </w:t>
      </w:r>
      <w:r>
        <w:rPr>
          <w:b/>
          <w:sz w:val="26"/>
          <w:szCs w:val="26"/>
        </w:rPr>
        <w:t xml:space="preserve">конкурсы, </w:t>
      </w:r>
      <w:r w:rsidRPr="002C7F8E">
        <w:rPr>
          <w:b/>
          <w:sz w:val="26"/>
          <w:szCs w:val="26"/>
        </w:rPr>
        <w:t>Соискатели, Получатели)</w:t>
      </w:r>
      <w:r>
        <w:rPr>
          <w:b/>
          <w:sz w:val="26"/>
          <w:szCs w:val="26"/>
        </w:rPr>
        <w:t xml:space="preserve"> </w:t>
      </w:r>
      <w:r w:rsidRPr="00E14E05">
        <w:rPr>
          <w:b/>
          <w:sz w:val="26"/>
          <w:szCs w:val="26"/>
        </w:rPr>
        <w:t>являются</w:t>
      </w:r>
      <w:r w:rsidRPr="00E14E05">
        <w:rPr>
          <w:sz w:val="26"/>
          <w:szCs w:val="26"/>
        </w:rPr>
        <w:t xml:space="preserve">: государственные и муниципальные учреждения </w:t>
      </w:r>
      <w:r>
        <w:rPr>
          <w:sz w:val="26"/>
          <w:szCs w:val="26"/>
        </w:rPr>
        <w:t xml:space="preserve">культуры и искусства </w:t>
      </w:r>
      <w:r w:rsidRPr="00E14E05">
        <w:rPr>
          <w:sz w:val="26"/>
          <w:szCs w:val="26"/>
        </w:rPr>
        <w:t>Чукотского автоном</w:t>
      </w:r>
      <w:r>
        <w:rPr>
          <w:sz w:val="26"/>
          <w:szCs w:val="26"/>
        </w:rPr>
        <w:t>ного округа (за исключением казе</w:t>
      </w:r>
      <w:r w:rsidRPr="00E14E05">
        <w:rPr>
          <w:sz w:val="26"/>
          <w:szCs w:val="26"/>
        </w:rPr>
        <w:t xml:space="preserve">нных учреждений) и </w:t>
      </w:r>
      <w:r>
        <w:rPr>
          <w:sz w:val="26"/>
          <w:szCs w:val="26"/>
        </w:rPr>
        <w:t>их работники.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К участию в конкурс</w:t>
      </w:r>
      <w:r>
        <w:rPr>
          <w:sz w:val="26"/>
          <w:szCs w:val="26"/>
        </w:rPr>
        <w:t xml:space="preserve">ах </w:t>
      </w:r>
      <w:r w:rsidRPr="00E14E05">
        <w:rPr>
          <w:sz w:val="26"/>
          <w:szCs w:val="26"/>
        </w:rPr>
        <w:t>допускаются Соискатели согласно пункту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Порядок подачи заявок на предоставление грантов</w:t>
      </w:r>
      <w:r w:rsidRPr="00E14E05">
        <w:rPr>
          <w:sz w:val="26"/>
          <w:szCs w:val="26"/>
        </w:rPr>
        <w:t>:</w:t>
      </w:r>
    </w:p>
    <w:p w:rsidR="00D8549F" w:rsidRPr="00E14E05" w:rsidRDefault="00D8549F" w:rsidP="00D854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1. Извещение о начале приема заявок на предоставление грантов размещается </w:t>
      </w:r>
      <w:r>
        <w:rPr>
          <w:sz w:val="26"/>
          <w:szCs w:val="26"/>
        </w:rPr>
        <w:t xml:space="preserve">Управлением культуры, искусства и народного творчества Департамента (далее – </w:t>
      </w:r>
      <w:r>
        <w:rPr>
          <w:sz w:val="26"/>
          <w:szCs w:val="26"/>
        </w:rPr>
        <w:lastRenderedPageBreak/>
        <w:t>Управление Департамента)</w:t>
      </w:r>
      <w:r w:rsidRPr="00E14E05">
        <w:rPr>
          <w:sz w:val="26"/>
          <w:szCs w:val="26"/>
        </w:rPr>
        <w:t xml:space="preserve"> в информационно-телекоммуникационной сети «Интернет» на официальном сайте Чукотского автономного округа: http://чукотка.рф/.</w:t>
      </w:r>
    </w:p>
    <w:p w:rsidR="00D8549F" w:rsidRPr="00E14E05" w:rsidRDefault="00D8549F" w:rsidP="00D8549F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Срок подачи заявок – в течение тридцати дней с момента размещения извещения о начале при</w:t>
      </w:r>
      <w:r>
        <w:rPr>
          <w:sz w:val="26"/>
          <w:szCs w:val="26"/>
        </w:rPr>
        <w:t>е</w:t>
      </w:r>
      <w:r w:rsidRPr="00E14E05">
        <w:rPr>
          <w:sz w:val="26"/>
          <w:szCs w:val="26"/>
        </w:rPr>
        <w:t>ма заявок.</w:t>
      </w:r>
    </w:p>
    <w:p w:rsidR="00D8549F" w:rsidRPr="00E14E05" w:rsidRDefault="00D8549F" w:rsidP="00D8549F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2. Рассмотрение заявок проводится Комиссией </w:t>
      </w:r>
      <w:r w:rsidRPr="00F8032A">
        <w:rPr>
          <w:sz w:val="26"/>
          <w:szCs w:val="26"/>
        </w:rPr>
        <w:t>определению победителей конкурса на получение государственной поддержки учреждениями культуры Чукотского автономного округа и конкурса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</w:t>
      </w:r>
      <w:r w:rsidRPr="00E14E05">
        <w:rPr>
          <w:sz w:val="26"/>
          <w:szCs w:val="26"/>
        </w:rPr>
        <w:t>в течение 7 рабочих дней с момента завершения приема заявок.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Соискатели грантов предоставляют в </w:t>
      </w:r>
      <w:r>
        <w:rPr>
          <w:sz w:val="26"/>
          <w:szCs w:val="26"/>
        </w:rPr>
        <w:t>Управление Департамента</w:t>
      </w:r>
      <w:r w:rsidRPr="00E14E05">
        <w:rPr>
          <w:sz w:val="26"/>
          <w:szCs w:val="26"/>
        </w:rPr>
        <w:t xml:space="preserve"> (689000,</w:t>
      </w:r>
      <w:r w:rsidRPr="00E14E05">
        <w:rPr>
          <w:sz w:val="26"/>
          <w:szCs w:val="26"/>
        </w:rPr>
        <w:br/>
        <w:t xml:space="preserve"> г. Анадырь, ул. Ленина, 18 А</w:t>
      </w:r>
      <w:r>
        <w:rPr>
          <w:sz w:val="26"/>
          <w:szCs w:val="26"/>
        </w:rPr>
        <w:t xml:space="preserve">, </w:t>
      </w:r>
      <w:r w:rsidRPr="00E14E05">
        <w:rPr>
          <w:sz w:val="26"/>
          <w:szCs w:val="26"/>
        </w:rPr>
        <w:t xml:space="preserve">тел. 8(42722)6-31-74) </w:t>
      </w:r>
      <w:r w:rsidRPr="00E14E05">
        <w:rPr>
          <w:bCs/>
          <w:sz w:val="26"/>
          <w:szCs w:val="26"/>
        </w:rPr>
        <w:t>з</w:t>
      </w:r>
      <w:r w:rsidRPr="00E14E05">
        <w:rPr>
          <w:sz w:val="26"/>
          <w:szCs w:val="26"/>
        </w:rPr>
        <w:t xml:space="preserve">аявку на получение гранта для реализации проекта (далее – заявка) </w:t>
      </w:r>
      <w:r w:rsidRPr="00E14E05">
        <w:rPr>
          <w:bCs/>
          <w:sz w:val="26"/>
          <w:szCs w:val="26"/>
        </w:rPr>
        <w:t xml:space="preserve">в бумажном и в электронном варианте на электронный адрес </w:t>
      </w:r>
      <w:hyperlink r:id="rId4" w:history="1"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dep</w:t>
        </w:r>
        <w:r w:rsidRPr="00E14E05">
          <w:rPr>
            <w:rStyle w:val="a5"/>
            <w:rFonts w:eastAsia="Calibri"/>
            <w:bCs/>
            <w:sz w:val="26"/>
            <w:szCs w:val="26"/>
          </w:rPr>
          <w:t>-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kmst</w:t>
        </w:r>
        <w:r w:rsidRPr="00E14E05">
          <w:rPr>
            <w:rStyle w:val="a5"/>
            <w:rFonts w:eastAsia="Calibri"/>
            <w:bCs/>
            <w:sz w:val="26"/>
            <w:szCs w:val="26"/>
          </w:rPr>
          <w:t>@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yandex</w:t>
        </w:r>
        <w:r w:rsidRPr="00E14E05">
          <w:rPr>
            <w:rStyle w:val="a5"/>
            <w:rFonts w:eastAsia="Calibri"/>
            <w:bCs/>
            <w:sz w:val="26"/>
            <w:szCs w:val="26"/>
          </w:rPr>
          <w:t>.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ru</w:t>
        </w:r>
      </w:hyperlink>
      <w:r w:rsidRPr="00E14E05">
        <w:rPr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.</w:t>
      </w:r>
    </w:p>
    <w:p w:rsidR="00D8549F" w:rsidRPr="00E14E05" w:rsidRDefault="00D8549F" w:rsidP="00D8549F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Поступившие заявки регистрируются в </w:t>
      </w:r>
      <w:r>
        <w:rPr>
          <w:sz w:val="26"/>
          <w:szCs w:val="26"/>
        </w:rPr>
        <w:t>Управлении Департамента</w:t>
      </w:r>
      <w:r w:rsidRPr="00E14E05">
        <w:rPr>
          <w:sz w:val="26"/>
          <w:szCs w:val="26"/>
        </w:rPr>
        <w:t xml:space="preserve"> в журнале регистрации заявок.</w:t>
      </w:r>
    </w:p>
    <w:p w:rsidR="00D8549F" w:rsidRPr="00E14E05" w:rsidRDefault="00D8549F" w:rsidP="00D8549F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Датой поступления заявки считается </w:t>
      </w:r>
      <w:r w:rsidRPr="00E14E05">
        <w:rPr>
          <w:bCs/>
          <w:sz w:val="26"/>
          <w:szCs w:val="26"/>
        </w:rPr>
        <w:t>поступление заявки</w:t>
      </w:r>
      <w:r w:rsidRPr="00E14E05">
        <w:rPr>
          <w:b/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в бумажном варианте.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Требования к содержанию и оформлению заявки на предоставление государственных грантов</w:t>
      </w:r>
      <w:r w:rsidRPr="00E14E05">
        <w:rPr>
          <w:sz w:val="26"/>
          <w:szCs w:val="26"/>
        </w:rPr>
        <w:t>:</w:t>
      </w:r>
    </w:p>
    <w:p w:rsidR="00D8549F" w:rsidRPr="00D67064" w:rsidRDefault="00D8549F" w:rsidP="00D8549F">
      <w:pPr>
        <w:ind w:firstLine="709"/>
        <w:jc w:val="both"/>
        <w:rPr>
          <w:bCs/>
          <w:sz w:val="26"/>
          <w:szCs w:val="26"/>
        </w:rPr>
      </w:pPr>
      <w:r w:rsidRPr="00D67064">
        <w:rPr>
          <w:bCs/>
          <w:sz w:val="26"/>
          <w:szCs w:val="26"/>
        </w:rPr>
        <w:t>1. Соискатели грантов должны подать заявку по форме согласно приложениям 1 и 2 к настоящей Информации.</w:t>
      </w:r>
    </w:p>
    <w:p w:rsidR="00D8549F" w:rsidRPr="00D67064" w:rsidRDefault="00D8549F" w:rsidP="00D8549F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D67064">
        <w:rPr>
          <w:bCs/>
          <w:sz w:val="26"/>
          <w:szCs w:val="26"/>
        </w:rPr>
        <w:t xml:space="preserve">2. Проект, освещенный в заявке, должен быть направлен на </w:t>
      </w:r>
      <w:r>
        <w:rPr>
          <w:bCs/>
          <w:sz w:val="26"/>
          <w:szCs w:val="26"/>
        </w:rPr>
        <w:t>стимулирование профессионального роста работников сферы культуры и учреждений культуры Чукотского автономного округа</w:t>
      </w:r>
      <w:r w:rsidRPr="00D67064">
        <w:rPr>
          <w:sz w:val="26"/>
          <w:szCs w:val="26"/>
        </w:rPr>
        <w:t>.</w:t>
      </w:r>
    </w:p>
    <w:p w:rsidR="00D8549F" w:rsidRPr="00D67064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 xml:space="preserve">3. </w:t>
      </w:r>
      <w:r w:rsidRPr="00D67064">
        <w:rPr>
          <w:bCs/>
          <w:sz w:val="26"/>
          <w:szCs w:val="26"/>
        </w:rPr>
        <w:t xml:space="preserve">Полный пакет документов на предоставление грантов </w:t>
      </w:r>
      <w:r w:rsidRPr="00D67064">
        <w:rPr>
          <w:sz w:val="26"/>
          <w:szCs w:val="26"/>
        </w:rPr>
        <w:t>должен включать в себя следующие материалы:</w:t>
      </w:r>
    </w:p>
    <w:p w:rsidR="00D8549F" w:rsidRPr="00D67064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- сопроводительное письмо Соискателя;</w:t>
      </w:r>
    </w:p>
    <w:p w:rsidR="00D8549F" w:rsidRPr="000F4EC0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 xml:space="preserve">- заявка на участие в конкурсном отборе </w:t>
      </w:r>
      <w:r w:rsidRPr="00953271">
        <w:rPr>
          <w:sz w:val="26"/>
          <w:szCs w:val="26"/>
        </w:rPr>
        <w:t xml:space="preserve">на получение денежного поощрения лучшими учреждениями культуры Чукотского автономного округа и на получение денежного поощрения лучшими работниками учреждений культуры Чукотского автономного </w:t>
      </w:r>
      <w:r w:rsidRPr="000F4EC0">
        <w:rPr>
          <w:sz w:val="26"/>
          <w:szCs w:val="26"/>
        </w:rPr>
        <w:t>округа, согласно приложениям 1 и 2 к настоящей Информации;</w:t>
      </w:r>
    </w:p>
    <w:p w:rsidR="00D8549F" w:rsidRPr="00E14E05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0F4EC0">
        <w:rPr>
          <w:sz w:val="26"/>
          <w:szCs w:val="26"/>
        </w:rPr>
        <w:t>- копия устава Соискателя (с изменениями при их наличии);</w:t>
      </w:r>
    </w:p>
    <w:p w:rsidR="00D8549F" w:rsidRPr="00E14E05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Соискатель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 предоставления грантов организациям на реализацию мероприятий в сфере культуры и искусства в Чукотском автономном округе, утвержденного </w:t>
      </w:r>
      <w:r w:rsidRPr="00E14E05">
        <w:rPr>
          <w:sz w:val="26"/>
          <w:szCs w:val="26"/>
        </w:rPr>
        <w:lastRenderedPageBreak/>
        <w:t>Постановлением Правительства Чукотского автономного округа от 28 мая 2020 года № 256;</w:t>
      </w:r>
    </w:p>
    <w:p w:rsidR="00D8549F" w:rsidRPr="00E14E05" w:rsidRDefault="00D8549F" w:rsidP="00D8549F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подтверждающая, что Соискатель не находится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D8549F" w:rsidRPr="00B848DF" w:rsidRDefault="00D8549F" w:rsidP="00D8549F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справка, подписанная руководителем и главным бухгалтером Соискателя,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E14E05">
          <w:rPr>
            <w:rStyle w:val="a5"/>
            <w:rFonts w:eastAsia="Calibri"/>
            <w:sz w:val="26"/>
            <w:szCs w:val="26"/>
          </w:rPr>
          <w:t>перечень</w:t>
        </w:r>
      </w:hyperlink>
      <w:r w:rsidRPr="00E14E0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B848DF">
        <w:rPr>
          <w:sz w:val="26"/>
          <w:szCs w:val="26"/>
        </w:rPr>
        <w:t>процентов;</w:t>
      </w:r>
    </w:p>
    <w:p w:rsidR="00D8549F" w:rsidRPr="00D67064" w:rsidRDefault="00D8549F" w:rsidP="00D8549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- реквизиты счета, на который подлежит перечислению грант;</w:t>
      </w:r>
    </w:p>
    <w:p w:rsidR="00D8549F" w:rsidRPr="00D67064" w:rsidRDefault="00D8549F" w:rsidP="00D8549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- подписанное руководителем и главным бухгалтером Соискателя в произвольной форме письменное обязательство о возможностях и объемах привлекаемых денежных средств из внебюджетных источников на реализацию проекта (не являющихся государственными грантами);</w:t>
      </w:r>
    </w:p>
    <w:p w:rsidR="00D8549F" w:rsidRPr="00D67064" w:rsidRDefault="00D8549F" w:rsidP="00D8549F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Комитет), на участие этого учреждения в конкурсном отборе, оформленное на бланке указанного органа, – для Соискателей, являющихся бюджетными или автономными учреждениями;</w:t>
      </w:r>
    </w:p>
    <w:p w:rsidR="00D8549F" w:rsidRPr="00D67064" w:rsidRDefault="00D8549F" w:rsidP="00D854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- выписку из Единого государственного реестра юридических лиц;</w:t>
      </w:r>
    </w:p>
    <w:p w:rsidR="00D8549F" w:rsidRPr="00D67064" w:rsidRDefault="00D8549F" w:rsidP="00D854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 xml:space="preserve">-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D67064">
          <w:rPr>
            <w:rStyle w:val="a5"/>
            <w:rFonts w:eastAsia="Calibri"/>
            <w:sz w:val="26"/>
            <w:szCs w:val="26"/>
          </w:rPr>
          <w:t>законодательством</w:t>
        </w:r>
      </w:hyperlink>
      <w:r w:rsidRPr="00D67064">
        <w:rPr>
          <w:sz w:val="26"/>
          <w:szCs w:val="26"/>
        </w:rPr>
        <w:t xml:space="preserve"> Российской Федерации о налогах и сборах;</w:t>
      </w:r>
    </w:p>
    <w:p w:rsidR="00D8549F" w:rsidRPr="00D67064" w:rsidRDefault="00D8549F" w:rsidP="00D8549F">
      <w:pPr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 xml:space="preserve">- (для участия в конкурсе на получение государственной поддержки лучшими работниками учреждений культуры Чукотского автономного округа) календарный план мероприятий не предоставляется, предоставляются дополнительно следующие документы: согласие на обработку персональных данных работника учреждения культуры, претендующего на получение денежного поощрения (гранта) за высокое качество работы, по форме согласно приложению </w:t>
      </w:r>
      <w:r>
        <w:rPr>
          <w:sz w:val="26"/>
          <w:szCs w:val="26"/>
        </w:rPr>
        <w:t>3</w:t>
      </w:r>
      <w:r w:rsidRPr="00D67064">
        <w:rPr>
          <w:sz w:val="26"/>
          <w:szCs w:val="26"/>
        </w:rPr>
        <w:t xml:space="preserve"> к настоящей Информации.</w:t>
      </w:r>
    </w:p>
    <w:p w:rsidR="00D8549F" w:rsidRPr="00E14E05" w:rsidRDefault="00D8549F" w:rsidP="00D854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67064">
        <w:rPr>
          <w:sz w:val="26"/>
          <w:szCs w:val="26"/>
        </w:rPr>
        <w:t>4. Заявка и документы, указанные в пункте 3 настоящей  раздела Информации,</w:t>
      </w:r>
      <w:r w:rsidRPr="00E14E05">
        <w:rPr>
          <w:sz w:val="26"/>
          <w:szCs w:val="26"/>
        </w:rPr>
        <w:t xml:space="preserve"> должны быть прошнурованы, пронумерованы постранично и подписаны лицом, имеющим право действовать от имени Соискателя.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Ответственность за достоверность представляемых в Комитет документов несет Соискатель в соответствии с законодательством Российской Федерации.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Заявка и документы представляются с описью, которая составляется в двух экземплярах.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Соискателя.</w:t>
      </w:r>
    </w:p>
    <w:p w:rsidR="00D8549F" w:rsidRPr="00E14E05" w:rsidRDefault="00D8549F" w:rsidP="00D854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 могут быть отозваны до окончания срока их приема путем направления Соискателем в Комитет соответствующего обращения.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Отозванные заявки не учитываются при проведении конкурсного отбора.</w:t>
      </w:r>
    </w:p>
    <w:p w:rsidR="00D8549F" w:rsidRPr="00E14E05" w:rsidRDefault="00D8549F" w:rsidP="00D8549F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Внесение изменений Соискателем в поданные заявки для участия в конкурсе не допускается.</w:t>
      </w:r>
    </w:p>
    <w:p w:rsidR="00D8549F" w:rsidRPr="00E14E05" w:rsidRDefault="00D8549F" w:rsidP="00D8549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7.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организации.</w:t>
      </w:r>
    </w:p>
    <w:p w:rsidR="00D8549F" w:rsidRPr="00E14E05" w:rsidRDefault="00D8549F" w:rsidP="00D8549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 даты регистрации документов, представленных Соискателями для участия в конкурсном отборе, рассматривает указанные документы, а также проверяет Соискателей на соответствие требованиям, </w:t>
      </w:r>
      <w:r w:rsidRPr="00FA7565">
        <w:rPr>
          <w:sz w:val="26"/>
          <w:szCs w:val="26"/>
        </w:rPr>
        <w:t>указанным в пунктах 1.4 и 2.4 Порядка</w:t>
      </w:r>
      <w:r w:rsidRPr="00E14E05">
        <w:rPr>
          <w:sz w:val="26"/>
          <w:szCs w:val="26"/>
        </w:rPr>
        <w:t xml:space="preserve">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D8549F" w:rsidRPr="00E14E05" w:rsidRDefault="00D8549F" w:rsidP="00D8549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Основаниями для отказа в рассмотрении заявки и участии Соискателя в конкурсном отборе являются: </w:t>
      </w:r>
    </w:p>
    <w:p w:rsidR="00D8549F" w:rsidRPr="00E14E05" w:rsidRDefault="00D8549F" w:rsidP="00D854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</w:t>
      </w:r>
      <w:r w:rsidRPr="00E14E05">
        <w:rPr>
          <w:sz w:val="26"/>
          <w:szCs w:val="26"/>
        </w:rPr>
        <w:tab/>
        <w:t xml:space="preserve"> несоответствие представленных Соискателем документов требованиям, установленным пунктом  настоящего раздела, или непредставление (предоставление не в полном объеме) указанных документов;</w:t>
      </w:r>
    </w:p>
    <w:p w:rsidR="00D8549F" w:rsidRPr="00E14E05" w:rsidRDefault="00D8549F" w:rsidP="00D854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</w:t>
      </w:r>
      <w:r w:rsidRPr="00E14E05">
        <w:rPr>
          <w:sz w:val="26"/>
          <w:szCs w:val="26"/>
        </w:rPr>
        <w:tab/>
        <w:t xml:space="preserve"> представление заявки позже даты, указанной в извещении о проведении конкурса;</w:t>
      </w:r>
    </w:p>
    <w:p w:rsidR="00D8549F" w:rsidRPr="00E14E05" w:rsidRDefault="00D8549F" w:rsidP="00D854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3)</w:t>
      </w:r>
      <w:r w:rsidRPr="00E14E05">
        <w:rPr>
          <w:sz w:val="26"/>
          <w:szCs w:val="26"/>
        </w:rPr>
        <w:tab/>
        <w:t xml:space="preserve"> недостоверность информации, содержащейся в документах, представленных Соискателем;</w:t>
      </w:r>
    </w:p>
    <w:p w:rsidR="00D8549F" w:rsidRPr="005A530E" w:rsidRDefault="00D8549F" w:rsidP="00D854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4)</w:t>
      </w:r>
      <w:r w:rsidRPr="00E14E05">
        <w:rPr>
          <w:sz w:val="26"/>
          <w:szCs w:val="26"/>
        </w:rPr>
        <w:tab/>
        <w:t xml:space="preserve"> несоответствие Соискателя требованиям</w:t>
      </w:r>
      <w:r w:rsidRPr="005A530E">
        <w:rPr>
          <w:sz w:val="26"/>
          <w:szCs w:val="26"/>
        </w:rPr>
        <w:t>, указанным в пункте 2.4 Порядка, утвержденного Постановлением Правительства Чукотского автономного округа от 28 мая 2020 года № 256.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При наличии оснований, указанных в настоящем пункте,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 даты регистрации заявки и документов направляет по почте либо вручает лично руководителю Соискателя (иному уполномоченному лицу)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</w:p>
    <w:p w:rsidR="00D8549F" w:rsidRDefault="00D8549F" w:rsidP="00D8549F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Грант предоставляется на обеспечение следующих финансовых затрат:</w:t>
      </w:r>
    </w:p>
    <w:p w:rsidR="00D8549F" w:rsidRDefault="00D8549F" w:rsidP="00D8549F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учреждений культуры Чукотского автономного округа – материально-техническое оснащение;</w:t>
      </w:r>
    </w:p>
    <w:p w:rsidR="00D8549F" w:rsidRPr="00E14E05" w:rsidRDefault="00D8549F" w:rsidP="00D8549F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работников учреждений культуры Чукотского автономного округа – материальное стимулирование.</w:t>
      </w:r>
    </w:p>
    <w:p w:rsidR="00D8549F" w:rsidRPr="00E14E05" w:rsidRDefault="00D8549F" w:rsidP="00D8549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8549F" w:rsidRPr="00F8032A" w:rsidRDefault="00D8549F" w:rsidP="00D8549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Для проведение конкурсного отбора заявок </w:t>
      </w:r>
      <w:r>
        <w:rPr>
          <w:color w:val="000000"/>
          <w:sz w:val="26"/>
          <w:szCs w:val="26"/>
        </w:rPr>
        <w:t>Департамент</w:t>
      </w:r>
      <w:r w:rsidRPr="00E14E05">
        <w:rPr>
          <w:color w:val="000000"/>
          <w:sz w:val="26"/>
          <w:szCs w:val="26"/>
        </w:rPr>
        <w:t xml:space="preserve"> формирует </w:t>
      </w:r>
      <w:r>
        <w:rPr>
          <w:sz w:val="26"/>
          <w:szCs w:val="26"/>
        </w:rPr>
        <w:t>Комиссию</w:t>
      </w:r>
      <w:r w:rsidRPr="00F8032A">
        <w:rPr>
          <w:sz w:val="26"/>
          <w:szCs w:val="26"/>
        </w:rPr>
        <w:t xml:space="preserve"> по определению победителей конкурса на получение государственной поддержки учреждениями культуры Чукотского автономного округа и конкурса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(далее – Комиссия).</w:t>
      </w:r>
    </w:p>
    <w:p w:rsidR="00D8549F" w:rsidRPr="00F8032A" w:rsidRDefault="00D8549F" w:rsidP="00D8549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D8549F" w:rsidRPr="00E14E05" w:rsidRDefault="00D8549F" w:rsidP="00D8549F">
      <w:pPr>
        <w:pStyle w:val="a3"/>
        <w:ind w:firstLine="709"/>
        <w:jc w:val="both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>Решение Комиссии о результатах проведения конкурса</w:t>
      </w:r>
    </w:p>
    <w:p w:rsidR="00D8549F" w:rsidRPr="00E14E05" w:rsidRDefault="00D8549F" w:rsidP="00D8549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1. Решение Комиссии об оказании государственной поддержки Соискателю гранта утверждается приказом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E14E05">
        <w:rPr>
          <w:rFonts w:ascii="Times New Roman" w:hAnsi="Times New Roman" w:cs="Times New Roman"/>
          <w:sz w:val="26"/>
          <w:szCs w:val="26"/>
        </w:rPr>
        <w:t>а в срок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рабочих дней со дня заседания Комиссии.</w:t>
      </w:r>
    </w:p>
    <w:p w:rsidR="00D8549F" w:rsidRPr="00E14E05" w:rsidRDefault="00D8549F" w:rsidP="00D8549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газете «Крайний Север» и сети «Интернет»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2. </w:t>
      </w:r>
      <w:r w:rsidRPr="00E14E05">
        <w:rPr>
          <w:sz w:val="26"/>
          <w:szCs w:val="26"/>
        </w:rPr>
        <w:t xml:space="preserve">Предоставление гранта осуществляется при условии представления Получателем гранта в течение пяти рабочих дней со дня публикации решения </w:t>
      </w:r>
      <w:r>
        <w:rPr>
          <w:sz w:val="26"/>
          <w:szCs w:val="26"/>
        </w:rPr>
        <w:t>Департамента</w:t>
      </w:r>
      <w:r w:rsidRPr="00E14E05">
        <w:rPr>
          <w:sz w:val="26"/>
          <w:szCs w:val="26"/>
        </w:rPr>
        <w:t xml:space="preserve"> об определении победителя (победителей) конкурса обращения о заключении Соглашения (далее – обращение) с приложением перечня затрат, на финансовое обеспечение которых предоставляется грант, с учетом соблюдения требований </w:t>
      </w:r>
      <w:r w:rsidRPr="005A530E">
        <w:rPr>
          <w:sz w:val="26"/>
          <w:szCs w:val="26"/>
        </w:rPr>
        <w:t>пункта 3.3 перечня  Порядка предоставления</w:t>
      </w:r>
      <w:r w:rsidRPr="00E14E05">
        <w:rPr>
          <w:sz w:val="26"/>
          <w:szCs w:val="26"/>
        </w:rPr>
        <w:t xml:space="preserve">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D8549F" w:rsidRPr="00E14E05" w:rsidRDefault="00D8549F" w:rsidP="00D854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двух рабочих дней со дня получения обращения направляет Получателю гранта почтовым отправлением либо посредством электронной почты (по адресу, указанному в Заявке) или вручает лично представителю Получателя гранта подписанный и скрепленный печатью проект Соглашения.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Получатель гранта в течение двух рабочих дней со дня получения проекта Соглашения от </w:t>
      </w:r>
      <w:r>
        <w:rPr>
          <w:sz w:val="26"/>
          <w:szCs w:val="26"/>
        </w:rPr>
        <w:t xml:space="preserve">Департамента </w:t>
      </w:r>
      <w:r w:rsidRPr="00E14E05">
        <w:rPr>
          <w:sz w:val="26"/>
          <w:szCs w:val="26"/>
        </w:rPr>
        <w:t xml:space="preserve">подписывает его со своей стороны и возвращает в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т.</w:t>
      </w:r>
    </w:p>
    <w:p w:rsidR="00D8549F" w:rsidRPr="00E14E05" w:rsidRDefault="00D8549F" w:rsidP="00D8549F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В случае отказа Получателя гранта от подписания Соглашения в установленный настоящим пунктом срок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E14E05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этому Получателю гранта в предоставлении гранта.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–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).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В случае непредставления (представления не в полном объеме) документов, предусмотренных пунктом 2 настоящего раздела Информации, а также недостоверности представленной </w:t>
      </w:r>
      <w:r>
        <w:rPr>
          <w:sz w:val="26"/>
          <w:szCs w:val="26"/>
        </w:rPr>
        <w:t>Получателем гранта информации, Департамен</w:t>
      </w:r>
      <w:r w:rsidRPr="00E14E05">
        <w:rPr>
          <w:sz w:val="26"/>
          <w:szCs w:val="26"/>
        </w:rPr>
        <w:t>т в течение трех рабочих дней со дня получения обращения направляет в адрес Получателя гранта письмо об отказе в заключении Соглашения с указанием причин отказа.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Предоставление гранта осуществляется при наличии согласия Получателя гранта на осуществление </w:t>
      </w:r>
      <w:r>
        <w:rPr>
          <w:sz w:val="26"/>
          <w:szCs w:val="26"/>
        </w:rPr>
        <w:t>Департаментом</w:t>
      </w:r>
      <w:r w:rsidRPr="00E14E05">
        <w:rPr>
          <w:sz w:val="26"/>
          <w:szCs w:val="26"/>
        </w:rPr>
        <w:t xml:space="preserve"> и органами государственного финансового контроля проверок соблюдения организацией целей, условий и порядка предоставления гранта.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 xml:space="preserve">5.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трех рабочих дней после заключения Соглашения направляет заявку на предоставление гранта и копию Соглашения в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 xml:space="preserve">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</w:t>
      </w:r>
      <w:r>
        <w:rPr>
          <w:sz w:val="26"/>
          <w:szCs w:val="26"/>
        </w:rPr>
        <w:t>нные цели доводит объемы гранта Департаменту</w:t>
      </w:r>
      <w:r w:rsidRPr="00E14E05">
        <w:rPr>
          <w:sz w:val="26"/>
          <w:szCs w:val="26"/>
        </w:rPr>
        <w:t>.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7.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со дня доведения объемов гранта Департаментом перечисляет сумму гранта по реквизитам, указанным в Соглашении:</w:t>
      </w:r>
    </w:p>
    <w:p w:rsidR="00D8549F" w:rsidRPr="00E14E05" w:rsidRDefault="00D8549F" w:rsidP="00D8549F">
      <w:pPr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бюджетным учреждениям – на лицевые счета, открытые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D8549F" w:rsidRPr="00E14E05" w:rsidRDefault="00D8549F" w:rsidP="00D8549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автономным учреждениям – на лицевые счета, открытые в Управлении Федерального казначейства по Чукотскому автономному округу или расчетные сч</w:t>
      </w:r>
      <w:r>
        <w:rPr>
          <w:sz w:val="26"/>
          <w:szCs w:val="26"/>
        </w:rPr>
        <w:t>е</w:t>
      </w:r>
      <w:r w:rsidRPr="00E14E05">
        <w:rPr>
          <w:sz w:val="26"/>
          <w:szCs w:val="26"/>
        </w:rPr>
        <w:t>та в российских кредитных организациях.</w:t>
      </w:r>
    </w:p>
    <w:p w:rsidR="00D8549F" w:rsidRPr="00E14E05" w:rsidRDefault="00D8549F" w:rsidP="00D8549F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та, открытый в Управлении Федерального казначейства по Чукотскому автономному округу.</w:t>
      </w:r>
    </w:p>
    <w:p w:rsidR="00D8549F" w:rsidRDefault="00D8549F" w:rsidP="00D8549F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9. Результатом предоставления грантов является</w:t>
      </w:r>
      <w:r>
        <w:rPr>
          <w:sz w:val="26"/>
          <w:szCs w:val="26"/>
        </w:rPr>
        <w:t>:</w:t>
      </w:r>
    </w:p>
    <w:p w:rsidR="00D8549F" w:rsidRDefault="00D8549F" w:rsidP="00D8549F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учреждений культуры Чукотского автономного округа – материально-техническое оснащение;</w:t>
      </w:r>
    </w:p>
    <w:p w:rsidR="00D8549F" w:rsidRDefault="00D8549F" w:rsidP="00D8549F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работников учреждений культуры Чукотского автономного округа – материальное стимулирование.</w:t>
      </w:r>
    </w:p>
    <w:p w:rsidR="00D8549F" w:rsidRPr="003444D8" w:rsidRDefault="00D8549F" w:rsidP="00D8549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D8549F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9F" w:rsidRPr="00E14E05" w:rsidRDefault="00D8549F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1 к Информационному сообщению о начале приема заявок от государственных и муниципальных учреждений культуры и искусства Чукотского автономного округа на </w:t>
            </w:r>
            <w:r w:rsidRPr="003444D8">
              <w:t>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:rsidR="00D8549F" w:rsidRPr="003444D8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549F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ЗАЯВКА</w:t>
      </w:r>
    </w:p>
    <w:p w:rsidR="00D8549F" w:rsidRPr="003444D8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 xml:space="preserve">учреждения культуры (культурно-досуговое учреждение, общедоступная (публичная)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444D8">
        <w:rPr>
          <w:rFonts w:ascii="Times New Roman" w:hAnsi="Times New Roman" w:cs="Times New Roman"/>
          <w:sz w:val="24"/>
          <w:szCs w:val="24"/>
        </w:rPr>
        <w:t>иблиотека, музей, детская школа искусств) на участие в конкурсе на получение денежного поощрения лучшими учреждениями культуры</w:t>
      </w:r>
    </w:p>
    <w:p w:rsidR="00D8549F" w:rsidRPr="003444D8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D8549F" w:rsidRPr="007B3CC4" w:rsidRDefault="00D8549F" w:rsidP="00D8549F"/>
    <w:p w:rsidR="00D8549F" w:rsidRPr="007B3CC4" w:rsidRDefault="00D8549F" w:rsidP="00D8549F">
      <w:bookmarkStart w:id="0" w:name="sub_1201"/>
      <w:r w:rsidRPr="007B3CC4">
        <w:t>1. Полное наименование учреждения культуры и искусства.</w:t>
      </w:r>
    </w:p>
    <w:p w:rsidR="00D8549F" w:rsidRPr="007B3CC4" w:rsidRDefault="00D8549F" w:rsidP="00D8549F">
      <w:bookmarkStart w:id="1" w:name="sub_1202"/>
      <w:bookmarkEnd w:id="0"/>
      <w:r w:rsidRPr="007B3CC4">
        <w:t>2. Полное наименование поселения Чукотского автономного округа.</w:t>
      </w:r>
    </w:p>
    <w:p w:rsidR="00D8549F" w:rsidRPr="007B3CC4" w:rsidRDefault="00D8549F" w:rsidP="00D8549F">
      <w:bookmarkStart w:id="2" w:name="sub_1203"/>
      <w:bookmarkEnd w:id="1"/>
      <w:r w:rsidRPr="007B3CC4">
        <w:t>3. Полное наименование учредителя культурно-досугового учреждения.</w:t>
      </w:r>
    </w:p>
    <w:p w:rsidR="00D8549F" w:rsidRPr="007B3CC4" w:rsidRDefault="00D8549F" w:rsidP="00D8549F">
      <w:bookmarkStart w:id="3" w:name="sub_1204"/>
      <w:bookmarkEnd w:id="2"/>
      <w:r w:rsidRPr="007B3CC4">
        <w:t>4. Ф.И.О. руководителя учреждения культуры и искусства.</w:t>
      </w:r>
    </w:p>
    <w:p w:rsidR="00D8549F" w:rsidRPr="007B3CC4" w:rsidRDefault="00D8549F" w:rsidP="00D8549F">
      <w:bookmarkStart w:id="4" w:name="sub_1205"/>
      <w:bookmarkEnd w:id="3"/>
      <w:r w:rsidRPr="007B3CC4">
        <w:t>5. Информация о деятельности учреждения культуры и искусства в предыдущем году:</w:t>
      </w:r>
    </w:p>
    <w:bookmarkEnd w:id="4"/>
    <w:p w:rsidR="00D8549F" w:rsidRPr="007B3CC4" w:rsidRDefault="00D8549F" w:rsidP="00D8549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5162"/>
      </w:tblGrid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населения, участвующего в мероприятиях, проводимых учреждением культуры и искусства, в % от общего числа населения Чукотского автономного округа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значение согласно формуле:</w:t>
            </w:r>
          </w:p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 = (УКДМ/Ч)*100, где</w:t>
            </w:r>
          </w:p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УКДМ – количество участников культурно-досуговых мероприятий в предыдущем году;</w:t>
            </w:r>
          </w:p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 – численность населения в Чукотском автономном округе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 коллективов, их жанровое многообразие и художественный уровень.</w:t>
            </w:r>
          </w:p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Количество коллективов, имеющих звания «Народный самодеятельный коллектив» / «Образцовый художественный коллектив»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проводимых мероприятий (в том числе выставочных)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Абсолютная величина с описанием наиболее важных и крупных мероприятий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F" w:rsidRDefault="00D8549F" w:rsidP="00CE4034">
            <w:pPr>
              <w:pStyle w:val="a6"/>
            </w:pPr>
            <w:r>
              <w:rPr>
                <w:rFonts w:ascii="Times New Roman" w:hAnsi="Times New Roman"/>
              </w:rPr>
              <w:t xml:space="preserve">Наличие призовых мест в муниципальных, региональных, межрегиональных, всероссийских и международных мероприятиях </w:t>
            </w:r>
            <w:r>
              <w:rPr>
                <w:rFonts w:ascii="Times New Roman" w:hAnsi="Times New Roman"/>
              </w:rPr>
              <w:lastRenderedPageBreak/>
              <w:t>за предыдущий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Перечислить: наименование, уровень, место и год проведения мероприятий, призовое место, номинация, Ф.И.О. победителя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и копии статей и публикаций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реализуемых социально-значимых проектов (по изучению и популяризации истории и культуры «малой Родины», краеведческой работе; по развитию новых форм работы с населением; по развитию межнациональных и межэтнических отношений; по патриотическому и духовно-нравственному воспитанию граждан; по формированию идеологии здорового образа жизни)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с указанием проектов и их финансирования в предыдущем году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Трансляция опыта работы учреждения культуры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работы по организации и проведению: семинаров, курсов, конференций, творческих лабораторий, мастер-классов, работа с сайтами, методическая работа (выпуск статей, программ, методических пособий и др.)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дипломов, благодарностей, почетных грамот, благодарственных писем, наград муниципального, регионального, межрегионального, федерального и международного значения, выданных учреждению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Перечисление наименований и реквизитов наградных документов учреждения за предыдущий год.</w:t>
            </w:r>
          </w:p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прилагаются копии наградных документов за предыдущий год, заверенные руководителем учреждения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учреждения культуры в конкурсах на соискание грантовой поддержки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деятельности в данном направлении с перечислением наименования конкурсов по отбору проектов и наименования проектов, описание результатов</w:t>
            </w:r>
          </w:p>
        </w:tc>
      </w:tr>
      <w:tr w:rsidR="00D8549F" w:rsidRPr="00CE07AE" w:rsidTr="00CE4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 учреждения культуры, прошедших курсы повышения квалификации за прошедший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Default="00D8549F" w:rsidP="00CE403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Перечислить: Ф.И.О. работников, должности, наименование курсов повышения квалификации, место прохождения курсов повышения квалификации, количество учебных часов</w:t>
            </w:r>
          </w:p>
        </w:tc>
      </w:tr>
    </w:tbl>
    <w:p w:rsidR="00D8549F" w:rsidRDefault="00D8549F" w:rsidP="00D8549F"/>
    <w:p w:rsidR="00D8549F" w:rsidRPr="007B3CC4" w:rsidRDefault="00D8549F" w:rsidP="00D8549F">
      <w:r w:rsidRPr="007B3CC4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основные направления деятельности учреждения.</w:t>
      </w:r>
    </w:p>
    <w:p w:rsidR="00D8549F" w:rsidRDefault="00D8549F" w:rsidP="00D8549F">
      <w:r w:rsidRPr="007B3CC4">
        <w:t>Руководитель организации</w:t>
      </w:r>
      <w:r>
        <w:t xml:space="preserve"> _____________________/____________________</w:t>
      </w:r>
    </w:p>
    <w:p w:rsidR="00D8549F" w:rsidRPr="007B3CC4" w:rsidRDefault="00D8549F" w:rsidP="00D8549F">
      <w:pPr>
        <w:ind w:firstLine="698"/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(наименование организации) подпись (расшифровка подписи)</w:t>
      </w:r>
    </w:p>
    <w:p w:rsidR="00D8549F" w:rsidRPr="007B3CC4" w:rsidRDefault="00D8549F" w:rsidP="00D8549F">
      <w:r w:rsidRPr="007B3CC4">
        <w:t>Дата «___» ___________ 20____ г.</w:t>
      </w:r>
    </w:p>
    <w:p w:rsidR="00D8549F" w:rsidRPr="007B3CC4" w:rsidRDefault="00D8549F" w:rsidP="00D8549F">
      <w:r w:rsidRPr="007B3CC4">
        <w:t>М.П.</w:t>
      </w:r>
    </w:p>
    <w:p w:rsidR="00D8549F" w:rsidRPr="003444D8" w:rsidRDefault="00D8549F" w:rsidP="00D8549F">
      <w:pPr>
        <w:ind w:left="4820"/>
        <w:jc w:val="both"/>
        <w:rPr>
          <w:sz w:val="16"/>
          <w:szCs w:val="16"/>
        </w:rPr>
      </w:pPr>
      <w: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D8549F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9F" w:rsidRPr="00E14E05" w:rsidRDefault="00D8549F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2 к Информационному сообщению о начале приема заявок от государственных и муниципальных учреждений культуры и искусства Чукотского автономного округа на </w:t>
            </w:r>
            <w:r w:rsidRPr="003444D8">
              <w:t>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:rsidR="00D8549F" w:rsidRPr="003444D8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8549F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ЗАЯВКА</w:t>
      </w:r>
    </w:p>
    <w:p w:rsidR="00D8549F" w:rsidRPr="003444D8" w:rsidRDefault="00D8549F" w:rsidP="00D854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на участие учреждения культуры в конкурсе на получение денежного поощрения лучшими работниками учреждений культуры Чукотского автономного округа</w:t>
      </w:r>
    </w:p>
    <w:p w:rsidR="00D8549F" w:rsidRPr="003444D8" w:rsidRDefault="00D8549F" w:rsidP="00D8549F">
      <w:pPr>
        <w:jc w:val="center"/>
        <w:rPr>
          <w:sz w:val="16"/>
          <w:szCs w:val="16"/>
        </w:rPr>
      </w:pPr>
    </w:p>
    <w:p w:rsidR="00D8549F" w:rsidRPr="007B3CC4" w:rsidRDefault="00D8549F" w:rsidP="00D8549F">
      <w:bookmarkStart w:id="5" w:name="sub_1301"/>
      <w:r w:rsidRPr="007B3CC4">
        <w:t>1. Ф.И.О. работника, выдвигающегося на участие в Конкурсе на получение денежного поощрения лучшими работниками учреждений культуры Чукотского автономного округа.</w:t>
      </w:r>
    </w:p>
    <w:p w:rsidR="00D8549F" w:rsidRPr="007B3CC4" w:rsidRDefault="00D8549F" w:rsidP="00D8549F">
      <w:bookmarkStart w:id="6" w:name="sub_1302"/>
      <w:bookmarkEnd w:id="5"/>
      <w:r w:rsidRPr="007B3CC4">
        <w:t>2. Год рождения.</w:t>
      </w:r>
    </w:p>
    <w:p w:rsidR="00D8549F" w:rsidRPr="007B3CC4" w:rsidRDefault="00D8549F" w:rsidP="00D8549F">
      <w:bookmarkStart w:id="7" w:name="sub_1303"/>
      <w:bookmarkEnd w:id="6"/>
      <w:r w:rsidRPr="007B3CC4">
        <w:t>3. Занимаемая должность.</w:t>
      </w:r>
    </w:p>
    <w:p w:rsidR="00D8549F" w:rsidRPr="007B3CC4" w:rsidRDefault="00D8549F" w:rsidP="00D8549F">
      <w:bookmarkStart w:id="8" w:name="sub_1304"/>
      <w:bookmarkEnd w:id="7"/>
      <w:r w:rsidRPr="007B3CC4">
        <w:t>4. Стаж работы по занимаемой должности.</w:t>
      </w:r>
    </w:p>
    <w:p w:rsidR="00D8549F" w:rsidRPr="007B3CC4" w:rsidRDefault="00D8549F" w:rsidP="00D8549F">
      <w:bookmarkStart w:id="9" w:name="sub_1305"/>
      <w:bookmarkEnd w:id="8"/>
      <w:r w:rsidRPr="007B3CC4">
        <w:t>5. Образование с указанием наименования учебного заведения, периода обучения и специальности по диплому.</w:t>
      </w:r>
    </w:p>
    <w:p w:rsidR="00D8549F" w:rsidRPr="007B3CC4" w:rsidRDefault="00D8549F" w:rsidP="00D8549F">
      <w:bookmarkStart w:id="10" w:name="sub_1306"/>
      <w:bookmarkEnd w:id="9"/>
      <w:r w:rsidRPr="007B3CC4">
        <w:t>6. Полное наименование учреждения культуры, в котором трудится выдвигаемый работник.</w:t>
      </w:r>
    </w:p>
    <w:p w:rsidR="00D8549F" w:rsidRPr="007B3CC4" w:rsidRDefault="00D8549F" w:rsidP="00D8549F">
      <w:bookmarkStart w:id="11" w:name="sub_1307"/>
      <w:bookmarkEnd w:id="10"/>
      <w:r w:rsidRPr="007B3CC4">
        <w:t>7. Полное наименование поселения Чукотского автономного округа.</w:t>
      </w:r>
    </w:p>
    <w:p w:rsidR="00D8549F" w:rsidRPr="007B3CC4" w:rsidRDefault="00D8549F" w:rsidP="00D8549F">
      <w:bookmarkStart w:id="12" w:name="sub_1308"/>
      <w:bookmarkEnd w:id="11"/>
      <w:r w:rsidRPr="007B3CC4">
        <w:t>8. Полное наименование учредителя учреждения культуры.</w:t>
      </w:r>
    </w:p>
    <w:p w:rsidR="00D8549F" w:rsidRPr="007B3CC4" w:rsidRDefault="00D8549F" w:rsidP="00D8549F">
      <w:bookmarkStart w:id="13" w:name="sub_1309"/>
      <w:bookmarkEnd w:id="12"/>
      <w:r w:rsidRPr="007B3CC4">
        <w:t>9. Ф.И.О. руководителя учреждения культуры.</w:t>
      </w:r>
    </w:p>
    <w:p w:rsidR="00D8549F" w:rsidRPr="007B3CC4" w:rsidRDefault="00D8549F" w:rsidP="00D8549F">
      <w:bookmarkStart w:id="14" w:name="sub_13010"/>
      <w:bookmarkEnd w:id="13"/>
      <w:r w:rsidRPr="007B3CC4">
        <w:t>10. Информация о деятельности работника учреждения культуры за последние 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6271"/>
      </w:tblGrid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4"/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Профессиональное кредо, цели и задачи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Краткое описание основных направлений и видов деятельности работника.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Активность творческой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Краткое описание деятельности работника, отражающее: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исследовательские работы;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программно-проектную деятельность;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индивидуальную работу с посетителями (обучающимися);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массовую работу (сценарии мероприятий, выставки, фотографии и видеокассеты с записью проведенных мероприятий и т. П.);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справочно-информационную деятельность;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использование в работе компьютерных технологий;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рекламную деятельность (копии публикаций и выступлений в СМИ);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для руководителей коллективов, клубов, объединений: высокие результаты творческих достижений возглавляемого коллектива (участие и победы в конкурсах различных уровней);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для преподавателей ДШИ: высокие результаты учебных достижений обучающихся (участие и победы в конкурсах, фестивалях, выставках, постановках, концертах, олимпиадах и пр.);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участие работника в профессиональных и творческих конкурсах;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организацию и проведение значимых мероприятий в сфере культуры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 xml:space="preserve">Повышение профессиональной квалификации </w:t>
            </w:r>
            <w:r w:rsidRPr="003444D8">
              <w:rPr>
                <w:rFonts w:ascii="Times New Roman" w:hAnsi="Times New Roman"/>
                <w:sz w:val="22"/>
                <w:szCs w:val="22"/>
              </w:rPr>
              <w:lastRenderedPageBreak/>
              <w:t>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</w:t>
            </w:r>
            <w:r w:rsidRPr="003444D8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переподготовки, объема часов и года выдачи удостоверяющего документа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Трансляция опыта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Указываются при наличии: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собственные методические системы и разработки, учебные программы, апробированные в местном и профессиональном сообществе, среди обучающихся;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работа в методических, творческих объединениях;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участие в образовательных мероприятиях (семинарах, конференциях, круглых столах, мастер-классах, творческих лабораториях и т. Д.);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публикация статей в сборниках, в том числе на сайтах, выпуск книг и др.;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работа по обобщению и распространению опыта (создание информационных листков, методических пособий и пр.)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в которых принял участие работник или его подопечные (участники клубного формирования, учащиеся)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Наличие призовых мест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призовое место, номинацию, Ф.И.О. победителя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Личные достижения работника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Представляются копии документов индивидуальных достижений с целью отразить успехи работника в поощрениях и наградах. Здесь могут быть представлены: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документы, подтверждающие наличие почетных званий и ведомственных наград;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гранты, сертификаты, свидетельства;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грамоты;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благодарственные письма;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дипломы различных конкурсов;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другие награды по усмотрению работника</w:t>
            </w:r>
          </w:p>
        </w:tc>
      </w:tr>
      <w:tr w:rsidR="00D8549F" w:rsidRPr="003444D8" w:rsidTr="00CE40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Портфель отзывов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отзывы о работе (коллег, посетителей, обучающихся и их родителей, населения, руководителей разных уровней);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оценки результатов труда;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рецензии на авторские материалы, тексты заключений;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рекомендательные письма;</w:t>
            </w:r>
          </w:p>
          <w:p w:rsidR="00D8549F" w:rsidRPr="003444D8" w:rsidRDefault="00D8549F" w:rsidP="00CE403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444D8">
              <w:rPr>
                <w:rFonts w:ascii="Times New Roman" w:hAnsi="Times New Roman"/>
                <w:sz w:val="22"/>
                <w:szCs w:val="22"/>
              </w:rPr>
              <w:t>- статьи о работнике в СМИ</w:t>
            </w:r>
          </w:p>
        </w:tc>
      </w:tr>
    </w:tbl>
    <w:p w:rsidR="00D8549F" w:rsidRPr="007B3CC4" w:rsidRDefault="00D8549F" w:rsidP="00D8549F">
      <w:r w:rsidRPr="007B3CC4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работника учреждения культуры, отзывы о работе Соискателя.</w:t>
      </w:r>
    </w:p>
    <w:p w:rsidR="00D8549F" w:rsidRDefault="00D8549F" w:rsidP="00D8549F">
      <w:r w:rsidRPr="007B3CC4">
        <w:t>Руководитель организации</w:t>
      </w:r>
      <w:r>
        <w:t xml:space="preserve"> _____________________ / ____________________</w:t>
      </w:r>
    </w:p>
    <w:p w:rsidR="00D8549F" w:rsidRPr="007B3CC4" w:rsidRDefault="00D8549F" w:rsidP="00D8549F">
      <w:pPr>
        <w:ind w:firstLine="698"/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(наименование организации) подпись (расшифровка подписи)</w:t>
      </w:r>
    </w:p>
    <w:p w:rsidR="00D8549F" w:rsidRPr="007B3CC4" w:rsidRDefault="00D8549F" w:rsidP="00D8549F">
      <w:r w:rsidRPr="007B3CC4">
        <w:t>Дата «___» ___________ 20____ г.</w:t>
      </w:r>
    </w:p>
    <w:p w:rsidR="00D8549F" w:rsidRPr="007B3CC4" w:rsidRDefault="00D8549F" w:rsidP="00D8549F"/>
    <w:p w:rsidR="00D8549F" w:rsidRPr="007B3CC4" w:rsidRDefault="00D8549F" w:rsidP="00D8549F">
      <w:r w:rsidRPr="007B3CC4">
        <w:t>М.П.</w:t>
      </w:r>
    </w:p>
    <w:p w:rsidR="00D8549F" w:rsidRPr="00F16289" w:rsidRDefault="00D8549F" w:rsidP="00D8549F">
      <w:pPr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D8549F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9F" w:rsidRPr="00E14E05" w:rsidRDefault="00D8549F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3 к Информационному сообщению о начале приема заявок от государственных и муниципальных учреждений культуры и искусства Чукотского автономного округа на </w:t>
            </w:r>
            <w:r w:rsidRPr="003444D8">
              <w:t>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:rsidR="00D8549F" w:rsidRDefault="00D8549F" w:rsidP="00D8549F">
      <w:pPr>
        <w:jc w:val="center"/>
      </w:pPr>
    </w:p>
    <w:p w:rsidR="00D8549F" w:rsidRPr="00A07ED9" w:rsidRDefault="00D8549F" w:rsidP="00D8549F">
      <w:pPr>
        <w:jc w:val="center"/>
        <w:rPr>
          <w:b/>
          <w:sz w:val="26"/>
          <w:szCs w:val="26"/>
        </w:rPr>
      </w:pPr>
      <w:r w:rsidRPr="00A07ED9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D8549F" w:rsidRPr="00A07ED9" w:rsidRDefault="00D8549F" w:rsidP="00D8549F">
      <w:pPr>
        <w:jc w:val="both"/>
      </w:pPr>
      <w:r w:rsidRPr="00A07ED9">
        <w:t>Я, _____________________________________________________________________________,</w:t>
      </w:r>
    </w:p>
    <w:p w:rsidR="00D8549F" w:rsidRPr="00A07ED9" w:rsidRDefault="00D8549F" w:rsidP="00D8549F">
      <w:pPr>
        <w:jc w:val="center"/>
        <w:rPr>
          <w:sz w:val="16"/>
          <w:szCs w:val="16"/>
        </w:rPr>
      </w:pPr>
      <w:r w:rsidRPr="00A07ED9">
        <w:rPr>
          <w:sz w:val="16"/>
          <w:szCs w:val="16"/>
        </w:rPr>
        <w:t>(фамилия, имя, отчество)</w:t>
      </w:r>
    </w:p>
    <w:p w:rsidR="00D8549F" w:rsidRPr="00A07ED9" w:rsidRDefault="00D8549F" w:rsidP="00D8549F">
      <w:pPr>
        <w:jc w:val="both"/>
      </w:pPr>
      <w:r w:rsidRPr="00A07ED9">
        <w:t>Документ</w:t>
      </w:r>
      <w:r>
        <w:t>,</w:t>
      </w:r>
      <w:r w:rsidRPr="00A07ED9">
        <w:t xml:space="preserve"> удостоверяющий личность ____________ серия, № __________________________,</w:t>
      </w:r>
    </w:p>
    <w:p w:rsidR="00D8549F" w:rsidRPr="00A07ED9" w:rsidRDefault="00D8549F" w:rsidP="00D8549F">
      <w:pPr>
        <w:jc w:val="both"/>
        <w:rPr>
          <w:sz w:val="16"/>
          <w:szCs w:val="16"/>
        </w:rPr>
      </w:pPr>
      <w:r w:rsidRPr="00A07ED9">
        <w:t xml:space="preserve">                                                                     </w:t>
      </w:r>
      <w:r w:rsidRPr="00A07ED9">
        <w:rPr>
          <w:sz w:val="16"/>
          <w:szCs w:val="16"/>
        </w:rPr>
        <w:t>(вид документа)</w:t>
      </w:r>
    </w:p>
    <w:p w:rsidR="00D8549F" w:rsidRPr="00A07ED9" w:rsidRDefault="00D8549F" w:rsidP="00D8549F">
      <w:pPr>
        <w:jc w:val="both"/>
      </w:pPr>
      <w:r w:rsidRPr="00A07ED9">
        <w:t>выдан__________________________________________________________________________,</w:t>
      </w:r>
    </w:p>
    <w:p w:rsidR="00D8549F" w:rsidRPr="00A07ED9" w:rsidRDefault="00D8549F" w:rsidP="00D8549F">
      <w:pPr>
        <w:jc w:val="center"/>
        <w:rPr>
          <w:sz w:val="16"/>
          <w:szCs w:val="16"/>
        </w:rPr>
      </w:pPr>
      <w:r w:rsidRPr="00A07ED9">
        <w:rPr>
          <w:sz w:val="16"/>
          <w:szCs w:val="16"/>
        </w:rPr>
        <w:t>(кем и когда)</w:t>
      </w:r>
    </w:p>
    <w:p w:rsidR="00D8549F" w:rsidRPr="00A07ED9" w:rsidRDefault="00D8549F" w:rsidP="00D8549F">
      <w:pPr>
        <w:jc w:val="both"/>
        <w:rPr>
          <w:sz w:val="16"/>
          <w:szCs w:val="16"/>
        </w:rPr>
      </w:pPr>
      <w:r w:rsidRPr="00A07ED9">
        <w:t xml:space="preserve">зарегистрированный(ая) по адресу: _________________________________________________, </w:t>
      </w:r>
    </w:p>
    <w:p w:rsidR="00D8549F" w:rsidRPr="00564949" w:rsidRDefault="00D8549F" w:rsidP="00D8549F">
      <w:pPr>
        <w:jc w:val="both"/>
      </w:pPr>
      <w:r w:rsidRPr="00A07ED9">
        <w:t xml:space="preserve">даю свое согласие </w:t>
      </w:r>
      <w:r>
        <w:t>Департаменту культуры, спорта и туризма</w:t>
      </w:r>
      <w:r w:rsidRPr="00A07ED9">
        <w:t xml:space="preserve"> Чукотского автономного округа </w:t>
      </w:r>
      <w:r w:rsidRPr="00564949">
        <w:t xml:space="preserve">зарегистрированному по адресу: 689000, Чукотского автономного округа, г. Анадырь, </w:t>
      </w:r>
      <w:r w:rsidRPr="00564949">
        <w:br/>
        <w:t>ул. Ленина, д. 18/а на обработку своих персональных данных, на следующих условиях:</w:t>
      </w:r>
    </w:p>
    <w:p w:rsidR="00D8549F" w:rsidRPr="00564949" w:rsidRDefault="00D8549F" w:rsidP="00D8549F">
      <w:pPr>
        <w:ind w:firstLine="709"/>
        <w:jc w:val="both"/>
      </w:pPr>
      <w:r w:rsidRPr="00564949">
        <w:t xml:space="preserve">1. </w:t>
      </w:r>
      <w:r>
        <w:t>Департамент</w:t>
      </w:r>
      <w:r w:rsidRPr="00564949">
        <w:t xml:space="preserve"> культур</w:t>
      </w:r>
      <w:r>
        <w:t>ы</w:t>
      </w:r>
      <w:r w:rsidRPr="00564949">
        <w:t>, спорт</w:t>
      </w:r>
      <w:r>
        <w:t>а</w:t>
      </w:r>
      <w:r w:rsidRPr="00564949">
        <w:t xml:space="preserve"> и туризм</w:t>
      </w:r>
      <w:r>
        <w:t>а</w:t>
      </w:r>
      <w:r w:rsidRPr="00564949">
        <w:t xml:space="preserve"> Чукотского автономного округа осуществляет обработку моих персональных данных исключительно в целях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</w:t>
      </w:r>
      <w:r>
        <w:t>.</w:t>
      </w:r>
    </w:p>
    <w:p w:rsidR="00D8549F" w:rsidRPr="00A07ED9" w:rsidRDefault="00D8549F" w:rsidP="00D8549F">
      <w:pPr>
        <w:ind w:firstLine="709"/>
        <w:jc w:val="both"/>
      </w:pPr>
      <w:r w:rsidRPr="00A07ED9"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</w:t>
      </w:r>
      <w:r>
        <w:t xml:space="preserve">у </w:t>
      </w:r>
      <w:r w:rsidRPr="00A07ED9">
        <w:t>жительств</w:t>
      </w:r>
      <w:r>
        <w:t>а</w:t>
      </w:r>
      <w:r w:rsidRPr="00A07ED9">
        <w:t>, почтовые и электронные адреса, номера телефонов.</w:t>
      </w:r>
    </w:p>
    <w:p w:rsidR="00D8549F" w:rsidRPr="00FB395B" w:rsidRDefault="00D8549F" w:rsidP="00D8549F">
      <w:pPr>
        <w:ind w:firstLine="709"/>
        <w:jc w:val="both"/>
      </w:pPr>
      <w:r w:rsidRPr="00A07ED9">
        <w:t xml:space="preserve">3. Даю согласие на обработку </w:t>
      </w:r>
      <w:r>
        <w:t>Департаментом культуры, спорта и туризма</w:t>
      </w:r>
      <w:r w:rsidRPr="00A07ED9">
        <w:t xml:space="preserve"> Чукотского автономного округа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</w:t>
      </w:r>
      <w:r w:rsidRPr="00FB395B">
        <w:t>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D8549F" w:rsidRPr="00FB395B" w:rsidRDefault="00D8549F" w:rsidP="00D8549F">
      <w:pPr>
        <w:shd w:val="clear" w:color="auto" w:fill="FFFFFF"/>
        <w:ind w:left="-66" w:right="18" w:firstLine="726"/>
        <w:jc w:val="both"/>
      </w:pPr>
      <w:r w:rsidRPr="00FB395B">
        <w:t>4. Настоящее согласие действует на период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округа.</w:t>
      </w:r>
    </w:p>
    <w:p w:rsidR="00D8549F" w:rsidRPr="00A07ED9" w:rsidRDefault="00D8549F" w:rsidP="00D8549F">
      <w:pPr>
        <w:shd w:val="clear" w:color="auto" w:fill="FFFFFF"/>
        <w:ind w:left="-66" w:right="18" w:firstLine="726"/>
        <w:jc w:val="both"/>
      </w:pPr>
      <w:r w:rsidRPr="00FB395B">
        <w:t>5. Настоящее согласие может быть отоз</w:t>
      </w:r>
      <w:r w:rsidRPr="00A07ED9">
        <w:t>вано мной в любой момент по соглашению сторон путем подачи письменного заявления.</w:t>
      </w:r>
    </w:p>
    <w:p w:rsidR="00D8549F" w:rsidRPr="00A07ED9" w:rsidRDefault="00D8549F" w:rsidP="00D8549F">
      <w:pPr>
        <w:ind w:firstLine="709"/>
        <w:jc w:val="both"/>
        <w:rPr>
          <w:sz w:val="22"/>
          <w:szCs w:val="22"/>
        </w:rPr>
      </w:pPr>
      <w:r w:rsidRPr="00A07ED9"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7" w:history="1">
        <w:r w:rsidRPr="00A07ED9">
          <w:rPr>
            <w:rStyle w:val="a5"/>
          </w:rPr>
          <w:t xml:space="preserve">п. </w:t>
        </w:r>
        <w:r>
          <w:rPr>
            <w:rStyle w:val="a5"/>
          </w:rPr>
          <w:t>7</w:t>
        </w:r>
        <w:r w:rsidRPr="00A07ED9">
          <w:rPr>
            <w:rStyle w:val="a5"/>
          </w:rPr>
          <w:t xml:space="preserve"> ст. 14</w:t>
        </w:r>
      </w:hyperlink>
      <w:r w:rsidRPr="00A07ED9">
        <w:t xml:space="preserve"> Федерального закона от 27.07.2006 г. № 152-ФЗ).</w:t>
      </w:r>
    </w:p>
    <w:p w:rsidR="00D8549F" w:rsidRPr="00A07ED9" w:rsidRDefault="00D8549F" w:rsidP="00D8549F">
      <w:pPr>
        <w:jc w:val="both"/>
        <w:rPr>
          <w:sz w:val="22"/>
          <w:szCs w:val="22"/>
        </w:rPr>
      </w:pPr>
    </w:p>
    <w:p w:rsidR="00D8549F" w:rsidRPr="00A07ED9" w:rsidRDefault="00D8549F" w:rsidP="00D8549F">
      <w:pPr>
        <w:jc w:val="both"/>
        <w:rPr>
          <w:sz w:val="22"/>
          <w:szCs w:val="22"/>
        </w:rPr>
      </w:pPr>
      <w:r w:rsidRPr="00A07ED9">
        <w:rPr>
          <w:sz w:val="22"/>
          <w:szCs w:val="22"/>
        </w:rPr>
        <w:t>"_____"_________________20 ___ г. ____________________ ___________________________________</w:t>
      </w:r>
    </w:p>
    <w:p w:rsidR="00D8549F" w:rsidRPr="00A07ED9" w:rsidRDefault="00D8549F" w:rsidP="00D8549F">
      <w:pPr>
        <w:jc w:val="both"/>
        <w:rPr>
          <w:sz w:val="16"/>
          <w:szCs w:val="16"/>
        </w:rPr>
      </w:pPr>
      <w:r w:rsidRPr="00A07ED9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(ФИО)</w:t>
      </w:r>
    </w:p>
    <w:p w:rsidR="00D8549F" w:rsidRPr="00A07ED9" w:rsidRDefault="00D8549F" w:rsidP="00D8549F">
      <w:pPr>
        <w:jc w:val="both"/>
        <w:rPr>
          <w:sz w:val="16"/>
          <w:szCs w:val="16"/>
        </w:rPr>
      </w:pPr>
    </w:p>
    <w:p w:rsidR="00D8549F" w:rsidRPr="00A07ED9" w:rsidRDefault="00D8549F" w:rsidP="00D8549F">
      <w:pPr>
        <w:ind w:firstLine="709"/>
        <w:jc w:val="both"/>
      </w:pPr>
      <w:r w:rsidRPr="00A07ED9">
        <w:lastRenderedPageBreak/>
        <w:t xml:space="preserve">Подтверждаю, что ознакомлен (-а) с положениями </w:t>
      </w:r>
      <w:hyperlink r:id="rId8" w:history="1">
        <w:r w:rsidRPr="00A07ED9">
          <w:rPr>
            <w:rStyle w:val="a5"/>
          </w:rPr>
          <w:t>Федерального закона</w:t>
        </w:r>
      </w:hyperlink>
      <w:r w:rsidRPr="00A07ED9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D8549F" w:rsidRPr="00A07ED9" w:rsidRDefault="00D8549F" w:rsidP="00D8549F">
      <w:pPr>
        <w:jc w:val="both"/>
        <w:rPr>
          <w:sz w:val="22"/>
          <w:szCs w:val="22"/>
        </w:rPr>
      </w:pPr>
      <w:r w:rsidRPr="00A07ED9">
        <w:rPr>
          <w:sz w:val="22"/>
          <w:szCs w:val="22"/>
        </w:rPr>
        <w:t>"_____"________________20____ г. _____________________ ___________________________________</w:t>
      </w:r>
    </w:p>
    <w:p w:rsidR="00D8549F" w:rsidRPr="00A07ED9" w:rsidRDefault="00D8549F" w:rsidP="00D8549F">
      <w:pPr>
        <w:ind w:firstLine="709"/>
        <w:rPr>
          <w:sz w:val="8"/>
          <w:szCs w:val="26"/>
        </w:rPr>
      </w:pPr>
      <w:r w:rsidRPr="00A07ED9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DF38EE" w:rsidRDefault="00DF38EE">
      <w:bookmarkStart w:id="15" w:name="_GoBack"/>
      <w:bookmarkEnd w:id="15"/>
    </w:p>
    <w:sectPr w:rsidR="00D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9F"/>
    <w:rsid w:val="00D8549F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8187-4CD1-4273-9798-834715C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54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8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8549F"/>
    <w:rPr>
      <w:color w:val="0000FF"/>
      <w:u w:val="single"/>
    </w:rPr>
  </w:style>
  <w:style w:type="paragraph" w:customStyle="1" w:styleId="ConsPlusNormal">
    <w:name w:val="ConsPlusNormal"/>
    <w:link w:val="ConsPlusNormal0"/>
    <w:rsid w:val="00D8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54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854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5" Type="http://schemas.openxmlformats.org/officeDocument/2006/relationships/hyperlink" Target="garantF1://12057576.100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-kmst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2021-03-24T17:20:00Z</dcterms:created>
  <dcterms:modified xsi:type="dcterms:W3CDTF">2021-03-24T17:20:00Z</dcterms:modified>
</cp:coreProperties>
</file>