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9E5FB2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651561" w:rsidRPr="00ED49A0" w:rsidRDefault="00ED49A0" w:rsidP="00651561">
      <w:pPr>
        <w:ind w:firstLine="708"/>
        <w:contextualSpacing/>
        <w:jc w:val="both"/>
        <w:outlineLvl w:val="1"/>
      </w:pPr>
      <w:r>
        <w:t xml:space="preserve">-  </w:t>
      </w:r>
      <w:r w:rsidRPr="00B25B1C">
        <w:rPr>
          <w:b/>
          <w:sz w:val="28"/>
          <w:szCs w:val="28"/>
        </w:rPr>
        <w:t>на доставку продукции</w:t>
      </w:r>
      <w:r>
        <w:rPr>
          <w:sz w:val="28"/>
          <w:szCs w:val="28"/>
        </w:rPr>
        <w:t>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начало приема заявок: 09:00 часов местного времени </w:t>
      </w:r>
      <w:bookmarkStart w:id="0" w:name="_GoBack"/>
      <w:bookmarkEnd w:id="0"/>
      <w:r w:rsidR="00B25B1C" w:rsidRPr="00B8609A">
        <w:rPr>
          <w:b/>
        </w:rPr>
        <w:t>2 мая</w:t>
      </w:r>
      <w:r w:rsidRPr="00B8609A">
        <w:rPr>
          <w:b/>
        </w:rPr>
        <w:t xml:space="preserve"> 202</w:t>
      </w:r>
      <w:r w:rsidR="001933FF" w:rsidRPr="00B8609A">
        <w:rPr>
          <w:b/>
        </w:rPr>
        <w:t>3</w:t>
      </w:r>
      <w:r w:rsidRPr="00B8609A">
        <w:rPr>
          <w:b/>
        </w:rPr>
        <w:t xml:space="preserve">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 xml:space="preserve">окончание приема заявок: 18:45 часов местного времени </w:t>
      </w:r>
      <w:r w:rsidR="00B25B1C" w:rsidRPr="00B8609A">
        <w:rPr>
          <w:b/>
        </w:rPr>
        <w:t>16 мая</w:t>
      </w:r>
      <w:r w:rsidR="001933FF" w:rsidRPr="00B8609A">
        <w:rPr>
          <w:b/>
        </w:rPr>
        <w:t xml:space="preserve"> 2023</w:t>
      </w:r>
      <w:r w:rsidRPr="00B8609A">
        <w:rPr>
          <w:b/>
        </w:rPr>
        <w:t xml:space="preserve"> года</w:t>
      </w:r>
      <w:r w:rsidRPr="009E5FB2">
        <w:t>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ED49A0" w:rsidP="00AE24C8">
      <w:pPr>
        <w:ind w:firstLine="708"/>
      </w:pPr>
      <w:r w:rsidRPr="00ED49A0">
        <w:t>Жиленко Ольга Васильевна, эл. почта: O.</w:t>
      </w:r>
      <w:r>
        <w:t xml:space="preserve">Zhilenko@dpsh.chukotka-gov.ru,                                    </w:t>
      </w:r>
      <w:r w:rsidRPr="00ED49A0">
        <w:t>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1"/>
    <w:p w:rsidR="003327DC" w:rsidRPr="009E5FB2" w:rsidRDefault="003327DC" w:rsidP="008A0EC8">
      <w:pPr>
        <w:ind w:firstLine="709"/>
        <w:contextualSpacing/>
        <w:jc w:val="both"/>
        <w:outlineLvl w:val="1"/>
      </w:pPr>
      <w:r w:rsidRPr="009E5FB2">
        <w:rPr>
          <w:b/>
        </w:rPr>
        <w:t>Сайт в сети «Интернет», на котором обеспечивается проведение отбора:</w:t>
      </w:r>
      <w:r w:rsidRPr="009E5FB2">
        <w:t xml:space="preserve"> официальный сайт Чукотского автономного округа </w:t>
      </w:r>
      <w:hyperlink r:id="rId7" w:history="1">
        <w:r w:rsidRPr="009E5FB2">
          <w:rPr>
            <w:rStyle w:val="a6"/>
            <w:color w:val="auto"/>
            <w:u w:val="none"/>
          </w:rPr>
          <w:t>http://www.чукотка.рф</w:t>
        </w:r>
      </w:hyperlink>
      <w:r w:rsidRPr="009E5FB2">
        <w:t xml:space="preserve"> (подраздел «Объявления, конкурсы, заявки» раздела «Документы» сайта).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proofErr w:type="gramStart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.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C43C8">
        <w:rPr>
          <w:b/>
        </w:rPr>
        <w:t xml:space="preserve">Критерии отбора получателей субсидии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r w:rsidRPr="00BC43C8">
        <w:rPr>
          <w:b/>
        </w:rPr>
        <w:t xml:space="preserve"> </w:t>
      </w:r>
      <w:proofErr w:type="gramEnd"/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r w:rsidRPr="00BC43C8">
        <w:t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800 голов северных оленей, для крестьянских (фермерских) хозяйств и индивидуальных предпринимателей - не менее 100 голов северных оленей;</w:t>
      </w:r>
    </w:p>
    <w:p w:rsidR="00ED49A0" w:rsidRPr="00BC43C8" w:rsidRDefault="00ED49A0" w:rsidP="00ED49A0">
      <w:pPr>
        <w:tabs>
          <w:tab w:val="left" w:pos="1134"/>
        </w:tabs>
        <w:ind w:firstLine="851"/>
        <w:jc w:val="both"/>
      </w:pPr>
      <w:bookmarkStart w:id="3" w:name="sub_3001320"/>
      <w:r w:rsidRPr="00BC43C8">
        <w:t xml:space="preserve"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</w:t>
      </w:r>
      <w:r w:rsidRPr="00BC43C8">
        <w:lastRenderedPageBreak/>
        <w:t>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3"/>
      <w:r w:rsidRPr="00BC43C8">
        <w:rPr>
          <w:i/>
        </w:rPr>
        <w:t xml:space="preserve"> 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rPr>
          <w:b/>
        </w:rPr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D49A0" w:rsidRPr="00BC43C8" w:rsidRDefault="00ED49A0" w:rsidP="00ED49A0">
      <w:pPr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ED49A0" w:rsidRPr="00BC43C8" w:rsidRDefault="00ED49A0" w:rsidP="00ED49A0">
      <w:pPr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>18:45 часов местного времени</w:t>
      </w:r>
      <w:r w:rsidR="00ED49A0">
        <w:t xml:space="preserve">         </w:t>
      </w:r>
      <w:r w:rsidRPr="009E5FB2">
        <w:t xml:space="preserve"> </w:t>
      </w:r>
      <w:r w:rsidR="00B25B1C">
        <w:t>16 мая</w:t>
      </w:r>
      <w:r w:rsidR="001933FF">
        <w:t xml:space="preserve"> 2023</w:t>
      </w:r>
      <w:r w:rsidRPr="009E5FB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7710A4" w:rsidRPr="009E5FB2" w:rsidRDefault="007710A4" w:rsidP="00EC6E6A">
      <w:pPr>
        <w:ind w:firstLine="709"/>
        <w:rPr>
          <w:b/>
        </w:rPr>
      </w:pPr>
      <w:r w:rsidRPr="009E5FB2">
        <w:rPr>
          <w:b/>
        </w:rPr>
        <w:t xml:space="preserve">- на </w:t>
      </w:r>
      <w:r w:rsidR="00651561" w:rsidRPr="009E5FB2">
        <w:rPr>
          <w:b/>
        </w:rPr>
        <w:t>доставку продукции</w:t>
      </w:r>
      <w:r w:rsidRPr="009E5FB2">
        <w:rPr>
          <w:b/>
        </w:rPr>
        <w:t>: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10 к настоящему Порядку;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заверенные участником отбора копии договоров на предоставление транспортных услуг;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26132" w:rsidRDefault="00F561BC" w:rsidP="00C26132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9E5FB2">
        <w:t xml:space="preserve"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</w:t>
      </w:r>
      <w:proofErr w:type="gramStart"/>
      <w:r w:rsidRPr="009E5FB2">
        <w:t>с</w:t>
      </w:r>
      <w:proofErr w:type="gramEnd"/>
      <w:r w:rsidRPr="009E5FB2">
        <w:t xml:space="preserve"> отбором, по форме, установленной прил</w:t>
      </w:r>
      <w:r w:rsidR="00ED49A0">
        <w:t>ожением 17 к настоящему Порядку</w:t>
      </w:r>
      <w:bookmarkEnd w:id="2"/>
      <w:r w:rsidR="00C26132"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Порядок подачи заявок участниками отбора и требования, предъявляемые к форме и содержанию заявок: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C26132">
        <w:t xml:space="preserve">Заявка и документы, установленные пунктом 2.4 Порядка </w:t>
      </w:r>
      <w:r w:rsidRPr="00C26132">
        <w:rPr>
          <w:i/>
        </w:rPr>
        <w:t>(пункт 2.5.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lastRenderedPageBreak/>
        <w:t xml:space="preserve"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r w:rsidRPr="00C26132">
        <w:t>.</w:t>
      </w:r>
      <w:proofErr w:type="spellStart"/>
      <w:r w:rsidRPr="00C26132">
        <w:rPr>
          <w:lang w:val="en-US"/>
        </w:rPr>
        <w:t>ru</w:t>
      </w:r>
      <w:proofErr w:type="spellEnd"/>
      <w:r w:rsidRPr="00C26132">
        <w:t>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 xml:space="preserve">В случае подписания либо </w:t>
      </w:r>
      <w:proofErr w:type="gramStart"/>
      <w:r w:rsidRPr="00C26132">
        <w:t>заверения документов</w:t>
      </w:r>
      <w:proofErr w:type="gramEnd"/>
      <w:r w:rsidRPr="00C2613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отзыва заявки участником отбора </w:t>
      </w:r>
      <w:r w:rsidRPr="00C26132">
        <w:rPr>
          <w:i/>
        </w:rPr>
        <w:t>(пункт 2.10.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proofErr w:type="gramStart"/>
      <w:r w:rsidRPr="00C26132">
        <w:t xml:space="preserve">Поданная в соответствии с пунктом </w:t>
      </w:r>
      <w:hyperlink r:id="rId8" w:anchor="sub_24" w:history="1">
        <w:r w:rsidRPr="00C26132">
          <w:t>2.4</w:t>
        </w:r>
      </w:hyperlink>
      <w:r w:rsidRPr="00C26132">
        <w:t xml:space="preserve"> Порядка заявка с документами может быть отозвана участником отбора не позднее 18:45 местного времени </w:t>
      </w:r>
      <w:r w:rsidR="00B25B1C">
        <w:t xml:space="preserve">16 мая </w:t>
      </w:r>
      <w:r w:rsidR="001933FF">
        <w:t>2023</w:t>
      </w:r>
      <w:r w:rsidRPr="00C26132">
        <w:t xml:space="preserve"> года,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O.Zhilenko@dpsh</w:t>
      </w:r>
      <w:proofErr w:type="gramEnd"/>
      <w:r w:rsidRPr="00C26132">
        <w:t>.chukotka-gov.ru.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В случае отзыва участником отбора заявки и документов,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C26132">
        <w:rPr>
          <w:b/>
        </w:rPr>
        <w:t xml:space="preserve">Порядок внесения изменений в заявки участниками отбора </w:t>
      </w:r>
      <w:r w:rsidRPr="00C26132">
        <w:rPr>
          <w:i/>
        </w:rPr>
        <w:t>(пункт 2.11.</w:t>
      </w:r>
      <w:proofErr w:type="gramEnd"/>
      <w:r w:rsidRPr="00C26132">
        <w:rPr>
          <w:i/>
        </w:rPr>
        <w:t xml:space="preserve"> </w:t>
      </w:r>
      <w:proofErr w:type="gramStart"/>
      <w:r w:rsidRPr="00C26132">
        <w:rPr>
          <w:i/>
        </w:rPr>
        <w:t>Порядка)</w:t>
      </w:r>
      <w:r w:rsidRPr="00C26132">
        <w:rPr>
          <w:b/>
        </w:rPr>
        <w:t>:</w:t>
      </w:r>
      <w:proofErr w:type="gramEnd"/>
    </w:p>
    <w:p w:rsidR="00C26132" w:rsidRPr="00C26132" w:rsidRDefault="00C26132" w:rsidP="00C261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26132">
        <w:tab/>
      </w:r>
      <w:proofErr w:type="gramStart"/>
      <w:r w:rsidRPr="00C26132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Pr="00C26132">
        <w:rPr>
          <w:lang w:val="en-US"/>
        </w:rPr>
        <w:t>O</w:t>
      </w:r>
      <w:r w:rsidRPr="00C26132">
        <w:t>.</w:t>
      </w:r>
      <w:proofErr w:type="spellStart"/>
      <w:r w:rsidRPr="00C26132">
        <w:rPr>
          <w:lang w:val="en-US"/>
        </w:rPr>
        <w:t>Zhilenko</w:t>
      </w:r>
      <w:proofErr w:type="spellEnd"/>
      <w:r w:rsidRPr="00C26132">
        <w:t>@</w:t>
      </w:r>
      <w:proofErr w:type="spellStart"/>
      <w:r w:rsidRPr="00C26132">
        <w:rPr>
          <w:lang w:val="en-US"/>
        </w:rPr>
        <w:t>dpsh</w:t>
      </w:r>
      <w:proofErr w:type="spellEnd"/>
      <w:r w:rsidRPr="00C26132">
        <w:t>.</w:t>
      </w:r>
      <w:proofErr w:type="spellStart"/>
      <w:r w:rsidRPr="00C26132">
        <w:rPr>
          <w:lang w:val="en-US"/>
        </w:rPr>
        <w:t>chukotka</w:t>
      </w:r>
      <w:proofErr w:type="spellEnd"/>
      <w:r w:rsidRPr="00C26132">
        <w:t>-</w:t>
      </w:r>
      <w:proofErr w:type="spellStart"/>
      <w:r w:rsidRPr="00C26132">
        <w:rPr>
          <w:lang w:val="en-US"/>
        </w:rPr>
        <w:t>gov</w:t>
      </w:r>
      <w:proofErr w:type="spellEnd"/>
      <w:proofErr w:type="gramEnd"/>
      <w:r w:rsidRPr="00C26132">
        <w:t>.</w:t>
      </w:r>
      <w:proofErr w:type="spellStart"/>
      <w:proofErr w:type="gramStart"/>
      <w:r w:rsidRPr="00C26132">
        <w:rPr>
          <w:lang w:val="en-US"/>
        </w:rPr>
        <w:t>ru</w:t>
      </w:r>
      <w:proofErr w:type="spellEnd"/>
      <w:proofErr w:type="gramEnd"/>
      <w:r w:rsidRPr="00C26132">
        <w:t>.</w:t>
      </w:r>
    </w:p>
    <w:p w:rsidR="00C26132" w:rsidRPr="00C26132" w:rsidRDefault="00C26132" w:rsidP="00C2613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26132">
        <w:t>Изменения к заявкам, внесенные участником отбора, являются неотъемлемой частью заявок.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>П</w:t>
      </w:r>
      <w:r w:rsidRPr="00C26132">
        <w:rPr>
          <w:b/>
          <w:bCs/>
        </w:rPr>
        <w:t>равила рассмотрения заявок участников отбора: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1. Департамент </w:t>
      </w:r>
      <w:r w:rsidRPr="00C26132">
        <w:rPr>
          <w:i/>
        </w:rPr>
        <w:t>(пункт 2.13 Порядка</w:t>
      </w:r>
      <w:r w:rsidRPr="00C26132">
        <w:t>):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1) регистрирует документы, представленные в соответствии с </w:t>
      </w:r>
      <w:hyperlink r:id="rId9" w:anchor="sub_204" w:history="1">
        <w:r w:rsidRPr="00C26132">
          <w:rPr>
            <w:color w:val="106BBE"/>
          </w:rPr>
          <w:t>пунктом 2.4</w:t>
        </w:r>
      </w:hyperlink>
      <w:r w:rsidRPr="00C2613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26132" w:rsidRPr="00C26132" w:rsidRDefault="00C26132" w:rsidP="00C26132">
      <w:pPr>
        <w:ind w:firstLine="851"/>
        <w:jc w:val="both"/>
      </w:pPr>
      <w:proofErr w:type="gramStart"/>
      <w:r w:rsidRPr="00C26132">
        <w:t>2) в целях проверки соответствия участников отбора требованиям, указанным в подпункте 3 пункта 2.3 Порядка, в течение пяти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C26132">
        <w:t xml:space="preserve"> </w:t>
      </w:r>
      <w:proofErr w:type="gramStart"/>
      <w:r w:rsidRPr="00C26132">
        <w:t>пункте</w:t>
      </w:r>
      <w:proofErr w:type="gramEnd"/>
      <w:r w:rsidRPr="00C26132">
        <w:t xml:space="preserve"> 1.2 раздела 1 Порядка.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2. </w:t>
      </w:r>
      <w:proofErr w:type="gramStart"/>
      <w:r w:rsidRPr="00C26132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C26132">
        <w:rPr>
          <w:b/>
        </w:rPr>
        <w:t xml:space="preserve">, </w:t>
      </w:r>
      <w:r w:rsidRPr="00C2613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26132">
        <w:rPr>
          <w:i/>
        </w:rPr>
        <w:t>(пункт 2.14 Порядка)</w:t>
      </w:r>
      <w:r w:rsidRPr="00C26132">
        <w:t>:</w:t>
      </w:r>
      <w:proofErr w:type="gramEnd"/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2.15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</w:t>
      </w:r>
      <w:r w:rsidRPr="00C26132">
        <w:lastRenderedPageBreak/>
        <w:t>обжалования вынесенного решения в соответствии с законодательством Российской Федерации.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26132" w:rsidRPr="00C26132" w:rsidRDefault="00C26132" w:rsidP="00C26132">
      <w:pPr>
        <w:ind w:firstLine="851"/>
        <w:jc w:val="both"/>
      </w:pPr>
      <w:r w:rsidRPr="00C2613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26132">
        <w:rPr>
          <w:i/>
        </w:rPr>
        <w:t>(пункт 2.15 Порядка)</w:t>
      </w:r>
      <w:r w:rsidRPr="00C26132">
        <w:t>:</w:t>
      </w:r>
    </w:p>
    <w:p w:rsidR="00C26132" w:rsidRPr="00C26132" w:rsidRDefault="00C26132" w:rsidP="00C26132">
      <w:pPr>
        <w:ind w:firstLine="851"/>
        <w:jc w:val="both"/>
      </w:pPr>
      <w:r w:rsidRPr="00C2613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26132" w:rsidRPr="00C26132" w:rsidRDefault="00C26132" w:rsidP="00C26132">
      <w:pPr>
        <w:widowControl w:val="0"/>
        <w:autoSpaceDE w:val="0"/>
        <w:autoSpaceDN w:val="0"/>
        <w:adjustRightInd w:val="0"/>
        <w:ind w:firstLine="851"/>
        <w:jc w:val="both"/>
      </w:pPr>
      <w:r w:rsidRPr="00C2613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26132" w:rsidRPr="00C26132" w:rsidRDefault="00C26132" w:rsidP="00C26132">
      <w:pPr>
        <w:ind w:firstLine="851"/>
        <w:jc w:val="both"/>
      </w:pPr>
      <w:r w:rsidRPr="00C2613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26132" w:rsidRPr="00C26132" w:rsidRDefault="00C26132" w:rsidP="00C26132">
      <w:pPr>
        <w:ind w:firstLine="851"/>
        <w:jc w:val="both"/>
      </w:pPr>
      <w:r w:rsidRPr="00C2613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t xml:space="preserve">5) подача участником отбора заявки после 18:45 местного времени </w:t>
      </w:r>
      <w:r w:rsidR="00BA2E20">
        <w:t>16 мая</w:t>
      </w:r>
      <w:r w:rsidR="001933FF">
        <w:t xml:space="preserve"> 2023</w:t>
      </w:r>
      <w:r w:rsidRPr="00C26132">
        <w:t xml:space="preserve"> года. 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26132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proofErr w:type="gramStart"/>
      <w:r w:rsidRPr="00C26132">
        <w:t>Департ</w:t>
      </w:r>
      <w:bookmarkStart w:id="4" w:name="sub_32111"/>
      <w:r w:rsidRPr="00C26132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Pr="00C26132">
        <w:rPr>
          <w:bCs/>
        </w:rPr>
        <w:t xml:space="preserve"> </w:t>
      </w:r>
      <w:r w:rsidRPr="00C26132">
        <w:rPr>
          <w:i/>
        </w:rPr>
        <w:t>(пункт 3.2 Порядка)</w:t>
      </w:r>
      <w:r w:rsidRPr="00C26132">
        <w:rPr>
          <w:bCs/>
        </w:rPr>
        <w:t>.</w:t>
      </w:r>
      <w:proofErr w:type="gramEnd"/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C26132">
        <w:rPr>
          <w:i/>
        </w:rPr>
        <w:t>(пункт 3.4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/>
        </w:rPr>
      </w:pPr>
      <w:r w:rsidRPr="00C26132">
        <w:rPr>
          <w:b/>
        </w:rPr>
        <w:t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</w:t>
      </w:r>
    </w:p>
    <w:p w:rsidR="00C26132" w:rsidRPr="00C26132" w:rsidRDefault="00C26132" w:rsidP="00C26132">
      <w:pPr>
        <w:ind w:firstLine="851"/>
        <w:jc w:val="both"/>
        <w:rPr>
          <w:bCs/>
        </w:rPr>
      </w:pPr>
      <w:r w:rsidRPr="00C26132">
        <w:t xml:space="preserve">В случае </w:t>
      </w:r>
      <w:proofErr w:type="spellStart"/>
      <w:r w:rsidRPr="00C26132">
        <w:t>неподписания</w:t>
      </w:r>
      <w:proofErr w:type="spellEnd"/>
      <w:r w:rsidRPr="00C26132">
        <w:t xml:space="preserve"> получателем субсидии соглашения в срок, установленный </w:t>
      </w:r>
      <w:hyperlink r:id="rId10" w:anchor="sub_1227" w:history="1">
        <w:r w:rsidRPr="00C26132">
          <w:rPr>
            <w:color w:val="106BBE"/>
          </w:rPr>
          <w:t>пунктом 3.</w:t>
        </w:r>
      </w:hyperlink>
      <w:r w:rsidRPr="00C2613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C26132">
        <w:rPr>
          <w:i/>
        </w:rPr>
        <w:t>(пункт 3.5 Порядка)</w:t>
      </w:r>
      <w:r w:rsidRPr="00C26132">
        <w:rPr>
          <w:bCs/>
        </w:rPr>
        <w:t>.</w:t>
      </w: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</w:pPr>
      <w:r w:rsidRPr="00C26132">
        <w:rPr>
          <w:b/>
        </w:rPr>
        <w:t>Информация о результатах рассмотрения заявок</w:t>
      </w:r>
      <w:r w:rsidRPr="00C26132">
        <w:t xml:space="preserve"> </w:t>
      </w:r>
      <w:r w:rsidRPr="00C26132">
        <w:rPr>
          <w:b/>
        </w:rPr>
        <w:t>и документов</w:t>
      </w:r>
      <w:r w:rsidRPr="00C26132">
        <w:t xml:space="preserve"> размещается Департаментом на Едином портале и на официальном сайте Чукотского автономного округа (http://www.чукотка</w:t>
      </w:r>
      <w:proofErr w:type="gramStart"/>
      <w:r w:rsidRPr="00C26132">
        <w:t>.р</w:t>
      </w:r>
      <w:proofErr w:type="gramEnd"/>
      <w:r w:rsidRPr="00C26132">
        <w:t xml:space="preserve">ф) в сети «Интернет» не позднее 14-го календарного дня, </w:t>
      </w:r>
      <w:r w:rsidRPr="00C26132">
        <w:rPr>
          <w:bCs/>
        </w:rPr>
        <w:t xml:space="preserve">следующего за днем </w:t>
      </w:r>
      <w:r w:rsidRPr="00C26132">
        <w:t xml:space="preserve">принятия решения, указанного в </w:t>
      </w:r>
      <w:hyperlink r:id="rId11" w:anchor="P983" w:history="1">
        <w:r w:rsidRPr="00C26132">
          <w:rPr>
            <w:color w:val="0000FF"/>
          </w:rPr>
          <w:t>пункте 2.14</w:t>
        </w:r>
      </w:hyperlink>
      <w:r w:rsidRPr="00C26132">
        <w:t xml:space="preserve"> настоящего раздела, с включением следующих сведений: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1) дата, время и место проведения рассмотрения заявок;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2) информация об участниках отбора, заявки которых были рассмотрены;</w:t>
      </w: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C26132" w:rsidRDefault="00C26132" w:rsidP="00C26132">
      <w:pPr>
        <w:widowControl w:val="0"/>
        <w:autoSpaceDE w:val="0"/>
        <w:autoSpaceDN w:val="0"/>
        <w:ind w:firstLine="540"/>
        <w:jc w:val="both"/>
      </w:pPr>
      <w:r w:rsidRPr="00C26132">
        <w:t>4) наименование участников отбора, с которыми заключается соглашение, и размер предоставляемой им субсидии (пункт 2.17 Порядка).</w:t>
      </w:r>
    </w:p>
    <w:p w:rsidR="00C26132" w:rsidRDefault="00C26132" w:rsidP="00C26132">
      <w:pPr>
        <w:widowControl w:val="0"/>
        <w:autoSpaceDE w:val="0"/>
        <w:autoSpaceDN w:val="0"/>
        <w:ind w:firstLine="540"/>
        <w:jc w:val="both"/>
      </w:pPr>
    </w:p>
    <w:p w:rsidR="00C26132" w:rsidRPr="00C26132" w:rsidRDefault="00C26132" w:rsidP="00C26132">
      <w:pPr>
        <w:widowControl w:val="0"/>
        <w:autoSpaceDE w:val="0"/>
        <w:autoSpaceDN w:val="0"/>
        <w:ind w:firstLine="540"/>
        <w:jc w:val="both"/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C26132" w:rsidRPr="00C26132" w:rsidRDefault="00C26132" w:rsidP="00C2613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D49A0" w:rsidRDefault="00ED49A0" w:rsidP="00C26132">
      <w:pPr>
        <w:autoSpaceDE w:val="0"/>
        <w:autoSpaceDN w:val="0"/>
        <w:adjustRightInd w:val="0"/>
        <w:ind w:firstLine="720"/>
        <w:jc w:val="both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ED49A0" w:rsidRDefault="00ED49A0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10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884"/>
            <w:bookmarkEnd w:id="5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Количество доставляемой продукции, </w:t>
            </w:r>
            <w:proofErr w:type="gramStart"/>
            <w:r w:rsidRPr="00275FAD">
              <w:rPr>
                <w:sz w:val="22"/>
                <w:szCs w:val="20"/>
              </w:rPr>
              <w:t>кг</w:t>
            </w:r>
            <w:proofErr w:type="gramEnd"/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C6E6A" w:rsidRDefault="00EC6E6A">
      <w:pPr>
        <w:rPr>
          <w:sz w:val="22"/>
          <w:szCs w:val="20"/>
        </w:rPr>
      </w:pPr>
      <w:r w:rsidRPr="00275FAD">
        <w:rPr>
          <w:sz w:val="22"/>
          <w:szCs w:val="20"/>
        </w:rPr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</w:tbl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6" w:name="P2456"/>
      <w:bookmarkEnd w:id="6"/>
      <w:r>
        <w:rPr>
          <w:rFonts w:ascii="Courier New" w:hAnsi="Courier New" w:cs="Courier New"/>
          <w:sz w:val="20"/>
          <w:szCs w:val="22"/>
        </w:rPr>
        <w:t xml:space="preserve">                                    </w:t>
      </w:r>
      <w:r w:rsidRPr="00390D11">
        <w:rPr>
          <w:sz w:val="22"/>
          <w:szCs w:val="22"/>
        </w:rPr>
        <w:t>Обязательство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__________________________________________________________________________,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</w:t>
      </w:r>
      <w:proofErr w:type="gramStart"/>
      <w:r w:rsidRPr="00390D11">
        <w:rPr>
          <w:sz w:val="22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                                отбора)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в  случае  предоставления субсидии в соответствии с </w:t>
      </w:r>
      <w:hyperlink r:id="rId12" w:anchor="P808" w:history="1">
        <w:r w:rsidRPr="009A2682">
          <w:rPr>
            <w:color w:val="0000FF"/>
            <w:sz w:val="22"/>
            <w:szCs w:val="22"/>
          </w:rPr>
          <w:t>Порядком</w:t>
        </w:r>
      </w:hyperlink>
      <w:r w:rsidRPr="00390D11">
        <w:rPr>
          <w:sz w:val="22"/>
          <w:szCs w:val="22"/>
        </w:rPr>
        <w:t xml:space="preserve"> предоставления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субсидии  на  финансовое  обеспечение  затрат,  связанных с производством 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переработкой  продукции северного оленеводства, утвержденным Постановлением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Правительства  Чукотского  автономного  округа от 22 января 2014 года N 25,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обязуется  включать в договоры (соглашения), заключенные в целях исполнения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обязательств  по  соглашению  о предоставлении субсидии, условия о согласии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390D11">
        <w:rPr>
          <w:sz w:val="22"/>
          <w:szCs w:val="22"/>
        </w:rPr>
        <w:t>по</w:t>
      </w:r>
      <w:proofErr w:type="gramEnd"/>
      <w:r w:rsidRPr="00390D11">
        <w:rPr>
          <w:sz w:val="22"/>
          <w:szCs w:val="22"/>
        </w:rPr>
        <w:t xml:space="preserve"> указанным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390D11">
        <w:rPr>
          <w:sz w:val="22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унитарных  предприятий,  хозяйственных  товариществ  и  обществ  с участием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публично-правовых образований в их уставных (складочных) капиталах, а также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390D11">
        <w:rPr>
          <w:sz w:val="22"/>
          <w:szCs w:val="22"/>
        </w:rPr>
        <w:t>в</w:t>
      </w:r>
      <w:proofErr w:type="gramEnd"/>
      <w:r w:rsidRPr="00390D11">
        <w:rPr>
          <w:sz w:val="22"/>
          <w:szCs w:val="22"/>
        </w:rPr>
        <w:t xml:space="preserve"> </w:t>
      </w:r>
      <w:proofErr w:type="gramStart"/>
      <w:r w:rsidRPr="00390D11">
        <w:rPr>
          <w:sz w:val="22"/>
          <w:szCs w:val="22"/>
        </w:rPr>
        <w:t>их</w:t>
      </w:r>
      <w:proofErr w:type="gramEnd"/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уставных  (складочных) </w:t>
      </w:r>
      <w:proofErr w:type="gramStart"/>
      <w:r w:rsidRPr="00390D11">
        <w:rPr>
          <w:sz w:val="22"/>
          <w:szCs w:val="22"/>
        </w:rPr>
        <w:t>капиталах</w:t>
      </w:r>
      <w:proofErr w:type="gramEnd"/>
      <w:r w:rsidRPr="00390D11">
        <w:rPr>
          <w:sz w:val="22"/>
          <w:szCs w:val="22"/>
        </w:rPr>
        <w:t>), на осуществление в отношении их проверки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Департаментом  сельского  хозяйства и продовольствия Чукотского автономного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округа  как  получателем  бюджетных  средств  соблюдения  порядка и условий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субсидии,  в  том  числе  в  части  достижения  результатов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предоставления   субсидии,   а  также  проверки  органами  государственного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(муниципального)   финансового  контроля  соблюдения  получателем  субсидии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порядка  и условий предоставления субсидии в соответствии со </w:t>
      </w:r>
      <w:hyperlink r:id="rId13" w:history="1">
        <w:r w:rsidRPr="009A2682">
          <w:rPr>
            <w:color w:val="0000FF"/>
            <w:sz w:val="22"/>
            <w:szCs w:val="22"/>
          </w:rPr>
          <w:t>статьями 268.1</w:t>
        </w:r>
      </w:hyperlink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и </w:t>
      </w:r>
      <w:hyperlink r:id="rId14" w:history="1">
        <w:r w:rsidRPr="009A2682">
          <w:rPr>
            <w:color w:val="0000FF"/>
            <w:sz w:val="22"/>
            <w:szCs w:val="22"/>
          </w:rPr>
          <w:t>269.2</w:t>
        </w:r>
      </w:hyperlink>
      <w:r w:rsidRPr="00390D11">
        <w:rPr>
          <w:sz w:val="22"/>
          <w:szCs w:val="22"/>
        </w:rPr>
        <w:t xml:space="preserve"> Бюджетного кодекса Российской Федерации.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______________________________    ______________   ________________________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 xml:space="preserve">  (руководитель организации)         (подпись)       (фамилия, инициалы)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МП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90D11">
        <w:rPr>
          <w:sz w:val="22"/>
          <w:szCs w:val="22"/>
        </w:rPr>
        <w:t>"___" _________ 20___ г.</w:t>
      </w:r>
    </w:p>
    <w:p w:rsidR="00390D11" w:rsidRPr="00390D11" w:rsidRDefault="00390D11" w:rsidP="00390D1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9A2682" w:rsidRDefault="009A2682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390D11" w:rsidRDefault="00390D11" w:rsidP="00390D1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EC6E6A" w:rsidRPr="00275FAD" w:rsidRDefault="00EC6E6A">
      <w:pPr>
        <w:rPr>
          <w:sz w:val="22"/>
          <w:szCs w:val="22"/>
        </w:rPr>
      </w:pPr>
    </w:p>
    <w:p w:rsidR="00202629" w:rsidRPr="009A2682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9A2682">
        <w:rPr>
          <w:sz w:val="22"/>
          <w:szCs w:val="22"/>
        </w:rPr>
        <w:lastRenderedPageBreak/>
        <w:t>Приложение 17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северного оленеводства</w:t>
      </w:r>
    </w:p>
    <w:p w:rsidR="00202629" w:rsidRPr="009A2682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Форма</w:t>
      </w:r>
    </w:p>
    <w:p w:rsidR="00202629" w:rsidRPr="009A2682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9A2682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9A2682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" w:name="P2486"/>
            <w:bookmarkEnd w:id="7"/>
            <w:r w:rsidRPr="009A2682">
              <w:rPr>
                <w:sz w:val="22"/>
                <w:szCs w:val="22"/>
              </w:rPr>
              <w:t>СОГЛАСИЕ</w:t>
            </w:r>
          </w:p>
          <w:p w:rsidR="00202629" w:rsidRPr="009A2682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390D11" w:rsidRPr="009A2682" w:rsidRDefault="00390D11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9A2682">
              <w:rPr>
                <w:sz w:val="22"/>
                <w:szCs w:val="22"/>
              </w:rPr>
              <w:t>об</w:t>
            </w:r>
            <w:proofErr w:type="gramEnd"/>
            <w:r w:rsidRPr="009A2682">
              <w:rPr>
                <w:sz w:val="22"/>
                <w:szCs w:val="22"/>
              </w:rPr>
              <w:t xml:space="preserve"> __________________________________________________________________________</w:t>
            </w:r>
            <w:r w:rsidR="00390D11" w:rsidRPr="009A2682">
              <w:rPr>
                <w:sz w:val="22"/>
                <w:szCs w:val="22"/>
              </w:rPr>
              <w:t>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390D11" w:rsidRPr="009A2682" w:rsidRDefault="00390D11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9A2682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9A2682">
                <w:rPr>
                  <w:sz w:val="22"/>
                  <w:szCs w:val="22"/>
                </w:rPr>
                <w:t>Порядком</w:t>
              </w:r>
            </w:hyperlink>
            <w:r w:rsidRPr="009A2682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____________________________________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____________________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9A2682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"_____" _________ 20___ г.</w:t>
            </w:r>
          </w:p>
          <w:p w:rsidR="00202629" w:rsidRPr="009A2682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682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9A2682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9A2682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33FF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0B6B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0D11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2682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25B1C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09A"/>
    <w:rsid w:val="00B861FD"/>
    <w:rsid w:val="00B9030E"/>
    <w:rsid w:val="00B9770F"/>
    <w:rsid w:val="00B97901"/>
    <w:rsid w:val="00BA1DF4"/>
    <w:rsid w:val="00BA27B9"/>
    <w:rsid w:val="00BA2E20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6132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D49A0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3" Type="http://schemas.openxmlformats.org/officeDocument/2006/relationships/hyperlink" Target="consultantplus://offline/ref=BC175F0AFA57B392728D8514D63B6B1EF76689FD88964269FC64C9427C7EEC380C8A89B32F66B680AE0250EA056E2610CB67CB2E489BP507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hyperlink" Target="file:///\\172.25.1.11\SharedFolders\&#1051;&#1080;&#1095;&#1085;&#1099;&#1077;%20&#1087;&#1072;&#1087;&#1082;&#1080;\&#1046;&#1080;&#1083;&#1077;&#1085;&#1082;&#1086;%20&#1054;.&#1042;\&#1053;&#1054;&#1056;&#1052;&#1040;&#1058;&#1048;&#1042;&#1050;&#1040;\&#1055;&#1055;%2025\&#1055;&#1055;%2025%20&#1089;%20&#1085;&#1086;&#1074;&#1099;&#1084;&#1080;%20&#1080;&#1079;&#1084;&#1077;&#1085;&#1077;&#1085;&#1080;&#1103;&#1084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2022\10_&#1040;&#1055;&#1050;%20&#1054;&#1051;&#1045;&#1053;&#1045;&#1042;&#1054;&#1044;&#1057;&#1058;&#1042;&#1054;\&#1054;&#1058;&#1041;&#1054;&#1056;&#1067;\&#1054;&#1090;&#1073;&#1086;&#1088;%2011%20%20&#1086;&#1090;%2019.09.2022%20&#1091;&#1075;&#1086;&#1083;&#1100;\&#1042;%20&#1040;&#1087;&#1087;&#1072;&#1088;&#1072;&#1090;\&#1048;&#1079;&#1074;&#1077;&#1097;&#1077;&#1085;&#1080;&#1077;%20&#1086;&#1073;%20&#1086;&#1090;&#1073;&#1086;&#1088;&#1077;\&#1048;&#1085;&#1092;&#1086;&#1088;&#1084;&#1072;&#1094;&#1080;&#1086;&#1085;&#1085;&#1086;&#1077;%20&#1089;&#1086;&#1086;&#1073;&#1097;&#1077;&#1085;&#1080;&#1077;.docx" TargetMode="External"/><Relationship Id="rId14" Type="http://schemas.openxmlformats.org/officeDocument/2006/relationships/hyperlink" Target="consultantplus://offline/ref=BC175F0AFA57B392728D8514D63B6B1EF76689FD88964269FC64C9427C7EEC380C8A89B32F64B0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F7F4-11E0-476F-9E81-B0D4E3B3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2569</Words>
  <Characters>21552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24073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17</cp:revision>
  <cp:lastPrinted>2023-01-24T22:00:00Z</cp:lastPrinted>
  <dcterms:created xsi:type="dcterms:W3CDTF">2022-05-23T02:29:00Z</dcterms:created>
  <dcterms:modified xsi:type="dcterms:W3CDTF">2023-04-26T04:51:00Z</dcterms:modified>
</cp:coreProperties>
</file>