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line="240" w:lineRule="auto"/>
        <w:ind w:firstLine="0" w:left="0"/>
        <w:contextualSpacing w:val="1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Информация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Департамент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природных ресурсов и экологии Чукотского автономного округа 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б итогах </w:t>
      </w:r>
      <w:r>
        <w:rPr>
          <w:b w:val="1"/>
          <w:sz w:val="28"/>
        </w:rPr>
        <w:t xml:space="preserve">рассмотрения </w:t>
      </w:r>
      <w:r>
        <w:rPr>
          <w:b w:val="1"/>
          <w:sz w:val="28"/>
        </w:rPr>
        <w:t xml:space="preserve">заявок </w:t>
      </w:r>
      <w:r>
        <w:rPr>
          <w:b w:val="1"/>
          <w:sz w:val="28"/>
        </w:rPr>
        <w:t xml:space="preserve">и документов </w:t>
      </w:r>
      <w:r>
        <w:rPr>
          <w:b w:val="1"/>
          <w:sz w:val="28"/>
        </w:rPr>
        <w:t xml:space="preserve">получателей субсидии </w:t>
      </w:r>
      <w:r>
        <w:rPr>
          <w:b w:val="1"/>
          <w:sz w:val="28"/>
        </w:rPr>
        <w:t>на возмещение затрат по уплате лизинговых платежей по договорам финансовой аренды (лизинга) техники и оборудования</w:t>
      </w:r>
    </w:p>
    <w:p w14:paraId="02000000">
      <w:pPr>
        <w:pStyle w:val="Style_1"/>
        <w:spacing w:after="0" w:line="240" w:lineRule="auto"/>
        <w:ind w:firstLine="0" w:left="0"/>
        <w:contextualSpacing w:val="1"/>
        <w:jc w:val="center"/>
        <w:outlineLvl w:val="2"/>
        <w:rPr>
          <w:b w:val="1"/>
        </w:rPr>
      </w:pPr>
    </w:p>
    <w:p w14:paraId="03000000">
      <w:pPr>
        <w:widowControl w:val="0"/>
        <w:numPr>
          <w:ilvl w:val="0"/>
          <w:numId w:val="1"/>
        </w:numPr>
        <w:tabs>
          <w:tab w:leader="none" w:pos="1134" w:val="left"/>
        </w:tabs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Дата, время и место проведения рассмотрения заявок:</w:t>
      </w:r>
    </w:p>
    <w:p w14:paraId="04000000">
      <w:pPr>
        <w:widowControl w:val="0"/>
        <w:tabs>
          <w:tab w:leader="none" w:pos="4111" w:val="left"/>
        </w:tabs>
        <w:ind w:firstLine="709" w:left="0"/>
        <w:jc w:val="both"/>
        <w:rPr>
          <w:sz w:val="28"/>
        </w:rPr>
      </w:pPr>
      <w:r>
        <w:rPr>
          <w:sz w:val="28"/>
        </w:rPr>
        <w:t>- 09.00 часов местного времени, 21</w:t>
      </w:r>
      <w:r>
        <w:rPr>
          <w:sz w:val="28"/>
        </w:rPr>
        <w:t xml:space="preserve"> октября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года;</w:t>
      </w:r>
    </w:p>
    <w:p w14:paraId="0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по адресу: </w:t>
      </w:r>
      <w:r>
        <w:rPr>
          <w:sz w:val="28"/>
        </w:rPr>
        <w:t>689000, Чукотский автономный округ, г.</w:t>
      </w:r>
      <w:r>
        <w:rPr>
          <w:sz w:val="28"/>
        </w:rPr>
        <w:t> </w:t>
      </w:r>
      <w:r>
        <w:rPr>
          <w:sz w:val="28"/>
        </w:rPr>
        <w:t>Анадырь, ул.</w:t>
      </w:r>
      <w:r>
        <w:rPr>
          <w:sz w:val="28"/>
        </w:rPr>
        <w:t> </w:t>
      </w:r>
      <w:r>
        <w:rPr>
          <w:sz w:val="28"/>
        </w:rPr>
        <w:t>Отке</w:t>
      </w:r>
      <w:r>
        <w:rPr>
          <w:sz w:val="28"/>
        </w:rPr>
        <w:t>, д.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, Департамент </w:t>
      </w:r>
      <w:r>
        <w:rPr>
          <w:sz w:val="28"/>
        </w:rPr>
        <w:t>природных ресурсов и экологии</w:t>
      </w:r>
      <w:r>
        <w:rPr>
          <w:sz w:val="28"/>
        </w:rPr>
        <w:t xml:space="preserve"> Чукотского автономного округа</w:t>
      </w:r>
      <w:r>
        <w:rPr>
          <w:sz w:val="28"/>
        </w:rPr>
        <w:t>.</w:t>
      </w:r>
    </w:p>
    <w:p w14:paraId="06000000">
      <w:pPr>
        <w:widowControl w:val="0"/>
        <w:ind w:firstLine="709" w:left="0"/>
        <w:jc w:val="both"/>
        <w:rPr>
          <w:sz w:val="28"/>
        </w:rPr>
      </w:pPr>
    </w:p>
    <w:p w14:paraId="07000000">
      <w:pPr>
        <w:pStyle w:val="Style_2"/>
        <w:widowControl w:val="0"/>
        <w:numPr>
          <w:ilvl w:val="0"/>
          <w:numId w:val="1"/>
        </w:numPr>
        <w:tabs>
          <w:tab w:leader="none" w:pos="1134" w:val="left"/>
        </w:tabs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Информация о</w:t>
      </w:r>
      <w:r>
        <w:rPr>
          <w:b w:val="1"/>
          <w:sz w:val="28"/>
        </w:rPr>
        <w:t>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участниках отбора, заявки которых были </w:t>
      </w:r>
      <w:r>
        <w:rPr>
          <w:b w:val="1"/>
          <w:sz w:val="28"/>
        </w:rPr>
        <w:t>рассмотрены</w:t>
      </w:r>
      <w:r>
        <w:rPr>
          <w:b w:val="1"/>
          <w:sz w:val="28"/>
        </w:rPr>
        <w:t>:</w:t>
      </w:r>
    </w:p>
    <w:p w14:paraId="08000000">
      <w:pPr>
        <w:widowControl w:val="0"/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> </w:t>
      </w:r>
      <w:r>
        <w:rPr>
          <w:sz w:val="28"/>
        </w:rPr>
        <w:t>Общество с ограниченной ответстве</w:t>
      </w:r>
      <w:r>
        <w:rPr>
          <w:sz w:val="28"/>
        </w:rPr>
        <w:t>нностью</w:t>
      </w:r>
      <w:r>
        <w:rPr>
          <w:sz w:val="28"/>
        </w:rPr>
        <w:t> </w:t>
      </w:r>
      <w:r>
        <w:rPr>
          <w:sz w:val="28"/>
        </w:rPr>
        <w:t>«</w:t>
      </w:r>
      <w:r>
        <w:rPr>
          <w:sz w:val="28"/>
        </w:rPr>
        <w:t>Андезит</w:t>
      </w:r>
      <w:r>
        <w:rPr>
          <w:sz w:val="28"/>
        </w:rPr>
        <w:t>» (ИНН</w:t>
      </w:r>
      <w:r>
        <w:rPr>
          <w:sz w:val="28"/>
        </w:rPr>
        <w:t> </w:t>
      </w:r>
      <w:r>
        <w:rPr>
          <w:sz w:val="28"/>
        </w:rPr>
        <w:t>8701002593</w:t>
      </w:r>
      <w:r>
        <w:rPr>
          <w:sz w:val="28"/>
        </w:rPr>
        <w:t>).</w:t>
      </w:r>
    </w:p>
    <w:p w14:paraId="09000000">
      <w:pPr>
        <w:widowControl w:val="0"/>
        <w:tabs>
          <w:tab w:leader="none" w:pos="993" w:val="left"/>
        </w:tabs>
        <w:ind w:firstLine="709" w:left="0"/>
        <w:jc w:val="both"/>
        <w:rPr>
          <w:sz w:val="28"/>
        </w:rPr>
      </w:pPr>
    </w:p>
    <w:p w14:paraId="0A000000">
      <w:pPr>
        <w:widowControl w:val="0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3) </w:t>
      </w:r>
      <w:r>
        <w:rPr>
          <w:b w:val="1"/>
          <w:sz w:val="28"/>
        </w:rPr>
        <w:t xml:space="preserve"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 </w:t>
      </w:r>
    </w:p>
    <w:p w14:paraId="0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Отсутствуют. </w:t>
      </w:r>
    </w:p>
    <w:p w14:paraId="0C000000">
      <w:pPr>
        <w:widowControl w:val="0"/>
        <w:ind w:firstLine="709" w:left="0"/>
        <w:jc w:val="both"/>
        <w:rPr>
          <w:sz w:val="28"/>
        </w:rPr>
      </w:pPr>
    </w:p>
    <w:p w14:paraId="0D000000">
      <w:pPr>
        <w:pStyle w:val="Style_2"/>
        <w:widowControl w:val="0"/>
        <w:numPr>
          <w:ilvl w:val="0"/>
          <w:numId w:val="2"/>
        </w:numPr>
        <w:tabs>
          <w:tab w:leader="none" w:pos="1134" w:val="left"/>
        </w:tabs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Информация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об участниках отбора</w:t>
      </w:r>
      <w:r>
        <w:rPr>
          <w:b w:val="1"/>
          <w:sz w:val="28"/>
        </w:rPr>
        <w:t>, с которыми заключа</w:t>
      </w:r>
      <w:r>
        <w:rPr>
          <w:b w:val="1"/>
          <w:sz w:val="28"/>
        </w:rPr>
        <w:t>ю</w:t>
      </w:r>
      <w:r>
        <w:rPr>
          <w:b w:val="1"/>
          <w:sz w:val="28"/>
        </w:rPr>
        <w:t>тся Соглашени</w:t>
      </w:r>
      <w:r>
        <w:rPr>
          <w:b w:val="1"/>
          <w:sz w:val="28"/>
        </w:rPr>
        <w:t>я</w:t>
      </w:r>
      <w:r>
        <w:rPr>
          <w:b w:val="1"/>
          <w:sz w:val="28"/>
        </w:rPr>
        <w:t>. Р</w:t>
      </w:r>
      <w:r>
        <w:rPr>
          <w:b w:val="1"/>
          <w:sz w:val="28"/>
        </w:rPr>
        <w:t>азмер предоставляемой субсидии</w:t>
      </w:r>
      <w:r>
        <w:rPr>
          <w:b w:val="1"/>
          <w:sz w:val="28"/>
        </w:rPr>
        <w:t xml:space="preserve"> с учетом утвержденных лимитов бюджетных обязательств из окружного бюджета</w:t>
      </w:r>
      <w:r>
        <w:rPr>
          <w:b w:val="1"/>
          <w:sz w:val="28"/>
        </w:rPr>
        <w:t>:</w:t>
      </w:r>
    </w:p>
    <w:p w14:paraId="0E000000">
      <w:pPr>
        <w:widowControl w:val="0"/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Общество с ограниченной ответстве</w:t>
      </w:r>
      <w:r>
        <w:rPr>
          <w:sz w:val="28"/>
        </w:rPr>
        <w:t>нностью «Андезит» (ИНН 8701002593)</w:t>
      </w:r>
      <w:r>
        <w:rPr>
          <w:sz w:val="28"/>
        </w:rPr>
        <w:t xml:space="preserve"> </w:t>
      </w:r>
      <w:r>
        <w:rPr>
          <w:sz w:val="28"/>
        </w:rPr>
        <w:t xml:space="preserve">в размере </w:t>
      </w:r>
      <w:r>
        <w:rPr>
          <w:rFonts w:ascii="Times New Roman" w:hAnsi="Times New Roman"/>
          <w:sz w:val="28"/>
        </w:rPr>
        <w:t xml:space="preserve">1 232 180 </w:t>
      </w:r>
      <w:r>
        <w:rPr>
          <w:rFonts w:ascii="Times New Roman" w:hAnsi="Times New Roman"/>
          <w:sz w:val="28"/>
        </w:rPr>
        <w:t xml:space="preserve">(Один миллион двести тридцать две тысячи </w:t>
      </w:r>
      <w:r>
        <w:br/>
      </w:r>
      <w:r>
        <w:rPr>
          <w:rFonts w:ascii="Times New Roman" w:hAnsi="Times New Roman"/>
          <w:sz w:val="28"/>
        </w:rPr>
        <w:t>сто восемьдесят)</w:t>
      </w:r>
      <w:r>
        <w:rPr>
          <w:rFonts w:ascii="Times New Roman" w:hAnsi="Times New Roman"/>
          <w:sz w:val="28"/>
        </w:rPr>
        <w:t xml:space="preserve"> рублей </w:t>
      </w:r>
      <w:r>
        <w:rPr>
          <w:rFonts w:ascii="Times New Roman" w:hAnsi="Times New Roman"/>
          <w:sz w:val="28"/>
        </w:rPr>
        <w:t>36</w:t>
      </w:r>
      <w:r>
        <w:rPr>
          <w:rFonts w:ascii="Times New Roman" w:hAnsi="Times New Roman"/>
          <w:sz w:val="28"/>
        </w:rPr>
        <w:t xml:space="preserve"> копеек</w:t>
      </w:r>
      <w:r>
        <w:rPr>
          <w:sz w:val="28"/>
        </w:rPr>
        <w:t>.</w:t>
      </w:r>
    </w:p>
    <w:p w14:paraId="0F000000">
      <w:pPr>
        <w:widowControl w:val="0"/>
        <w:ind w:firstLine="709" w:left="0"/>
        <w:jc w:val="both"/>
        <w:rPr>
          <w:sz w:val="28"/>
        </w:rPr>
      </w:pP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211"/>
      </w:pPr>
    </w:lvl>
    <w:lvl w:ilvl="1">
      <w:start w:val="1"/>
      <w:numFmt w:val="lowerLetter"/>
      <w:lvlText w:val="%2."/>
      <w:lvlJc w:val="left"/>
      <w:pPr>
        <w:ind w:hanging="360" w:left="1931"/>
      </w:pPr>
    </w:lvl>
    <w:lvl w:ilvl="2">
      <w:start w:val="1"/>
      <w:numFmt w:val="lowerRoman"/>
      <w:lvlText w:val="%3."/>
      <w:lvlJc w:val="right"/>
      <w:pPr>
        <w:ind w:hanging="180" w:left="2651"/>
      </w:pPr>
    </w:lvl>
    <w:lvl w:ilvl="3">
      <w:start w:val="1"/>
      <w:numFmt w:val="decimal"/>
      <w:lvlText w:val="%4."/>
      <w:lvlJc w:val="left"/>
      <w:pPr>
        <w:ind w:hanging="360" w:left="3371"/>
      </w:pPr>
    </w:lvl>
    <w:lvl w:ilvl="4">
      <w:start w:val="1"/>
      <w:numFmt w:val="lowerLetter"/>
      <w:lvlText w:val="%5."/>
      <w:lvlJc w:val="left"/>
      <w:pPr>
        <w:ind w:hanging="360" w:left="4091"/>
      </w:pPr>
    </w:lvl>
    <w:lvl w:ilvl="5">
      <w:start w:val="1"/>
      <w:numFmt w:val="lowerRoman"/>
      <w:lvlText w:val="%6."/>
      <w:lvlJc w:val="right"/>
      <w:pPr>
        <w:ind w:hanging="180" w:left="4811"/>
      </w:pPr>
    </w:lvl>
    <w:lvl w:ilvl="6">
      <w:start w:val="1"/>
      <w:numFmt w:val="decimal"/>
      <w:lvlText w:val="%7."/>
      <w:lvlJc w:val="left"/>
      <w:pPr>
        <w:ind w:hanging="360" w:left="5531"/>
      </w:pPr>
    </w:lvl>
    <w:lvl w:ilvl="7">
      <w:start w:val="1"/>
      <w:numFmt w:val="lowerLetter"/>
      <w:lvlText w:val="%8."/>
      <w:lvlJc w:val="left"/>
      <w:pPr>
        <w:ind w:hanging="360" w:left="6251"/>
      </w:pPr>
    </w:lvl>
    <w:lvl w:ilvl="8">
      <w:start w:val="1"/>
      <w:numFmt w:val="lowerRoman"/>
      <w:lvlText w:val="%9."/>
      <w:lvlJc w:val="right"/>
      <w:pPr>
        <w:ind w:hanging="180" w:left="6971"/>
      </w:pPr>
    </w:lvl>
  </w:abstractNum>
  <w:abstractNum w:abstractNumId="1">
    <w:lvl w:ilvl="0">
      <w:start w:val="4"/>
      <w:numFmt w:val="decimal"/>
      <w:lvlText w:val="%1)"/>
      <w:lvlJc w:val="left"/>
      <w:pPr>
        <w:ind w:hanging="360" w:left="1211"/>
      </w:pPr>
    </w:lvl>
    <w:lvl w:ilvl="1">
      <w:start w:val="1"/>
      <w:numFmt w:val="lowerLetter"/>
      <w:lvlText w:val="%2."/>
      <w:lvlJc w:val="left"/>
      <w:pPr>
        <w:ind w:hanging="360" w:left="1931"/>
      </w:pPr>
    </w:lvl>
    <w:lvl w:ilvl="2">
      <w:start w:val="1"/>
      <w:numFmt w:val="lowerRoman"/>
      <w:lvlText w:val="%3."/>
      <w:lvlJc w:val="right"/>
      <w:pPr>
        <w:ind w:hanging="180" w:left="2651"/>
      </w:pPr>
    </w:lvl>
    <w:lvl w:ilvl="3">
      <w:start w:val="1"/>
      <w:numFmt w:val="decimal"/>
      <w:lvlText w:val="%4."/>
      <w:lvlJc w:val="left"/>
      <w:pPr>
        <w:ind w:hanging="360" w:left="3371"/>
      </w:pPr>
    </w:lvl>
    <w:lvl w:ilvl="4">
      <w:start w:val="1"/>
      <w:numFmt w:val="lowerLetter"/>
      <w:lvlText w:val="%5."/>
      <w:lvlJc w:val="left"/>
      <w:pPr>
        <w:ind w:hanging="360" w:left="4091"/>
      </w:pPr>
    </w:lvl>
    <w:lvl w:ilvl="5">
      <w:start w:val="1"/>
      <w:numFmt w:val="lowerRoman"/>
      <w:lvlText w:val="%6."/>
      <w:lvlJc w:val="right"/>
      <w:pPr>
        <w:ind w:hanging="180" w:left="4811"/>
      </w:pPr>
    </w:lvl>
    <w:lvl w:ilvl="6">
      <w:start w:val="1"/>
      <w:numFmt w:val="decimal"/>
      <w:lvlText w:val="%7."/>
      <w:lvlJc w:val="left"/>
      <w:pPr>
        <w:ind w:hanging="360" w:left="5531"/>
      </w:pPr>
    </w:lvl>
    <w:lvl w:ilvl="7">
      <w:start w:val="1"/>
      <w:numFmt w:val="lowerLetter"/>
      <w:lvlText w:val="%8."/>
      <w:lvlJc w:val="left"/>
      <w:pPr>
        <w:ind w:hanging="360" w:left="6251"/>
      </w:pPr>
    </w:lvl>
    <w:lvl w:ilvl="8">
      <w:start w:val="1"/>
      <w:numFmt w:val="lowerRoman"/>
      <w:lvlText w:val="%9."/>
      <w:lvlJc w:val="right"/>
      <w:pPr>
        <w:ind w:hanging="180" w:left="6971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1" w:type="paragraph">
    <w:name w:val="Body Text Indent 2"/>
    <w:basedOn w:val="Style_3"/>
    <w:link w:val="Style_1_ch"/>
    <w:pPr>
      <w:spacing w:after="120" w:line="480" w:lineRule="auto"/>
      <w:ind w:firstLine="0" w:left="283"/>
    </w:pPr>
  </w:style>
  <w:style w:styleId="Style_1_ch" w:type="character">
    <w:name w:val="Body Text Indent 2"/>
    <w:basedOn w:val="Style_3_ch"/>
    <w:link w:val="Style_1"/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2024-10-24T00:18:33Z</dcterms:modified>
</cp:coreProperties>
</file>