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B7" w:rsidRPr="00A950B7" w:rsidRDefault="00A950B7" w:rsidP="00A950B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A950B7" w:rsidRPr="00A950B7" w:rsidRDefault="00A950B7" w:rsidP="00A950B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заявок на предоставление субсидии</w:t>
      </w:r>
    </w:p>
    <w:p w:rsidR="00A950B7" w:rsidRPr="00A950B7" w:rsidRDefault="00A950B7" w:rsidP="00A950B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субъектам предпринимательской деятельности, осуществляющим деятельность в городе Билибино, в связи с распространением новой коронавирусной инфекции, </w:t>
      </w:r>
    </w:p>
    <w:p w:rsidR="00A950B7" w:rsidRPr="00A950B7" w:rsidRDefault="00A950B7" w:rsidP="00A950B7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возмещению части затрат по оплате коммунальных услуг </w:t>
      </w:r>
    </w:p>
    <w:p w:rsidR="00A950B7" w:rsidRDefault="00A950B7" w:rsidP="00A950B7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 уплате арендной платы</w:t>
      </w:r>
    </w:p>
    <w:p w:rsidR="00A950B7" w:rsidRPr="00A950B7" w:rsidRDefault="00A950B7" w:rsidP="00A950B7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02" w:rsidRDefault="00CF2D6E" w:rsidP="00D947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0C55">
        <w:rPr>
          <w:rFonts w:ascii="Times New Roman" w:hAnsi="Times New Roman" w:cs="Times New Roman"/>
          <w:sz w:val="26"/>
          <w:szCs w:val="26"/>
        </w:rPr>
        <w:t xml:space="preserve">Управление финансов, экономики и имущественных отношений Администрации  муниципального образования Билибинский муниципальный район Чукотского автономного округа </w:t>
      </w:r>
      <w:r w:rsidR="005E585E">
        <w:rPr>
          <w:rFonts w:ascii="Times New Roman" w:hAnsi="Times New Roman" w:cs="Times New Roman"/>
          <w:sz w:val="26"/>
          <w:szCs w:val="26"/>
        </w:rPr>
        <w:t>извещает</w:t>
      </w:r>
      <w:r w:rsidR="008F4262" w:rsidRPr="00C20C55">
        <w:rPr>
          <w:rFonts w:ascii="Times New Roman" w:hAnsi="Times New Roman" w:cs="Times New Roman"/>
          <w:sz w:val="26"/>
          <w:szCs w:val="26"/>
        </w:rPr>
        <w:t xml:space="preserve"> о начале </w:t>
      </w:r>
      <w:r w:rsidR="00F362F8">
        <w:rPr>
          <w:rFonts w:ascii="Times New Roman" w:hAnsi="Times New Roman" w:cs="Times New Roman"/>
          <w:sz w:val="26"/>
          <w:szCs w:val="26"/>
        </w:rPr>
        <w:t>приёма</w:t>
      </w:r>
      <w:r w:rsidR="00997773" w:rsidRPr="00C20C55">
        <w:rPr>
          <w:rFonts w:ascii="Times New Roman" w:hAnsi="Times New Roman" w:cs="Times New Roman"/>
          <w:sz w:val="26"/>
          <w:szCs w:val="26"/>
        </w:rPr>
        <w:t xml:space="preserve"> </w:t>
      </w:r>
      <w:r w:rsidR="00FF7FD9" w:rsidRPr="00C20C55">
        <w:rPr>
          <w:rFonts w:ascii="Times New Roman" w:hAnsi="Times New Roman" w:cs="Times New Roman"/>
          <w:sz w:val="26"/>
          <w:szCs w:val="26"/>
        </w:rPr>
        <w:t xml:space="preserve">заявок </w:t>
      </w:r>
      <w:r w:rsidR="00FC037F" w:rsidRPr="00C20C55">
        <w:rPr>
          <w:rFonts w:ascii="Times New Roman" w:hAnsi="Times New Roman" w:cs="Times New Roman"/>
          <w:sz w:val="26"/>
          <w:szCs w:val="26"/>
        </w:rPr>
        <w:t>от</w:t>
      </w:r>
      <w:r w:rsidR="00997773" w:rsidRPr="00C20C55">
        <w:rPr>
          <w:rFonts w:ascii="Times New Roman" w:hAnsi="Times New Roman" w:cs="Times New Roman"/>
          <w:sz w:val="26"/>
          <w:szCs w:val="26"/>
        </w:rPr>
        <w:t xml:space="preserve"> </w:t>
      </w:r>
      <w:r w:rsidR="00FC037F" w:rsidRPr="00C20C55">
        <w:rPr>
          <w:rFonts w:ascii="Times New Roman" w:hAnsi="Times New Roman" w:cs="Times New Roman"/>
          <w:sz w:val="26"/>
          <w:szCs w:val="26"/>
        </w:rPr>
        <w:t xml:space="preserve">субъектов предпринимательской деятельности </w:t>
      </w:r>
      <w:r w:rsidR="00997773" w:rsidRPr="00C20C55">
        <w:rPr>
          <w:rFonts w:ascii="Times New Roman" w:hAnsi="Times New Roman" w:cs="Times New Roman"/>
          <w:sz w:val="26"/>
          <w:szCs w:val="26"/>
        </w:rPr>
        <w:t xml:space="preserve">для </w:t>
      </w:r>
      <w:r w:rsidR="00FF5D89" w:rsidRPr="00C20C55">
        <w:rPr>
          <w:rFonts w:ascii="Times New Roman" w:hAnsi="Times New Roman" w:cs="Times New Roman"/>
          <w:sz w:val="26"/>
          <w:szCs w:val="26"/>
        </w:rPr>
        <w:t xml:space="preserve">предоставления в 2021 году финансовой поддержки в виде Субсидии, субъектам предпринимательской </w:t>
      </w:r>
      <w:proofErr w:type="gramStart"/>
      <w:r w:rsidR="00FF5D89" w:rsidRPr="00C20C55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="00FF5D89" w:rsidRPr="00C20C55">
        <w:rPr>
          <w:rFonts w:ascii="Times New Roman" w:hAnsi="Times New Roman" w:cs="Times New Roman"/>
          <w:sz w:val="26"/>
          <w:szCs w:val="26"/>
        </w:rPr>
        <w:t xml:space="preserve"> осуществляющим деятельность в городе Билибино, в связи с распространением новой коронавирусной инфекции</w:t>
      </w:r>
      <w:r w:rsidR="00CD6A3A">
        <w:rPr>
          <w:rFonts w:ascii="Times New Roman" w:hAnsi="Times New Roman" w:cs="Times New Roman"/>
          <w:sz w:val="26"/>
          <w:szCs w:val="26"/>
        </w:rPr>
        <w:t>,</w:t>
      </w:r>
      <w:r w:rsidR="00CD6A3A" w:rsidRPr="00CD6A3A">
        <w:t xml:space="preserve"> </w:t>
      </w:r>
      <w:r w:rsidR="00BA67F6" w:rsidRPr="00BA67F6">
        <w:rPr>
          <w:rFonts w:ascii="Times New Roman" w:hAnsi="Times New Roman" w:cs="Times New Roman"/>
          <w:sz w:val="26"/>
          <w:szCs w:val="26"/>
        </w:rPr>
        <w:t>по возмещению части затрат</w:t>
      </w:r>
      <w:r w:rsidR="00BA67F6" w:rsidRPr="00BA67F6">
        <w:t xml:space="preserve"> </w:t>
      </w:r>
      <w:r w:rsidR="00CD6A3A" w:rsidRPr="00CD6A3A">
        <w:rPr>
          <w:rFonts w:ascii="Times New Roman" w:hAnsi="Times New Roman" w:cs="Times New Roman"/>
          <w:sz w:val="26"/>
          <w:szCs w:val="26"/>
        </w:rPr>
        <w:t>по оплате коммунальных услуг</w:t>
      </w:r>
      <w:r w:rsidR="00BA67F6">
        <w:rPr>
          <w:rFonts w:ascii="Times New Roman" w:hAnsi="Times New Roman" w:cs="Times New Roman"/>
          <w:sz w:val="26"/>
          <w:szCs w:val="26"/>
        </w:rPr>
        <w:t xml:space="preserve"> и </w:t>
      </w:r>
      <w:r w:rsidR="00640800">
        <w:rPr>
          <w:rFonts w:ascii="Times New Roman" w:hAnsi="Times New Roman" w:cs="Times New Roman"/>
          <w:sz w:val="26"/>
          <w:szCs w:val="26"/>
        </w:rPr>
        <w:t xml:space="preserve"> </w:t>
      </w:r>
      <w:r w:rsidR="00BA67F6" w:rsidRPr="00BA67F6">
        <w:rPr>
          <w:rFonts w:ascii="Times New Roman" w:hAnsi="Times New Roman" w:cs="Times New Roman"/>
          <w:sz w:val="26"/>
          <w:szCs w:val="26"/>
        </w:rPr>
        <w:t>арендной платы</w:t>
      </w:r>
      <w:r w:rsidR="00BA67F6">
        <w:rPr>
          <w:rFonts w:ascii="Times New Roman" w:hAnsi="Times New Roman" w:cs="Times New Roman"/>
          <w:sz w:val="26"/>
          <w:szCs w:val="26"/>
        </w:rPr>
        <w:t>.</w:t>
      </w:r>
      <w:r w:rsidR="00D947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847" w:rsidRDefault="00311B86" w:rsidP="00AE484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1B86">
        <w:rPr>
          <w:rFonts w:ascii="Times New Roman" w:hAnsi="Times New Roman" w:cs="Times New Roman"/>
          <w:sz w:val="26"/>
          <w:szCs w:val="26"/>
        </w:rPr>
        <w:t xml:space="preserve">Отбор заявок осуществляется </w:t>
      </w:r>
      <w:r w:rsidR="00390E30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5F7534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>Порядком предоставления из бюджета муниципального образования Билибинский муниципальный район в 2021 году финансовой поддержки в виде Субсидии, субъектам предпринимательской деятельности, осуществляющим деятельность в городе Билибино, в связи с распространением новой коронавирусной инфекции</w:t>
      </w:r>
      <w:r w:rsidR="00CD6A3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90E30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утвержденном Постановлением Администрации </w:t>
      </w:r>
      <w:r w:rsidR="00B74738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Билибинский муниципальный район</w:t>
      </w:r>
      <w:r w:rsidR="00390E30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B74738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>28 мая</w:t>
      </w:r>
      <w:r w:rsidR="006E0A4B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 года </w:t>
      </w:r>
      <w:r w:rsidR="00390E30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6E0A4B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C1C3E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>341</w:t>
      </w:r>
      <w:r w:rsidR="006E0A4B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 </w:t>
      </w:r>
      <w:r w:rsidR="00390E30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далее </w:t>
      </w:r>
      <w:proofErr w:type="gramStart"/>
      <w:r w:rsidR="00390E30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>-П</w:t>
      </w:r>
      <w:proofErr w:type="gramEnd"/>
      <w:r w:rsidR="00390E30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>орядок).</w:t>
      </w:r>
    </w:p>
    <w:p w:rsidR="00AE4847" w:rsidRDefault="00AE4847" w:rsidP="00AE484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E4847" w:rsidRPr="00AE4847" w:rsidRDefault="003D4AC5" w:rsidP="00AE484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4847">
        <w:rPr>
          <w:rFonts w:ascii="Times New Roman" w:hAnsi="Times New Roman" w:cs="Times New Roman"/>
          <w:b/>
          <w:sz w:val="26"/>
          <w:szCs w:val="26"/>
        </w:rPr>
        <w:t>Отбор в 2021 году проводится в три этапа.</w:t>
      </w:r>
    </w:p>
    <w:p w:rsidR="003D4AC5" w:rsidRPr="00C20C55" w:rsidRDefault="003D4AC5" w:rsidP="00AE484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0C55">
        <w:rPr>
          <w:rFonts w:ascii="Times New Roman" w:hAnsi="Times New Roman" w:cs="Times New Roman"/>
          <w:sz w:val="26"/>
          <w:szCs w:val="26"/>
        </w:rPr>
        <w:t>1 этап отбора будет проводиться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791"/>
      </w:tblGrid>
      <w:tr w:rsidR="003D4AC5" w:rsidRPr="00C20C55" w:rsidTr="00805622">
        <w:tc>
          <w:tcPr>
            <w:tcW w:w="4678" w:type="dxa"/>
          </w:tcPr>
          <w:p w:rsidR="003D4AC5" w:rsidRPr="00C20C55" w:rsidRDefault="003D4AC5" w:rsidP="00C20C5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0C55">
              <w:rPr>
                <w:rFonts w:ascii="Times New Roman" w:hAnsi="Times New Roman" w:cs="Times New Roman"/>
                <w:sz w:val="26"/>
                <w:szCs w:val="26"/>
              </w:rPr>
              <w:t>Дата и время начала подачи за</w:t>
            </w:r>
            <w:r w:rsidR="007A655D" w:rsidRPr="00C20C55">
              <w:rPr>
                <w:rFonts w:ascii="Times New Roman" w:hAnsi="Times New Roman" w:cs="Times New Roman"/>
                <w:sz w:val="26"/>
                <w:szCs w:val="26"/>
              </w:rPr>
              <w:t>явок на участие в 1 этапе отбора</w:t>
            </w:r>
          </w:p>
        </w:tc>
        <w:tc>
          <w:tcPr>
            <w:tcW w:w="4791" w:type="dxa"/>
          </w:tcPr>
          <w:p w:rsidR="003D4AC5" w:rsidRPr="005627A9" w:rsidRDefault="00F129D6" w:rsidP="00C20C5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27A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627A9" w:rsidRPr="005627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627A9">
              <w:rPr>
                <w:rFonts w:ascii="Times New Roman" w:hAnsi="Times New Roman" w:cs="Times New Roman"/>
                <w:sz w:val="26"/>
                <w:szCs w:val="26"/>
              </w:rPr>
              <w:t xml:space="preserve"> июл</w:t>
            </w:r>
            <w:r w:rsidR="003D4AC5" w:rsidRPr="005627A9">
              <w:rPr>
                <w:rFonts w:ascii="Times New Roman" w:hAnsi="Times New Roman" w:cs="Times New Roman"/>
                <w:sz w:val="26"/>
                <w:szCs w:val="26"/>
              </w:rPr>
              <w:t>я 2021 г.</w:t>
            </w:r>
            <w:r w:rsidR="00034FB3" w:rsidRPr="005627A9">
              <w:rPr>
                <w:rFonts w:ascii="Times New Roman" w:hAnsi="Times New Roman" w:cs="Times New Roman"/>
                <w:sz w:val="26"/>
                <w:szCs w:val="26"/>
              </w:rPr>
              <w:t xml:space="preserve"> в 9 часов 00 минут</w:t>
            </w:r>
          </w:p>
          <w:p w:rsidR="003D4AC5" w:rsidRPr="005627A9" w:rsidRDefault="003D4AC5" w:rsidP="00C20C5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4AC5" w:rsidRPr="00C20C55" w:rsidTr="00805622">
        <w:tc>
          <w:tcPr>
            <w:tcW w:w="4678" w:type="dxa"/>
          </w:tcPr>
          <w:p w:rsidR="003D4AC5" w:rsidRPr="00C20C55" w:rsidRDefault="003D4AC5" w:rsidP="00C20C5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0C55">
              <w:rPr>
                <w:rFonts w:ascii="Times New Roman" w:hAnsi="Times New Roman" w:cs="Times New Roman"/>
                <w:sz w:val="26"/>
                <w:szCs w:val="26"/>
              </w:rPr>
              <w:t>Дата и время окончания подачи заявок на участие в</w:t>
            </w:r>
            <w:r w:rsidR="007A655D" w:rsidRPr="00C20C55">
              <w:rPr>
                <w:rFonts w:ascii="Times New Roman" w:hAnsi="Times New Roman" w:cs="Times New Roman"/>
                <w:sz w:val="26"/>
                <w:szCs w:val="26"/>
              </w:rPr>
              <w:t xml:space="preserve"> 1 этапе  отбора</w:t>
            </w:r>
          </w:p>
        </w:tc>
        <w:tc>
          <w:tcPr>
            <w:tcW w:w="4791" w:type="dxa"/>
          </w:tcPr>
          <w:p w:rsidR="003D4AC5" w:rsidRPr="005627A9" w:rsidRDefault="00F129D6" w:rsidP="0088476C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27A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76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27A9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  <w:r w:rsidR="003D4AC5" w:rsidRPr="005627A9">
              <w:rPr>
                <w:rFonts w:ascii="Times New Roman" w:hAnsi="Times New Roman" w:cs="Times New Roman"/>
                <w:sz w:val="26"/>
                <w:szCs w:val="26"/>
              </w:rPr>
              <w:t xml:space="preserve"> 2021 г.</w:t>
            </w:r>
            <w:r w:rsidR="00034FB3" w:rsidRPr="005627A9">
              <w:rPr>
                <w:rFonts w:ascii="Times New Roman" w:hAnsi="Times New Roman" w:cs="Times New Roman"/>
                <w:sz w:val="26"/>
                <w:szCs w:val="26"/>
              </w:rPr>
              <w:t xml:space="preserve"> в 17 часов 45 минут</w:t>
            </w:r>
          </w:p>
        </w:tc>
      </w:tr>
    </w:tbl>
    <w:p w:rsidR="003D4AC5" w:rsidRPr="00C20C55" w:rsidRDefault="003D4AC5" w:rsidP="00C20C5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6"/>
          <w:szCs w:val="26"/>
        </w:rPr>
      </w:pPr>
    </w:p>
    <w:p w:rsidR="003D4AC5" w:rsidRPr="00C20C55" w:rsidRDefault="003D4AC5" w:rsidP="00C20C5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6"/>
          <w:szCs w:val="26"/>
        </w:rPr>
      </w:pPr>
      <w:r w:rsidRPr="00C20C55">
        <w:rPr>
          <w:rFonts w:ascii="Times New Roman" w:hAnsi="Times New Roman" w:cs="Times New Roman"/>
          <w:sz w:val="26"/>
          <w:szCs w:val="26"/>
        </w:rPr>
        <w:t xml:space="preserve"> 2 этап отбора будет проводиться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791"/>
      </w:tblGrid>
      <w:tr w:rsidR="003D4AC5" w:rsidRPr="00C20C55" w:rsidTr="00805622">
        <w:tc>
          <w:tcPr>
            <w:tcW w:w="4678" w:type="dxa"/>
          </w:tcPr>
          <w:p w:rsidR="003D4AC5" w:rsidRPr="00C20C55" w:rsidRDefault="003D4AC5" w:rsidP="00C20C5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0C55">
              <w:rPr>
                <w:rFonts w:ascii="Times New Roman" w:hAnsi="Times New Roman" w:cs="Times New Roman"/>
                <w:sz w:val="26"/>
                <w:szCs w:val="26"/>
              </w:rPr>
              <w:t>Дата и время начала подачи заявок на участие в</w:t>
            </w:r>
            <w:r w:rsidR="00893061" w:rsidRPr="00C20C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20C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3061" w:rsidRPr="00C20C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A655D" w:rsidRPr="00C20C55">
              <w:rPr>
                <w:rFonts w:ascii="Times New Roman" w:hAnsi="Times New Roman" w:cs="Times New Roman"/>
                <w:sz w:val="26"/>
                <w:szCs w:val="26"/>
              </w:rPr>
              <w:t xml:space="preserve"> этапе отбора</w:t>
            </w:r>
          </w:p>
        </w:tc>
        <w:tc>
          <w:tcPr>
            <w:tcW w:w="4791" w:type="dxa"/>
          </w:tcPr>
          <w:p w:rsidR="003D4AC5" w:rsidRPr="00C20C55" w:rsidRDefault="00A74B20" w:rsidP="00A74B2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87284A" w:rsidRPr="00C20C55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  <w:r w:rsidR="003D4AC5" w:rsidRPr="00C20C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209C" w:rsidRPr="00C20C55">
              <w:rPr>
                <w:rFonts w:ascii="Times New Roman" w:hAnsi="Times New Roman" w:cs="Times New Roman"/>
                <w:sz w:val="26"/>
                <w:szCs w:val="26"/>
              </w:rPr>
              <w:t>2021 г</w:t>
            </w:r>
            <w:r w:rsidR="00805622" w:rsidRPr="00C20C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4FB3" w:rsidRPr="00C20C55">
              <w:rPr>
                <w:rFonts w:ascii="Times New Roman" w:hAnsi="Times New Roman" w:cs="Times New Roman"/>
                <w:sz w:val="26"/>
                <w:szCs w:val="26"/>
              </w:rPr>
              <w:t xml:space="preserve"> в 9 часов 00 минут</w:t>
            </w:r>
          </w:p>
        </w:tc>
      </w:tr>
      <w:tr w:rsidR="003D4AC5" w:rsidRPr="00C20C55" w:rsidTr="00805622">
        <w:tc>
          <w:tcPr>
            <w:tcW w:w="4678" w:type="dxa"/>
          </w:tcPr>
          <w:p w:rsidR="003D4AC5" w:rsidRPr="00C20C55" w:rsidRDefault="003D4AC5" w:rsidP="00C20C5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0C55">
              <w:rPr>
                <w:rFonts w:ascii="Times New Roman" w:hAnsi="Times New Roman" w:cs="Times New Roman"/>
                <w:sz w:val="26"/>
                <w:szCs w:val="26"/>
              </w:rPr>
              <w:t>Дата и время окончания подачи заяв</w:t>
            </w:r>
            <w:r w:rsidR="007A655D" w:rsidRPr="00C20C55">
              <w:rPr>
                <w:rFonts w:ascii="Times New Roman" w:hAnsi="Times New Roman" w:cs="Times New Roman"/>
                <w:sz w:val="26"/>
                <w:szCs w:val="26"/>
              </w:rPr>
              <w:t>ок на участие во 2 этапе  отбора</w:t>
            </w:r>
          </w:p>
        </w:tc>
        <w:tc>
          <w:tcPr>
            <w:tcW w:w="4791" w:type="dxa"/>
          </w:tcPr>
          <w:p w:rsidR="003D4AC5" w:rsidRPr="00C20C55" w:rsidRDefault="00A74B20" w:rsidP="005627A9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92505B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  <w:r w:rsidR="003D4AC5" w:rsidRPr="00C20C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209C" w:rsidRPr="00C20C5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805622" w:rsidRPr="00C20C55">
              <w:rPr>
                <w:rFonts w:ascii="Times New Roman" w:hAnsi="Times New Roman" w:cs="Times New Roman"/>
                <w:sz w:val="26"/>
                <w:szCs w:val="26"/>
              </w:rPr>
              <w:t>г. в</w:t>
            </w:r>
            <w:r w:rsidR="00034FB3" w:rsidRPr="00C20C55">
              <w:rPr>
                <w:rFonts w:ascii="Times New Roman" w:hAnsi="Times New Roman" w:cs="Times New Roman"/>
                <w:sz w:val="26"/>
                <w:szCs w:val="26"/>
              </w:rPr>
              <w:t xml:space="preserve"> 17 часов 45 минут</w:t>
            </w:r>
          </w:p>
        </w:tc>
      </w:tr>
    </w:tbl>
    <w:p w:rsidR="003D4AC5" w:rsidRPr="00C20C55" w:rsidRDefault="003D4AC5" w:rsidP="00C20C5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6"/>
          <w:szCs w:val="26"/>
        </w:rPr>
      </w:pPr>
    </w:p>
    <w:p w:rsidR="003D4AC5" w:rsidRPr="00C20C55" w:rsidRDefault="003D4AC5" w:rsidP="00C20C5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6"/>
          <w:szCs w:val="26"/>
        </w:rPr>
      </w:pPr>
      <w:r w:rsidRPr="00C20C55">
        <w:rPr>
          <w:rFonts w:ascii="Times New Roman" w:hAnsi="Times New Roman" w:cs="Times New Roman"/>
          <w:sz w:val="26"/>
          <w:szCs w:val="26"/>
        </w:rPr>
        <w:t>3 этап отбора будет проводиться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791"/>
      </w:tblGrid>
      <w:tr w:rsidR="003D4AC5" w:rsidRPr="00C20C55" w:rsidTr="00805622">
        <w:tc>
          <w:tcPr>
            <w:tcW w:w="4678" w:type="dxa"/>
          </w:tcPr>
          <w:p w:rsidR="003D4AC5" w:rsidRPr="00C20C55" w:rsidRDefault="003D4AC5" w:rsidP="00C20C5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0C55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начала подачи заявок на участие в </w:t>
            </w:r>
            <w:r w:rsidR="00893061" w:rsidRPr="00C20C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A655D" w:rsidRPr="00C20C55">
              <w:rPr>
                <w:rFonts w:ascii="Times New Roman" w:hAnsi="Times New Roman" w:cs="Times New Roman"/>
                <w:sz w:val="26"/>
                <w:szCs w:val="26"/>
              </w:rPr>
              <w:t xml:space="preserve"> этапе отбора</w:t>
            </w:r>
          </w:p>
        </w:tc>
        <w:tc>
          <w:tcPr>
            <w:tcW w:w="4791" w:type="dxa"/>
          </w:tcPr>
          <w:p w:rsidR="003D4AC5" w:rsidRPr="00C20C55" w:rsidRDefault="0087284A" w:rsidP="00C20C5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0C55">
              <w:rPr>
                <w:rFonts w:ascii="Times New Roman" w:hAnsi="Times New Roman" w:cs="Times New Roman"/>
                <w:sz w:val="26"/>
                <w:szCs w:val="26"/>
              </w:rPr>
              <w:t>25 октября</w:t>
            </w:r>
            <w:r w:rsidR="003D4AC5" w:rsidRPr="00C20C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209C" w:rsidRPr="00C20C5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232892" w:rsidRPr="00C20C5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EE209C" w:rsidRPr="00C20C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2892" w:rsidRPr="00C20C55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034FB3" w:rsidRPr="00C20C55">
              <w:rPr>
                <w:rFonts w:ascii="Times New Roman" w:hAnsi="Times New Roman" w:cs="Times New Roman"/>
                <w:sz w:val="26"/>
                <w:szCs w:val="26"/>
              </w:rPr>
              <w:t>9 часов 00 минут</w:t>
            </w:r>
          </w:p>
        </w:tc>
      </w:tr>
      <w:tr w:rsidR="003D4AC5" w:rsidRPr="00C20C55" w:rsidTr="00805622">
        <w:tc>
          <w:tcPr>
            <w:tcW w:w="4678" w:type="dxa"/>
          </w:tcPr>
          <w:p w:rsidR="003D4AC5" w:rsidRPr="00C20C55" w:rsidRDefault="003D4AC5" w:rsidP="00C20C5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0C55">
              <w:rPr>
                <w:rFonts w:ascii="Times New Roman" w:hAnsi="Times New Roman" w:cs="Times New Roman"/>
                <w:sz w:val="26"/>
                <w:szCs w:val="26"/>
              </w:rPr>
              <w:t>Дата и время окончания подачи зая</w:t>
            </w:r>
            <w:r w:rsidR="007A655D" w:rsidRPr="00C20C55">
              <w:rPr>
                <w:rFonts w:ascii="Times New Roman" w:hAnsi="Times New Roman" w:cs="Times New Roman"/>
                <w:sz w:val="26"/>
                <w:szCs w:val="26"/>
              </w:rPr>
              <w:t>вок на участие в 3 этапе  отбора</w:t>
            </w:r>
          </w:p>
        </w:tc>
        <w:tc>
          <w:tcPr>
            <w:tcW w:w="4791" w:type="dxa"/>
          </w:tcPr>
          <w:p w:rsidR="003D4AC5" w:rsidRPr="00C20C55" w:rsidRDefault="0087284A" w:rsidP="00C20C5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0C55">
              <w:rPr>
                <w:rFonts w:ascii="Times New Roman" w:hAnsi="Times New Roman" w:cs="Times New Roman"/>
                <w:sz w:val="26"/>
                <w:szCs w:val="26"/>
              </w:rPr>
              <w:t>25 ноября</w:t>
            </w:r>
            <w:r w:rsidR="003D4AC5" w:rsidRPr="00C20C55">
              <w:rPr>
                <w:rFonts w:ascii="Times New Roman" w:hAnsi="Times New Roman" w:cs="Times New Roman"/>
                <w:sz w:val="26"/>
                <w:szCs w:val="26"/>
              </w:rPr>
              <w:t xml:space="preserve"> 2021 г.</w:t>
            </w:r>
            <w:r w:rsidR="00034FB3" w:rsidRPr="00C20C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2892" w:rsidRPr="00C20C5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34FB3" w:rsidRPr="00C20C55">
              <w:rPr>
                <w:rFonts w:ascii="Times New Roman" w:hAnsi="Times New Roman" w:cs="Times New Roman"/>
                <w:sz w:val="26"/>
                <w:szCs w:val="26"/>
              </w:rPr>
              <w:t>17 часов 45 минут</w:t>
            </w:r>
          </w:p>
          <w:p w:rsidR="003D4AC5" w:rsidRPr="00C20C55" w:rsidRDefault="003D4AC5" w:rsidP="00C20C5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4858" w:rsidRDefault="00294858" w:rsidP="00C20C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94858" w:rsidRDefault="00294858" w:rsidP="00C20C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485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Место </w:t>
      </w:r>
      <w:r w:rsidR="0032386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и время </w:t>
      </w:r>
      <w:r w:rsidRPr="0029485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подачи заявок:</w:t>
      </w:r>
      <w:r w:rsidRPr="002948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2386E" w:rsidRDefault="003D4AC5" w:rsidP="00323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20C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Заявку и документы необходимо предоставлять в </w:t>
      </w:r>
      <w:r w:rsidR="00BD20A2" w:rsidRPr="00BD20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Управление финансов, экономики и имущественных отношений Администрации  муниципального образования Билибинский муниципальный район Чукотского автономного округа</w:t>
      </w:r>
      <w:r w:rsidR="00DF5DB5" w:rsidRPr="00C20C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– Управление)</w:t>
      </w:r>
      <w:r w:rsidRPr="00C20C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DF5DB5" w:rsidRPr="00C20C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20C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адресу: </w:t>
      </w:r>
      <w:r w:rsidRPr="00C20C55">
        <w:rPr>
          <w:rFonts w:ascii="Times New Roman" w:hAnsi="Times New Roman" w:cs="Times New Roman"/>
          <w:sz w:val="26"/>
          <w:szCs w:val="26"/>
        </w:rPr>
        <w:t>689</w:t>
      </w:r>
      <w:r w:rsidR="00BD20A2">
        <w:rPr>
          <w:rFonts w:ascii="Times New Roman" w:hAnsi="Times New Roman" w:cs="Times New Roman"/>
          <w:sz w:val="26"/>
          <w:szCs w:val="26"/>
        </w:rPr>
        <w:t>450</w:t>
      </w:r>
      <w:r w:rsidRPr="00C20C55">
        <w:rPr>
          <w:rFonts w:ascii="Times New Roman" w:hAnsi="Times New Roman" w:cs="Times New Roman"/>
          <w:sz w:val="26"/>
          <w:szCs w:val="26"/>
        </w:rPr>
        <w:t xml:space="preserve">, Чукотский Автономный округ, </w:t>
      </w:r>
      <w:proofErr w:type="spellStart"/>
      <w:r w:rsidRPr="00C20C55">
        <w:rPr>
          <w:rFonts w:ascii="Times New Roman" w:hAnsi="Times New Roman" w:cs="Times New Roman"/>
          <w:sz w:val="26"/>
          <w:szCs w:val="26"/>
        </w:rPr>
        <w:lastRenderedPageBreak/>
        <w:t>г</w:t>
      </w:r>
      <w:proofErr w:type="gramStart"/>
      <w:r w:rsidRPr="00C20C55">
        <w:rPr>
          <w:rFonts w:ascii="Times New Roman" w:hAnsi="Times New Roman" w:cs="Times New Roman"/>
          <w:sz w:val="26"/>
          <w:szCs w:val="26"/>
        </w:rPr>
        <w:t>.</w:t>
      </w:r>
      <w:r w:rsidR="00E17026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E17026">
        <w:rPr>
          <w:rFonts w:ascii="Times New Roman" w:hAnsi="Times New Roman" w:cs="Times New Roman"/>
          <w:sz w:val="26"/>
          <w:szCs w:val="26"/>
        </w:rPr>
        <w:t>илибино</w:t>
      </w:r>
      <w:proofErr w:type="spellEnd"/>
      <w:r w:rsidRPr="00C20C55">
        <w:rPr>
          <w:rFonts w:ascii="Times New Roman" w:hAnsi="Times New Roman" w:cs="Times New Roman"/>
          <w:sz w:val="26"/>
          <w:szCs w:val="26"/>
        </w:rPr>
        <w:t>, ул.</w:t>
      </w:r>
      <w:r w:rsidR="00E17026">
        <w:rPr>
          <w:rFonts w:ascii="Times New Roman" w:hAnsi="Times New Roman" w:cs="Times New Roman"/>
          <w:sz w:val="26"/>
          <w:szCs w:val="26"/>
        </w:rPr>
        <w:t xml:space="preserve"> Курчатова д. 6</w:t>
      </w:r>
      <w:r w:rsidRPr="00C20C55">
        <w:rPr>
          <w:rFonts w:ascii="Times New Roman" w:hAnsi="Times New Roman" w:cs="Times New Roman"/>
          <w:sz w:val="26"/>
          <w:szCs w:val="26"/>
        </w:rPr>
        <w:t>,</w:t>
      </w:r>
      <w:r w:rsidR="00EE209C" w:rsidRPr="00C20C55">
        <w:rPr>
          <w:rFonts w:ascii="Times New Roman" w:hAnsi="Times New Roman" w:cs="Times New Roman"/>
          <w:sz w:val="26"/>
          <w:szCs w:val="26"/>
        </w:rPr>
        <w:t xml:space="preserve"> кабинет </w:t>
      </w:r>
      <w:r w:rsidR="00FA74C0">
        <w:rPr>
          <w:rFonts w:ascii="Times New Roman" w:hAnsi="Times New Roman" w:cs="Times New Roman"/>
          <w:sz w:val="26"/>
          <w:szCs w:val="26"/>
        </w:rPr>
        <w:t xml:space="preserve"> 407,</w:t>
      </w:r>
      <w:r w:rsidR="004615DC">
        <w:rPr>
          <w:rFonts w:ascii="Times New Roman" w:hAnsi="Times New Roman" w:cs="Times New Roman"/>
          <w:sz w:val="26"/>
          <w:szCs w:val="26"/>
        </w:rPr>
        <w:t xml:space="preserve"> </w:t>
      </w:r>
      <w:r w:rsidR="00DF2F3F">
        <w:rPr>
          <w:rFonts w:ascii="Times New Roman" w:hAnsi="Times New Roman" w:cs="Times New Roman"/>
          <w:sz w:val="26"/>
          <w:szCs w:val="26"/>
        </w:rPr>
        <w:t>417</w:t>
      </w:r>
      <w:r w:rsidR="00EE209C" w:rsidRPr="00C20C55">
        <w:rPr>
          <w:rFonts w:ascii="Times New Roman" w:hAnsi="Times New Roman" w:cs="Times New Roman"/>
          <w:sz w:val="26"/>
          <w:szCs w:val="26"/>
        </w:rPr>
        <w:t>.</w:t>
      </w:r>
      <w:r w:rsidR="00294858">
        <w:rPr>
          <w:rFonts w:ascii="Times New Roman" w:hAnsi="Times New Roman" w:cs="Times New Roman"/>
          <w:sz w:val="26"/>
          <w:szCs w:val="26"/>
        </w:rPr>
        <w:t xml:space="preserve"> </w:t>
      </w:r>
      <w:r w:rsidR="0087284A" w:rsidRPr="00C20C5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1F5EF2">
        <w:rPr>
          <w:rFonts w:ascii="Times New Roman" w:hAnsi="Times New Roman" w:cs="Times New Roman"/>
          <w:sz w:val="26"/>
          <w:szCs w:val="26"/>
        </w:rPr>
        <w:t>bilfin@bilchao.ru</w:t>
      </w:r>
      <w:r w:rsidR="0032386E" w:rsidRPr="003238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2386E" w:rsidRDefault="0032386E" w:rsidP="00323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20C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и д</w:t>
      </w:r>
      <w:r w:rsidRPr="00C20C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окументы принимаются в рабочие дни с 9 часов 00 минут до 17 часов 45 минут. Перерыв на обед: с 13 часов 00 минут до 14 часов 30 минут.</w:t>
      </w:r>
    </w:p>
    <w:p w:rsidR="0087284A" w:rsidRPr="0032386E" w:rsidRDefault="0032386E" w:rsidP="00C20C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386E">
        <w:rPr>
          <w:rFonts w:ascii="Times New Roman" w:hAnsi="Times New Roman" w:cs="Times New Roman"/>
          <w:b/>
          <w:sz w:val="26"/>
          <w:szCs w:val="26"/>
        </w:rPr>
        <w:t>Контакты лица, ответственного за прием заявок:</w:t>
      </w:r>
    </w:p>
    <w:p w:rsidR="006E0A4B" w:rsidRPr="00C20C55" w:rsidRDefault="0032386E" w:rsidP="00C20C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Иванова Лариса Алексеевна, т</w:t>
      </w:r>
      <w:r w:rsidR="006E0A4B" w:rsidRPr="00C20C55">
        <w:rPr>
          <w:rFonts w:ascii="Times New Roman" w:hAnsi="Times New Roman" w:cs="Times New Roman"/>
          <w:sz w:val="26"/>
          <w:szCs w:val="26"/>
        </w:rPr>
        <w:t xml:space="preserve">елефон: </w:t>
      </w:r>
      <w:r w:rsidR="001F5EF2">
        <w:rPr>
          <w:rFonts w:ascii="Times New Roman" w:hAnsi="Times New Roman" w:cs="Times New Roman"/>
          <w:sz w:val="26"/>
          <w:szCs w:val="26"/>
        </w:rPr>
        <w:t>8(42738)2-35-32</w:t>
      </w:r>
    </w:p>
    <w:p w:rsidR="00250A03" w:rsidRPr="00C20C55" w:rsidRDefault="00250A03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C55">
        <w:rPr>
          <w:rFonts w:ascii="Times New Roman" w:hAnsi="Times New Roman" w:cs="Times New Roman"/>
          <w:sz w:val="26"/>
          <w:szCs w:val="26"/>
        </w:rPr>
        <w:t xml:space="preserve">Субсидия предоставляется </w:t>
      </w:r>
      <w:r w:rsidR="00974C34" w:rsidRPr="00974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создания благоприятных условий для роста предпринимательской активности населения в городе Билибино Билибинского муниципального района </w:t>
      </w: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по возмещению части затрат:</w:t>
      </w:r>
    </w:p>
    <w:p w:rsidR="00794F51" w:rsidRPr="00794F51" w:rsidRDefault="00794F51" w:rsidP="004615DC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4F51">
        <w:rPr>
          <w:rFonts w:ascii="Times New Roman" w:hAnsi="Times New Roman" w:cs="Times New Roman"/>
          <w:color w:val="000000" w:themeColor="text1"/>
          <w:sz w:val="26"/>
          <w:szCs w:val="26"/>
        </w:rPr>
        <w:t>1) по оплате коммунальных услуг, потребленных в процессе ведения предпринимательской деятельности на объектах недвижимости, за исключением жилых помещений (здания, строения, сооружения, помещения и т.д.), используемых для осуществления предпринимательской деятельности и расположенных в городе Билибино (далее – объекты недвижимости):</w:t>
      </w:r>
    </w:p>
    <w:p w:rsidR="00794F51" w:rsidRPr="00794F51" w:rsidRDefault="00794F51" w:rsidP="004615DC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4F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ноябрь – декабрь 2020 года (в случае получения поддержки  в 2020 году), </w:t>
      </w:r>
    </w:p>
    <w:p w:rsidR="0065231F" w:rsidRDefault="00794F51" w:rsidP="004615DC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4F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январь – декабрь 2020 года (в случае </w:t>
      </w:r>
      <w:proofErr w:type="gramStart"/>
      <w:r w:rsidRPr="00794F51">
        <w:rPr>
          <w:rFonts w:ascii="Times New Roman" w:hAnsi="Times New Roman" w:cs="Times New Roman"/>
          <w:color w:val="000000" w:themeColor="text1"/>
          <w:sz w:val="26"/>
          <w:szCs w:val="26"/>
        </w:rPr>
        <w:t>не получения</w:t>
      </w:r>
      <w:proofErr w:type="gramEnd"/>
      <w:r w:rsidRPr="00794F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поддержки в 2020 году), </w:t>
      </w:r>
    </w:p>
    <w:p w:rsidR="00794F51" w:rsidRPr="00794F51" w:rsidRDefault="00794F51" w:rsidP="004615DC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4F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 месяц (несколько месяцев) 2020 года (в случае </w:t>
      </w:r>
      <w:proofErr w:type="gramStart"/>
      <w:r w:rsidRPr="00794F51">
        <w:rPr>
          <w:rFonts w:ascii="Times New Roman" w:hAnsi="Times New Roman" w:cs="Times New Roman"/>
          <w:color w:val="000000" w:themeColor="text1"/>
          <w:sz w:val="26"/>
          <w:szCs w:val="26"/>
        </w:rPr>
        <w:t>не получения</w:t>
      </w:r>
      <w:proofErr w:type="gramEnd"/>
      <w:r w:rsidRPr="00794F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поддержки </w:t>
      </w:r>
      <w:r w:rsidR="006523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794F51">
        <w:rPr>
          <w:rFonts w:ascii="Times New Roman" w:hAnsi="Times New Roman" w:cs="Times New Roman"/>
          <w:color w:val="000000" w:themeColor="text1"/>
          <w:sz w:val="26"/>
          <w:szCs w:val="26"/>
        </w:rPr>
        <w:t>за данный месяц (несколько месяцев) в 2020 году);</w:t>
      </w:r>
    </w:p>
    <w:p w:rsidR="00794F51" w:rsidRPr="00794F51" w:rsidRDefault="00794F51" w:rsidP="004615DC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4F51">
        <w:rPr>
          <w:rFonts w:ascii="Times New Roman" w:hAnsi="Times New Roman" w:cs="Times New Roman"/>
          <w:color w:val="000000" w:themeColor="text1"/>
          <w:sz w:val="26"/>
          <w:szCs w:val="26"/>
        </w:rPr>
        <w:t>за январь - октябрь 2021 года;</w:t>
      </w:r>
    </w:p>
    <w:p w:rsidR="00794F51" w:rsidRDefault="00794F51" w:rsidP="004615DC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4F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по уплате арендной платы за объекты недвижимости (за исключением </w:t>
      </w:r>
      <w:proofErr w:type="gramStart"/>
      <w:r w:rsidRPr="00794F51">
        <w:rPr>
          <w:rFonts w:ascii="Times New Roman" w:hAnsi="Times New Roman" w:cs="Times New Roman"/>
          <w:color w:val="000000" w:themeColor="text1"/>
          <w:sz w:val="26"/>
          <w:szCs w:val="26"/>
        </w:rPr>
        <w:t>находящихся</w:t>
      </w:r>
      <w:proofErr w:type="gramEnd"/>
      <w:r w:rsidRPr="00794F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государственной и (или) муниципальной собственности,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 за апрель - декабрь 2020 года.</w:t>
      </w:r>
    </w:p>
    <w:p w:rsidR="00B91447" w:rsidRPr="00C20C55" w:rsidRDefault="00F9435A" w:rsidP="004615DC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43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предоставления Субсидии является наличие по состоянию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9435A">
        <w:rPr>
          <w:rFonts w:ascii="Times New Roman" w:hAnsi="Times New Roman" w:cs="Times New Roman"/>
          <w:color w:val="000000" w:themeColor="text1"/>
          <w:sz w:val="26"/>
          <w:szCs w:val="26"/>
        </w:rPr>
        <w:t>на 31 октября года предоставления Субсидии</w:t>
      </w:r>
      <w:r w:rsidR="00323C7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F943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записи о получателе Субсидии в Едином государственном реестре юридических лиц/Едином государственном реестре индивидуальных предпринимателей, в которой отсутствуют сведения о прекращении деятельности.</w:t>
      </w:r>
    </w:p>
    <w:p w:rsidR="0087284A" w:rsidRPr="00C20C55" w:rsidRDefault="0087284A" w:rsidP="004615DC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0C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участникам отбора</w:t>
      </w:r>
      <w:r w:rsidR="00C10D08" w:rsidRPr="00C20C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предоставляемым документам</w:t>
      </w:r>
      <w:r w:rsidRPr="00C20C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87284A" w:rsidRPr="00C20C55" w:rsidRDefault="0087284A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 отбора на </w:t>
      </w:r>
      <w:r w:rsidR="00252A37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дату предоставления заявки на предоставление субсидии</w:t>
      </w: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должен соответствовать</w:t>
      </w:r>
      <w:r w:rsidR="00EC64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одновременно</w:t>
      </w: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следующим требованиям:</w:t>
      </w:r>
    </w:p>
    <w:p w:rsidR="00E84410" w:rsidRDefault="00211A40" w:rsidP="003B36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727B02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727B02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Участник</w:t>
      </w:r>
      <w:r w:rsidR="00252A37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ами</w:t>
      </w:r>
      <w:r w:rsidR="00727B02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отбора</w:t>
      </w:r>
      <w:r w:rsidR="00455ED9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являются индивидуальные предприниматели и юридические лица (за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 государственных или муниципальных унитарных предприятий, некоммерческих корпоративных организаций, некоммерческих унитарных организаций), осуществляющие </w:t>
      </w:r>
      <w:r w:rsidR="00727B02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предпринимательскую деятельность </w:t>
      </w:r>
      <w:r w:rsidR="00EC64F0" w:rsidRPr="00EC64F0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города Билибино</w:t>
      </w:r>
      <w:r w:rsidR="00FF7696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727B02" w:rsidRPr="00C20C55" w:rsidRDefault="00727B02" w:rsidP="003B36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57C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11A40" w:rsidRPr="005857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651A8" w:rsidRPr="005857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57C0">
        <w:rPr>
          <w:rFonts w:ascii="Times New Roman" w:hAnsi="Times New Roman" w:cs="Times New Roman"/>
          <w:color w:val="000000" w:themeColor="text1"/>
          <w:sz w:val="26"/>
          <w:szCs w:val="26"/>
        </w:rPr>
        <w:t>Участник отбора, претендующий</w:t>
      </w: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получение субсидии </w:t>
      </w:r>
      <w:r w:rsidR="00990E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возмещению части затрат </w:t>
      </w: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по оплате коммунальных услуг, потребленных в процессе ведения предпринимательской деятел</w:t>
      </w:r>
      <w:r w:rsidR="0062546B">
        <w:rPr>
          <w:rFonts w:ascii="Times New Roman" w:hAnsi="Times New Roman" w:cs="Times New Roman"/>
          <w:color w:val="000000" w:themeColor="text1"/>
          <w:sz w:val="26"/>
          <w:szCs w:val="26"/>
        </w:rPr>
        <w:t>ьности</w:t>
      </w:r>
      <w:r w:rsidR="001357D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254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546B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должен иметь на праве собственности, </w:t>
      </w:r>
      <w:r w:rsidR="001357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</w:t>
      </w:r>
      <w:r w:rsidR="0062546B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ином законном основании </w:t>
      </w:r>
      <w:r w:rsidR="00785B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</w:t>
      </w:r>
      <w:r w:rsidR="0062546B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владения </w:t>
      </w:r>
      <w:r w:rsidR="00050DF0" w:rsidRPr="00050D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пользования и распоряжения </w:t>
      </w:r>
      <w:r w:rsidR="0062546B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объекты недвижимости,</w:t>
      </w:r>
      <w:r w:rsidR="001357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54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используемые </w:t>
      </w: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осуществления предпринимательской деятельности для производства товаров (работ, услуг) по следующим разделам </w:t>
      </w: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Общероссийского классификатора видов экономической деятельности (</w:t>
      </w:r>
      <w:proofErr w:type="gramStart"/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ОК</w:t>
      </w:r>
      <w:proofErr w:type="gramEnd"/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029-2014):</w:t>
      </w:r>
    </w:p>
    <w:p w:rsidR="00F651A8" w:rsidRPr="00F651A8" w:rsidRDefault="00F651A8" w:rsidP="004615DC">
      <w:pPr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51A8">
        <w:rPr>
          <w:rFonts w:ascii="Times New Roman" w:hAnsi="Times New Roman" w:cs="Times New Roman"/>
          <w:color w:val="000000" w:themeColor="text1"/>
          <w:sz w:val="26"/>
          <w:szCs w:val="26"/>
        </w:rPr>
        <w:t>1) раздел C «Обрабатывающие производства» (за исключением классов 10 «Производство пищевых продуктов», 11 «Производство напитков», 19 «Производство кокса и нефтепродуктов», 24 «Производство металлургическое»);</w:t>
      </w:r>
    </w:p>
    <w:p w:rsidR="00F651A8" w:rsidRPr="00F651A8" w:rsidRDefault="00F651A8" w:rsidP="004615DC">
      <w:pPr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51A8">
        <w:rPr>
          <w:rFonts w:ascii="Times New Roman" w:hAnsi="Times New Roman" w:cs="Times New Roman"/>
          <w:color w:val="000000" w:themeColor="text1"/>
          <w:sz w:val="26"/>
          <w:szCs w:val="26"/>
        </w:rPr>
        <w:t>2) раздел G «Торговля оптовая и розничная; ремонт автотранспортных средств и мотоциклов»;</w:t>
      </w:r>
    </w:p>
    <w:p w:rsidR="00F651A8" w:rsidRPr="00F651A8" w:rsidRDefault="00F651A8" w:rsidP="004615DC">
      <w:pPr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51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раздел I «Деятельность гостиниц и предприятий общественного питания»; </w:t>
      </w:r>
    </w:p>
    <w:p w:rsidR="00F651A8" w:rsidRPr="00F651A8" w:rsidRDefault="00F651A8" w:rsidP="004615DC">
      <w:pPr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651A8">
        <w:rPr>
          <w:rFonts w:ascii="Times New Roman" w:hAnsi="Times New Roman" w:cs="Times New Roman"/>
          <w:color w:val="000000" w:themeColor="text1"/>
          <w:sz w:val="26"/>
          <w:szCs w:val="26"/>
        </w:rPr>
        <w:t>4) раздел J «Деятельность в области информации и связи» (за исключением классов 59 «Производство кинофильмов, видеофильмов и телевизионных программ, издание звукозаписей и нот», 60 «Деятельность в области телевизионного и радиовещания», 61 «Деятельность в сфере телекоммуникаций», 62 «Разработка компьютерного программного обеспечения, консультационные услуги в данной области и другие сопутствующие услуги», 63 «Деятельность в области информационных технологий»);</w:t>
      </w:r>
      <w:proofErr w:type="gramEnd"/>
    </w:p>
    <w:p w:rsidR="00F651A8" w:rsidRPr="00F651A8" w:rsidRDefault="00F651A8" w:rsidP="004615DC">
      <w:pPr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651A8">
        <w:rPr>
          <w:rFonts w:ascii="Times New Roman" w:hAnsi="Times New Roman" w:cs="Times New Roman"/>
          <w:color w:val="000000" w:themeColor="text1"/>
          <w:sz w:val="26"/>
          <w:szCs w:val="26"/>
        </w:rPr>
        <w:t>5) раздел M «Деятельность профессиональная, научная и техническая» (за исключением классов 69 «Деятельность в области права и бухгалтерского учета»,70 «Деятельность головных офисов; консультирование по вопросам управления», 71 «Деятельность в области архитектуры и инженерно-технического проектирования; технических испытаний, исследований и анализа», 72 «Научные исследования и разработки», 73 «Деятельность рекламная и исследование конъюнктуры рынка», 74 «Деятельность профессиональная научная и техническая прочая»);</w:t>
      </w:r>
      <w:proofErr w:type="gramEnd"/>
    </w:p>
    <w:p w:rsidR="004D717A" w:rsidRDefault="00F651A8" w:rsidP="004615DC">
      <w:pPr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651A8">
        <w:rPr>
          <w:rFonts w:ascii="Times New Roman" w:hAnsi="Times New Roman" w:cs="Times New Roman"/>
          <w:color w:val="000000" w:themeColor="text1"/>
          <w:sz w:val="26"/>
          <w:szCs w:val="26"/>
        </w:rPr>
        <w:t>6) раздел N «Деятельность административная и сопутствующие дополнительные услуги» (за исключением классов 77 «Аренда и лизинг», 78 «Деятельность по трудоустройству и подбору персонала», 80 «Деятельность по обеспечению безопасности и проведению расследований», 81 «Деятельность по обслуживанию зданий и территорий», 82 «Деятельность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</w:t>
      </w:r>
      <w:r w:rsidR="004D717A">
        <w:rPr>
          <w:rFonts w:ascii="Times New Roman" w:hAnsi="Times New Roman" w:cs="Times New Roman"/>
          <w:color w:val="000000" w:themeColor="text1"/>
          <w:sz w:val="26"/>
          <w:szCs w:val="26"/>
        </w:rPr>
        <w:t>слуг для бизнеса»);</w:t>
      </w:r>
      <w:proofErr w:type="gramEnd"/>
    </w:p>
    <w:p w:rsidR="00F651A8" w:rsidRPr="00F651A8" w:rsidRDefault="00F651A8" w:rsidP="004615DC">
      <w:pPr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51A8">
        <w:rPr>
          <w:rFonts w:ascii="Times New Roman" w:hAnsi="Times New Roman" w:cs="Times New Roman"/>
          <w:color w:val="000000" w:themeColor="text1"/>
          <w:sz w:val="26"/>
          <w:szCs w:val="26"/>
        </w:rPr>
        <w:t>7) раздел P «Образование»;</w:t>
      </w:r>
    </w:p>
    <w:p w:rsidR="00F651A8" w:rsidRPr="00F651A8" w:rsidRDefault="00F651A8" w:rsidP="004615DC">
      <w:pPr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51A8">
        <w:rPr>
          <w:rFonts w:ascii="Times New Roman" w:hAnsi="Times New Roman" w:cs="Times New Roman"/>
          <w:color w:val="000000" w:themeColor="text1"/>
          <w:sz w:val="26"/>
          <w:szCs w:val="26"/>
        </w:rPr>
        <w:t>8) раздел Q «Деятельность в области здравоохранения и социальных услуг»;</w:t>
      </w:r>
    </w:p>
    <w:p w:rsidR="00F651A8" w:rsidRPr="00F651A8" w:rsidRDefault="00F651A8" w:rsidP="004615DC">
      <w:pPr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51A8">
        <w:rPr>
          <w:rFonts w:ascii="Times New Roman" w:hAnsi="Times New Roman" w:cs="Times New Roman"/>
          <w:color w:val="000000" w:themeColor="text1"/>
          <w:sz w:val="26"/>
          <w:szCs w:val="26"/>
        </w:rPr>
        <w:t>9) раздел R «Деятельность в области культуры, спорта, организации досуга и развлечений» (за исключением класса 92 «Деятельность по организации и проведению азартных игр и заключению пари, по организации и проведению лотерей»);</w:t>
      </w:r>
    </w:p>
    <w:p w:rsidR="00F651A8" w:rsidRDefault="00F651A8" w:rsidP="004615DC">
      <w:pPr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51A8">
        <w:rPr>
          <w:rFonts w:ascii="Times New Roman" w:hAnsi="Times New Roman" w:cs="Times New Roman"/>
          <w:color w:val="000000" w:themeColor="text1"/>
          <w:sz w:val="26"/>
          <w:szCs w:val="26"/>
        </w:rPr>
        <w:t>10) раздел S «Предоставление прочих видов услуг» (за исключением класса 94 «Деятельность общественных организаций»).</w:t>
      </w:r>
    </w:p>
    <w:p w:rsidR="00455ED9" w:rsidRPr="00C20C55" w:rsidRDefault="00727B02" w:rsidP="004615D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57C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11A40" w:rsidRPr="005857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55ED9" w:rsidRPr="005857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39C6" w:rsidRPr="005857C0">
        <w:rPr>
          <w:rFonts w:ascii="Times New Roman" w:hAnsi="Times New Roman" w:cs="Times New Roman"/>
          <w:color w:val="000000" w:themeColor="text1"/>
          <w:sz w:val="26"/>
          <w:szCs w:val="26"/>
        </w:rPr>
        <w:t>Участник отбора,</w:t>
      </w:r>
      <w:r w:rsidR="00AD39C6" w:rsidRPr="00AD39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претендующий на получение субсидии по возмещению части затрат по оплате коммунальных услуг, потребленных в процессе ведения предпринимательской деятельности, должен иметь на праве собственности, или ином законном основании для владения</w:t>
      </w:r>
      <w:r w:rsidR="00146F03" w:rsidRPr="00146F03">
        <w:t xml:space="preserve"> </w:t>
      </w:r>
      <w:r w:rsidR="00146F03" w:rsidRPr="00146F03">
        <w:rPr>
          <w:rFonts w:ascii="Times New Roman" w:hAnsi="Times New Roman" w:cs="Times New Roman"/>
          <w:color w:val="000000" w:themeColor="text1"/>
          <w:sz w:val="26"/>
          <w:szCs w:val="26"/>
        </w:rPr>
        <w:t>пользования и распоряжения</w:t>
      </w:r>
      <w:r w:rsidR="00AD39C6" w:rsidRPr="00AD39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объекты недвижимости, используемые для осуществления предпринимательской деятельности для производства товаров (работ, услуг) по следующим разделам Общероссийского классификатора видов экономической деятельности (</w:t>
      </w:r>
      <w:proofErr w:type="gramStart"/>
      <w:r w:rsidR="00AD39C6" w:rsidRPr="00AD39C6">
        <w:rPr>
          <w:rFonts w:ascii="Times New Roman" w:hAnsi="Times New Roman" w:cs="Times New Roman"/>
          <w:color w:val="000000" w:themeColor="text1"/>
          <w:sz w:val="26"/>
          <w:szCs w:val="26"/>
        </w:rPr>
        <w:t>ОК</w:t>
      </w:r>
      <w:proofErr w:type="gramEnd"/>
      <w:r w:rsidR="00AD39C6" w:rsidRPr="00AD39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029-2014):</w:t>
      </w:r>
    </w:p>
    <w:p w:rsidR="00AD39C6" w:rsidRPr="00AD39C6" w:rsidRDefault="00AD39C6" w:rsidP="004615D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39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раздел I «Деятельность гостиниц и предприятий общественного питания»; </w:t>
      </w:r>
    </w:p>
    <w:p w:rsidR="00AD39C6" w:rsidRPr="00AD39C6" w:rsidRDefault="00AD39C6" w:rsidP="004615D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D39C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2) раздел M «Деятельность профессиональная, научная и техническая» (за исключением классов 69 «Деятельность в области права и бухгалтерского учета»,70 «Деятельность головных офисов; консультирование по вопросам управления», 71 «Деятельность в области архитектуры и инженерно-технического проектирования; технических испытаний, исследований и анализа», 72 «Научные исследования и разработки», 73 «Деятельность рекламная и исследование конъюнктуры рынка», 74 «Деятельность профессиональная научная и техническая прочая»);</w:t>
      </w:r>
      <w:proofErr w:type="gramEnd"/>
    </w:p>
    <w:p w:rsidR="0076375B" w:rsidRDefault="00AD39C6" w:rsidP="004615D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D39C6">
        <w:rPr>
          <w:rFonts w:ascii="Times New Roman" w:hAnsi="Times New Roman" w:cs="Times New Roman"/>
          <w:color w:val="000000" w:themeColor="text1"/>
          <w:sz w:val="26"/>
          <w:szCs w:val="26"/>
        </w:rPr>
        <w:t>3) раздел N «Деятельность административная и сопутствующие дополнительные услуги» (за исключением классов 77 «Аренда и лизинг», 78 «Деятельность по трудоустройству и подбору персонала», 80 «Деятельность по обеспечению безопасности и проведению расследований», 81 «Деятельность по обслуживанию зданий и территорий», 82 «Деятельность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бизнеса»);</w:t>
      </w:r>
      <w:proofErr w:type="gramEnd"/>
    </w:p>
    <w:p w:rsidR="00AD39C6" w:rsidRDefault="00AD39C6" w:rsidP="004615D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39C6">
        <w:rPr>
          <w:rFonts w:ascii="Times New Roman" w:hAnsi="Times New Roman" w:cs="Times New Roman"/>
          <w:color w:val="000000" w:themeColor="text1"/>
          <w:sz w:val="26"/>
          <w:szCs w:val="26"/>
        </w:rPr>
        <w:t>4) раздел P «Образование»;</w:t>
      </w:r>
    </w:p>
    <w:p w:rsidR="006F2CBC" w:rsidRDefault="00AD39C6" w:rsidP="004615D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39C6">
        <w:rPr>
          <w:rFonts w:ascii="Times New Roman" w:hAnsi="Times New Roman" w:cs="Times New Roman"/>
          <w:color w:val="000000" w:themeColor="text1"/>
          <w:sz w:val="26"/>
          <w:szCs w:val="26"/>
        </w:rPr>
        <w:t>5) раздел Q «Деятельность в области здравоохранения и социальных услуг»;</w:t>
      </w:r>
    </w:p>
    <w:p w:rsidR="006F2CBC" w:rsidRDefault="00AD39C6" w:rsidP="004615D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39C6">
        <w:rPr>
          <w:rFonts w:ascii="Times New Roman" w:hAnsi="Times New Roman" w:cs="Times New Roman"/>
          <w:color w:val="000000" w:themeColor="text1"/>
          <w:sz w:val="26"/>
          <w:szCs w:val="26"/>
        </w:rPr>
        <w:t>6) раздел R «Деятельность в области культуры, спорта, организации досуга и развлечений» (за исключением класса 92 «Деятельность по организации и проведению азартных игр и заключению пари, по организации и проведению лотерей»).</w:t>
      </w:r>
    </w:p>
    <w:p w:rsidR="00FC2715" w:rsidRDefault="00455ED9" w:rsidP="004615D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57C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F2CBC" w:rsidRPr="005857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5857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5857C0">
        <w:rPr>
          <w:rFonts w:ascii="Times New Roman" w:hAnsi="Times New Roman" w:cs="Times New Roman"/>
          <w:color w:val="000000" w:themeColor="text1"/>
          <w:sz w:val="26"/>
          <w:szCs w:val="26"/>
        </w:rPr>
        <w:t>Участник отбора,</w:t>
      </w: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претендующий на получение субсидии </w:t>
      </w:r>
      <w:r w:rsidR="001C4180" w:rsidRPr="001C4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возмещению части затрат </w:t>
      </w: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уплате арендной платы за объекты недвижимости (за исключением находящихся в государственной и (или) муниципальной собственности,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 </w:t>
      </w:r>
      <w:r w:rsidR="00A26B3B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5D5164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спольз</w:t>
      </w:r>
      <w:r w:rsidR="00A26B3B">
        <w:rPr>
          <w:rFonts w:ascii="Times New Roman" w:hAnsi="Times New Roman" w:cs="Times New Roman"/>
          <w:color w:val="000000" w:themeColor="text1"/>
          <w:sz w:val="26"/>
          <w:szCs w:val="26"/>
        </w:rPr>
        <w:t>ующий</w:t>
      </w:r>
      <w:r w:rsidR="005D5164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праве аренды (субаренды) объекты недвижимости, за исключением находящихся в государственной и (или) муниципальной собственности</w:t>
      </w:r>
      <w:proofErr w:type="gramEnd"/>
      <w:r w:rsidR="005D5164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учреждениями), для осуществления предпринимательской деятельности в сфере общественного питания (класс </w:t>
      </w:r>
      <w:r w:rsidR="005D5164" w:rsidRPr="00C20C5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56 «Деятельность по предоставлению продуктов питания и напитков» раздела I «Деятельность гостиниц и предприятий общественного питания»</w:t>
      </w:r>
      <w:r w:rsidR="005D5164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Общероссийского классификатора видов экономической деятельности (</w:t>
      </w:r>
      <w:proofErr w:type="gramStart"/>
      <w:r w:rsidR="005D5164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ОК</w:t>
      </w:r>
      <w:proofErr w:type="gramEnd"/>
      <w:r w:rsidR="005D5164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029-2014).</w:t>
      </w:r>
      <w:r w:rsidR="00CD35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7284A" w:rsidRPr="00C20C55" w:rsidRDefault="00277124" w:rsidP="004615D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20C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5</w:t>
      </w:r>
      <w:r w:rsidR="00B25BE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87284A" w:rsidRPr="00C20C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87284A" w:rsidRPr="00C20C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Участники отбора, являющиеся юридическими лицами,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Федерации, а субъекты предпринимательской деятельности, являющиеся индивидуальными предпринимателями, не должны прекратить деятельность</w:t>
      </w:r>
      <w:proofErr w:type="gramEnd"/>
      <w:r w:rsidR="0087284A" w:rsidRPr="00C20C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 качестве индивидуального предпринимателя;</w:t>
      </w:r>
    </w:p>
    <w:p w:rsidR="0087284A" w:rsidRPr="00C20C55" w:rsidRDefault="00B25BE5" w:rsidP="004615D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6. </w:t>
      </w:r>
      <w:proofErr w:type="gramStart"/>
      <w:r w:rsidR="0087284A" w:rsidRPr="00C20C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Участники отбора, являющиеся юридическими лицами, не должны являться иностранными юридическими лицами, а также российскими юридическими лицами, в уставном (складочном) капитале которых доля участия </w:t>
      </w:r>
      <w:r w:rsidR="0087284A" w:rsidRPr="00C20C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="0087284A" w:rsidRPr="00C20C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операций (офшорные зоны) в отношении таких юридических лиц, в совокупности превышает 50 процентов;</w:t>
      </w:r>
    </w:p>
    <w:p w:rsidR="00250A03" w:rsidRPr="00C20C55" w:rsidRDefault="00277124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C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</w:t>
      </w:r>
      <w:r w:rsidR="00221B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87284A" w:rsidRPr="00C20C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87284A" w:rsidRPr="00C20C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Участники отбора не должны получать</w:t>
      </w:r>
      <w:r w:rsidR="009916AD" w:rsidRPr="00C20C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 2021 году</w:t>
      </w:r>
      <w:r w:rsidR="0087284A" w:rsidRPr="00C20C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средства</w:t>
      </w:r>
      <w:r w:rsidR="005E520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87284A" w:rsidRPr="00C20C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из федерального и (или) окружного, и (или) муниципального бюджетов на основании иных нормативных правовых актов Российской Федерации, Чукотского автономного округа и (или) правовых актов муниципального образования</w:t>
      </w:r>
      <w:r w:rsidR="005E520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5E520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="0087284A" w:rsidRPr="00C20C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 </w:t>
      </w:r>
      <w:r w:rsidR="009916AD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оплату коммунальных услуг, потребленных в процессе ведения предпринимательской деятельности на объектах недвижимости, за исключением жилых помещений (здания, строения, сооружения, помещения и т.д.), используемых</w:t>
      </w:r>
      <w:proofErr w:type="gramEnd"/>
      <w:r w:rsidR="009916AD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осуществления предпринимательской деятельности и </w:t>
      </w:r>
      <w:proofErr w:type="gramStart"/>
      <w:r w:rsidR="009916AD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расположенных</w:t>
      </w:r>
      <w:proofErr w:type="gramEnd"/>
      <w:r w:rsidR="009916AD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городе </w:t>
      </w:r>
      <w:r w:rsidR="005E520E">
        <w:rPr>
          <w:rFonts w:ascii="Times New Roman" w:hAnsi="Times New Roman" w:cs="Times New Roman"/>
          <w:color w:val="000000" w:themeColor="text1"/>
          <w:sz w:val="26"/>
          <w:szCs w:val="26"/>
        </w:rPr>
        <w:t>Билибино</w:t>
      </w:r>
      <w:r w:rsidR="009916AD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 оплату арендной платы за объекты недвижимости (за исключением находящихся в государственной и (или) муниципальной собственности,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учреждениями).</w:t>
      </w:r>
    </w:p>
    <w:p w:rsidR="007D2CAE" w:rsidRPr="007D2CAE" w:rsidRDefault="007D2CAE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2CAE">
        <w:rPr>
          <w:rFonts w:ascii="Times New Roman" w:hAnsi="Times New Roman" w:cs="Times New Roman"/>
          <w:b/>
          <w:sz w:val="26"/>
          <w:szCs w:val="26"/>
        </w:rPr>
        <w:t xml:space="preserve">Порядок подачи заявок и требования, предъявляемые к форме и содержанию заявок: </w:t>
      </w:r>
    </w:p>
    <w:p w:rsidR="00390E30" w:rsidRPr="00C20C55" w:rsidRDefault="004D4625" w:rsidP="004615D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D4625">
        <w:rPr>
          <w:rFonts w:ascii="Times New Roman" w:hAnsi="Times New Roman" w:cs="Times New Roman"/>
          <w:sz w:val="26"/>
          <w:szCs w:val="26"/>
        </w:rPr>
        <w:t>Субсидия предоставляется по результатам проведения отбора получателей Субсидий, которые определяются Управлением по результатам отбора, путем запроса предложений и очередности поступления заявок от субъектов предпринимательской деятельности.</w:t>
      </w:r>
      <w:r w:rsidR="00C059B6">
        <w:rPr>
          <w:rFonts w:ascii="Times New Roman" w:hAnsi="Times New Roman" w:cs="Times New Roman"/>
          <w:sz w:val="26"/>
          <w:szCs w:val="26"/>
        </w:rPr>
        <w:t xml:space="preserve"> </w:t>
      </w:r>
      <w:r w:rsidR="00016C49" w:rsidRPr="00C20C55">
        <w:rPr>
          <w:rFonts w:ascii="Times New Roman" w:hAnsi="Times New Roman" w:cs="Times New Roman"/>
          <w:sz w:val="26"/>
          <w:szCs w:val="26"/>
        </w:rPr>
        <w:t xml:space="preserve">Для участия в любом из этапов отбора </w:t>
      </w:r>
      <w:r w:rsidR="00390E30" w:rsidRPr="00C20C55">
        <w:rPr>
          <w:rFonts w:ascii="Times New Roman" w:hAnsi="Times New Roman" w:cs="Times New Roman"/>
          <w:sz w:val="26"/>
          <w:szCs w:val="26"/>
        </w:rPr>
        <w:t>субъект предпринимательской деятельности предоставляет</w:t>
      </w:r>
      <w:r w:rsidR="00390E30" w:rsidRPr="00C20C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 Управление заявку на участие в отборе по форме согласно Приложению 1 к Порядку с приложением документов согласно </w:t>
      </w:r>
      <w:r w:rsidR="004316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пункту 2.7. </w:t>
      </w:r>
      <w:r w:rsidR="00390E30" w:rsidRPr="00C20C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Порядка.</w:t>
      </w:r>
    </w:p>
    <w:p w:rsidR="00016C49" w:rsidRPr="00C20C55" w:rsidRDefault="00F413BC" w:rsidP="004615D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0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Подача участниками заявок на участие в любом этапе отбора осуществляется </w:t>
      </w:r>
      <w:r w:rsidR="00244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бумажном носителе непосредственно в Управление,</w:t>
      </w:r>
      <w:r w:rsidRPr="00C20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24417E" w:rsidRPr="00C20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</w:t>
      </w:r>
      <w:r w:rsidR="00244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24417E" w:rsidRPr="00C20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настоящем объявлении </w:t>
      </w:r>
      <w:r w:rsidRPr="00C20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</w:t>
      </w:r>
      <w:r w:rsidR="00244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20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26EC8" w:rsidRDefault="0098163B" w:rsidP="004615D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</w:t>
      </w:r>
      <w:r w:rsidRPr="009816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се копии документов, представляемые субъектами предпринимательской деятельности для участия в отборе, должны быть заверены подписью индивидуального предпринимателя (подписью руководителя юридического лица) и печатью (при наличии печати). </w:t>
      </w:r>
      <w:proofErr w:type="gramStart"/>
      <w:r w:rsidRPr="009816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случае подписания либо заверения документов представителем субъекта предпринимательской деятельности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Pr="009816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 документам должны быть приложены</w:t>
      </w:r>
      <w:r w:rsidR="00426EC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  <w:r w:rsidRPr="009816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копия документа, удостоверяющего личность представителя субъекта предпринимательской деятельности, и доверенность, выданная в соответствии с законодательством Российской Федерации, подтверждающая полномочия представителя субъекта предпринимательской деятельности, или нотариально заверенная копия такой доверенности</w:t>
      </w:r>
      <w:r w:rsidR="00426EC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F413BC" w:rsidRPr="00C20C55" w:rsidRDefault="00426EC8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426EC8">
        <w:rPr>
          <w:rFonts w:ascii="Times New Roman" w:hAnsi="Times New Roman" w:cs="Times New Roman"/>
          <w:color w:val="000000" w:themeColor="text1"/>
          <w:sz w:val="26"/>
          <w:szCs w:val="26"/>
        </w:rPr>
        <w:t>редставленные документы (копии документов)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</w:t>
      </w:r>
      <w:r w:rsidR="00F413BC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232B4" w:rsidRPr="00C20C55" w:rsidRDefault="00F413BC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Подача документов осуще</w:t>
      </w:r>
      <w:r w:rsidR="0038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ствляется в любой из этапов, в </w:t>
      </w: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сроки</w:t>
      </w:r>
      <w:r w:rsidR="00252A37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определенные по каждому из этапов. Подача документов в иные сроки не допускается, поданные документы возвращаются заявителю.</w:t>
      </w:r>
    </w:p>
    <w:p w:rsidR="00F413BC" w:rsidRPr="00C20C55" w:rsidRDefault="00F413BC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C55">
        <w:rPr>
          <w:rFonts w:ascii="Times New Roman" w:hAnsi="Times New Roman" w:cs="Times New Roman"/>
          <w:color w:val="000000"/>
          <w:sz w:val="26"/>
          <w:szCs w:val="26"/>
        </w:rPr>
        <w:lastRenderedPageBreak/>
        <w:t>Управление осуществляет прием и регистрацию заявок и документов, представленных субъектами предпринимательской деятельности, в</w:t>
      </w:r>
      <w:r w:rsidR="00380BAF" w:rsidRPr="00C20C55">
        <w:rPr>
          <w:rFonts w:ascii="Times New Roman" w:hAnsi="Times New Roman" w:cs="Times New Roman"/>
          <w:color w:val="000000"/>
          <w:sz w:val="26"/>
          <w:szCs w:val="26"/>
        </w:rPr>
        <w:t xml:space="preserve"> день их поступления в Управление</w:t>
      </w:r>
      <w:r w:rsidRPr="00C20C5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232B4" w:rsidRPr="00C20C55" w:rsidRDefault="00D232B4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Заявка и документы могут быть отозваны до окончания срока приема заявок и документов путем направления </w:t>
      </w:r>
      <w:r w:rsidR="00B622A2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Управление </w:t>
      </w: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участником отбора соответствующего обращения. Возврат отозванных заявок и документов осуществляется Управлением </w:t>
      </w:r>
      <w:r w:rsidR="006477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="006477D5" w:rsidRPr="006477D5">
        <w:rPr>
          <w:rFonts w:ascii="Times New Roman" w:hAnsi="Times New Roman" w:cs="Times New Roman"/>
          <w:color w:val="000000" w:themeColor="text1"/>
          <w:sz w:val="26"/>
          <w:szCs w:val="26"/>
        </w:rPr>
        <w:t>трех рабочих дней, следующих за днем регистрации в Управлении обращения субъекта предпринимательской деятельности</w:t>
      </w:r>
      <w:r w:rsidR="006477D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97712" w:rsidRDefault="005B595E" w:rsidP="004615D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95E">
        <w:rPr>
          <w:rFonts w:ascii="Times New Roman" w:hAnsi="Times New Roman" w:cs="Times New Roman"/>
          <w:color w:val="000000" w:themeColor="text1"/>
          <w:sz w:val="26"/>
          <w:szCs w:val="26"/>
        </w:rPr>
        <w:t>Внесение субъектом предпринимательской деятельности изменений в предоставленные в Управление заявки и документы, а также представление в Управление дополнительных документов после регистрации заявки и документов в Управлении не допускается.</w:t>
      </w:r>
      <w:r w:rsidR="00E977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F3393" w:rsidRPr="00FF3393" w:rsidRDefault="00FF3393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3393">
        <w:rPr>
          <w:rFonts w:ascii="Times New Roman" w:hAnsi="Times New Roman" w:cs="Times New Roman"/>
          <w:b/>
          <w:sz w:val="26"/>
          <w:szCs w:val="26"/>
        </w:rPr>
        <w:t>Правила рассмотрения заявок:</w:t>
      </w:r>
    </w:p>
    <w:p w:rsidR="0028376D" w:rsidRPr="0028376D" w:rsidRDefault="0028376D" w:rsidP="0028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76D">
        <w:rPr>
          <w:rFonts w:ascii="Times New Roman" w:hAnsi="Times New Roman" w:cs="Times New Roman"/>
          <w:sz w:val="26"/>
          <w:szCs w:val="26"/>
        </w:rPr>
        <w:t xml:space="preserve">После окончания приема заявок и документов Координационный совет по поддержке и развитию малого и среднего предпринимательства при Администрации муниципального образования Билибинский муниципальный район, рассматривает заявки и </w:t>
      </w:r>
      <w:proofErr w:type="gramStart"/>
      <w:r w:rsidRPr="0028376D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28376D">
        <w:rPr>
          <w:rFonts w:ascii="Times New Roman" w:hAnsi="Times New Roman" w:cs="Times New Roman"/>
          <w:sz w:val="26"/>
          <w:szCs w:val="26"/>
        </w:rPr>
        <w:t xml:space="preserve"> поданные на данном этапе отбора субъектами предпринимательской деятельности, на соответствие условиям отбора и  достоверность сведений, содержащихся в заявке и документах, и принимает решение об отклонении заявки и документов, или о  принятии заявки и документов для получения Субсидии. </w:t>
      </w:r>
    </w:p>
    <w:p w:rsidR="0028376D" w:rsidRPr="0028376D" w:rsidRDefault="0028376D" w:rsidP="0028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76D">
        <w:rPr>
          <w:rFonts w:ascii="Times New Roman" w:hAnsi="Times New Roman" w:cs="Times New Roman"/>
          <w:sz w:val="26"/>
          <w:szCs w:val="26"/>
        </w:rPr>
        <w:t>Отбор осуществляется в течение 20 календарных дней со дня, следующего за днем окончания приема заявок.</w:t>
      </w:r>
    </w:p>
    <w:p w:rsidR="0028376D" w:rsidRPr="0028376D" w:rsidRDefault="0028376D" w:rsidP="0028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76D">
        <w:rPr>
          <w:rFonts w:ascii="Times New Roman" w:hAnsi="Times New Roman" w:cs="Times New Roman"/>
          <w:sz w:val="26"/>
          <w:szCs w:val="26"/>
        </w:rPr>
        <w:t>По результатам рассмотрения заявок и документов Координационный совет определяет получателей Субсидии, с которыми будут заключены соглашения.</w:t>
      </w:r>
    </w:p>
    <w:p w:rsidR="0028376D" w:rsidRPr="0028376D" w:rsidRDefault="0028376D" w:rsidP="0028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76D">
        <w:rPr>
          <w:rFonts w:ascii="Times New Roman" w:hAnsi="Times New Roman" w:cs="Times New Roman"/>
          <w:sz w:val="26"/>
          <w:szCs w:val="26"/>
        </w:rPr>
        <w:t>Результаты работы Координационного совета оформляются протоколом в течение трех рабочих дней со дня заседания Координационного совета.</w:t>
      </w:r>
    </w:p>
    <w:p w:rsidR="0028376D" w:rsidRPr="0028376D" w:rsidRDefault="0028376D" w:rsidP="0028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376D">
        <w:rPr>
          <w:rFonts w:ascii="Times New Roman" w:hAnsi="Times New Roman" w:cs="Times New Roman"/>
          <w:sz w:val="26"/>
          <w:szCs w:val="26"/>
        </w:rPr>
        <w:t xml:space="preserve">Решение Координационного совета, доводится до субъекта предпринимательской деятельности в течение трех рабочих дней со дня оформления протокола заседания Координационного совета, в форме уведомления, и в случае отклонении заявки и документов субъекта предпринимательской деятельности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 </w:t>
      </w:r>
      <w:proofErr w:type="gramEnd"/>
    </w:p>
    <w:p w:rsidR="0028376D" w:rsidRPr="0028376D" w:rsidRDefault="0028376D" w:rsidP="0028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76D">
        <w:rPr>
          <w:rFonts w:ascii="Times New Roman" w:hAnsi="Times New Roman" w:cs="Times New Roman"/>
          <w:sz w:val="26"/>
          <w:szCs w:val="26"/>
        </w:rPr>
        <w:t>Основаниями для отклонения заявки и документов субъекта предпринимательской деятельности на стадии рассмотрения и оценки заявок и отказа в предоставлении Субсидии являются:</w:t>
      </w:r>
    </w:p>
    <w:p w:rsidR="0028376D" w:rsidRPr="0028376D" w:rsidRDefault="0028376D" w:rsidP="0028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76D">
        <w:rPr>
          <w:rFonts w:ascii="Times New Roman" w:hAnsi="Times New Roman" w:cs="Times New Roman"/>
          <w:sz w:val="26"/>
          <w:szCs w:val="26"/>
        </w:rPr>
        <w:t>1) несоответствие субъекта предпринимательской деятельности требованиям, установленным в пунктах 1.7 Порядка;</w:t>
      </w:r>
    </w:p>
    <w:p w:rsidR="0028376D" w:rsidRPr="0028376D" w:rsidRDefault="0028376D" w:rsidP="0028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76D">
        <w:rPr>
          <w:rFonts w:ascii="Times New Roman" w:hAnsi="Times New Roman" w:cs="Times New Roman"/>
          <w:sz w:val="26"/>
          <w:szCs w:val="26"/>
        </w:rPr>
        <w:t>2) несоответствие субъекта предпринимательской деятельности категории участников отбора, установленной пунктом 1.4, 1.5, 1.6, Порядка;</w:t>
      </w:r>
    </w:p>
    <w:p w:rsidR="0028376D" w:rsidRPr="0028376D" w:rsidRDefault="0028376D" w:rsidP="0028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76D">
        <w:rPr>
          <w:rFonts w:ascii="Times New Roman" w:hAnsi="Times New Roman" w:cs="Times New Roman"/>
          <w:sz w:val="26"/>
          <w:szCs w:val="26"/>
        </w:rPr>
        <w:t>3) непредставление (представление в неполном объеме) субъектом предпринимательской деятельности документов, установленных пунктом 2.7 Порядка;</w:t>
      </w:r>
    </w:p>
    <w:p w:rsidR="0028376D" w:rsidRPr="0028376D" w:rsidRDefault="0028376D" w:rsidP="0028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76D">
        <w:rPr>
          <w:rFonts w:ascii="Times New Roman" w:hAnsi="Times New Roman" w:cs="Times New Roman"/>
          <w:sz w:val="26"/>
          <w:szCs w:val="26"/>
        </w:rPr>
        <w:t>4) несоответствие представленных субъектом предпринимательской деятельности заявки и документов требованиям, установленным в объявлении о проведении отбора в соответствии с пунктами 2.7 Порядка;</w:t>
      </w:r>
    </w:p>
    <w:p w:rsidR="0028376D" w:rsidRPr="0028376D" w:rsidRDefault="0028376D" w:rsidP="0028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76D">
        <w:rPr>
          <w:rFonts w:ascii="Times New Roman" w:hAnsi="Times New Roman" w:cs="Times New Roman"/>
          <w:sz w:val="26"/>
          <w:szCs w:val="26"/>
        </w:rPr>
        <w:lastRenderedPageBreak/>
        <w:t>5) недостоверность представленной субъектом предпринимательской деятельности информации, в том числе информации о месте нахождения и адресе юридического лица;</w:t>
      </w:r>
    </w:p>
    <w:p w:rsidR="0028376D" w:rsidRPr="0028376D" w:rsidRDefault="0028376D" w:rsidP="0028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76D">
        <w:rPr>
          <w:rFonts w:ascii="Times New Roman" w:hAnsi="Times New Roman" w:cs="Times New Roman"/>
          <w:sz w:val="26"/>
          <w:szCs w:val="26"/>
        </w:rPr>
        <w:t>6) подача субъектом предпринимательской деятельности заявки после даты и (или) времени, определенных для подачи заявок.</w:t>
      </w:r>
    </w:p>
    <w:p w:rsidR="0028376D" w:rsidRDefault="0028376D" w:rsidP="0028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76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28376D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28376D">
        <w:rPr>
          <w:rFonts w:ascii="Times New Roman" w:hAnsi="Times New Roman" w:cs="Times New Roman"/>
          <w:sz w:val="26"/>
          <w:szCs w:val="26"/>
        </w:rPr>
        <w:t xml:space="preserve"> отказа в предоставлении Субсидии по основаниям, установленным в подпункте 2.17 Порядка, участник отбора, при устранении причин, послуживших основаниями для отказа, вправе повторно, но не позднее 25 ноября 2021 года направить в Управление документы, указанные в пункте 2.7 Порядка.</w:t>
      </w:r>
    </w:p>
    <w:p w:rsidR="00FD00A0" w:rsidRDefault="00FD00A0" w:rsidP="0028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E7950">
        <w:rPr>
          <w:rFonts w:ascii="Times New Roman" w:hAnsi="Times New Roman" w:cs="Times New Roman"/>
          <w:b/>
          <w:sz w:val="26"/>
          <w:szCs w:val="26"/>
        </w:rPr>
        <w:t>Информация о результатах рассмотрения</w:t>
      </w:r>
      <w:r w:rsidRPr="00FD00A0">
        <w:rPr>
          <w:rFonts w:ascii="Times New Roman" w:hAnsi="Times New Roman" w:cs="Times New Roman"/>
          <w:sz w:val="26"/>
          <w:szCs w:val="26"/>
        </w:rPr>
        <w:t xml:space="preserve"> заявок и документов размещается Управлением на Едином портале в сети "Интернет" и на официальном сайте муниципального образования Билибинский муниципальный район (www.bilchao.ru), не позднее 14-го календарного дня, следующего за днем принятия решения</w:t>
      </w:r>
      <w:r w:rsidR="00CC156B">
        <w:rPr>
          <w:rFonts w:ascii="Times New Roman" w:hAnsi="Times New Roman" w:cs="Times New Roman"/>
          <w:sz w:val="26"/>
          <w:szCs w:val="26"/>
        </w:rPr>
        <w:t>.</w:t>
      </w:r>
    </w:p>
    <w:p w:rsidR="00083A8F" w:rsidRPr="00E23FA1" w:rsidRDefault="00083A8F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3F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Субсидия предоставляется на основании соглашения о предоставлении субсидии (далее - Соглашение), заключенного между победителем отбора (далее - получатель субсидии) и Управлением в соответствии с типовой формой, утвержденной финансовым органом город</w:t>
      </w:r>
      <w:r w:rsidR="008C0C39" w:rsidRPr="00E23F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Билибино</w:t>
      </w:r>
      <w:r w:rsidRPr="00E23F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B1665" w:rsidRPr="00C20C55" w:rsidRDefault="005A2B7C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Для заключения соглашения о предоставлении Субсидии и получения Субсидии в текущем финансовом году участник отбора, прошедший отбор,</w:t>
      </w:r>
      <w:r w:rsidRPr="00C20C5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20C55">
        <w:rPr>
          <w:rFonts w:ascii="Times New Roman" w:hAnsi="Times New Roman" w:cs="Times New Roman"/>
          <w:sz w:val="26"/>
          <w:szCs w:val="26"/>
        </w:rPr>
        <w:t xml:space="preserve">не позднее 10 календарных дней </w:t>
      </w:r>
      <w:proofErr w:type="gramStart"/>
      <w:r w:rsidRPr="00C20C55">
        <w:rPr>
          <w:rFonts w:ascii="Times New Roman" w:hAnsi="Times New Roman" w:cs="Times New Roman"/>
          <w:sz w:val="26"/>
          <w:szCs w:val="26"/>
        </w:rPr>
        <w:t>с даты опубликования</w:t>
      </w:r>
      <w:proofErr w:type="gramEnd"/>
      <w:r w:rsidRPr="00C20C55">
        <w:rPr>
          <w:rFonts w:ascii="Times New Roman" w:hAnsi="Times New Roman" w:cs="Times New Roman"/>
          <w:sz w:val="26"/>
          <w:szCs w:val="26"/>
        </w:rPr>
        <w:t xml:space="preserve"> результатов отбора н</w:t>
      </w: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1251F5" w:rsidRPr="001251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официальном сайте муниципального образования Билибинский муниципальный район www.bilchao.ru </w:t>
      </w: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предоставляет в Управление документы, установленные пунктом 3.</w:t>
      </w:r>
      <w:r w:rsidR="001251F5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Порядка.</w:t>
      </w:r>
    </w:p>
    <w:p w:rsidR="00CD35A6" w:rsidRDefault="00A8576E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трех рабочих дней со дня, следующего за днем поступления документов, необходимых для заключения Соглашения, Управление направляет </w:t>
      </w:r>
      <w:r w:rsidR="00083A8F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получателю субсидии</w:t>
      </w: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 Соглашения в двух экземплярах на бумажном носителе для подписания.</w:t>
      </w:r>
      <w:r w:rsidR="00221D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83A8F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Получатель субсидии</w:t>
      </w: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трех рабочих дней со </w:t>
      </w:r>
      <w:proofErr w:type="gramStart"/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дня, следующего за днем получения проекта Соглашения</w:t>
      </w:r>
      <w:r w:rsidR="00252A37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двух экземплярах</w:t>
      </w: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Управления подписывает</w:t>
      </w:r>
      <w:proofErr w:type="gramEnd"/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его со своей стороны и возвращает в</w:t>
      </w:r>
      <w:r w:rsidR="0048198F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Управление</w:t>
      </w: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F5DB5" w:rsidRPr="00C20C55" w:rsidRDefault="00DF5DB5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0C55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Pr="00C20C55">
        <w:rPr>
          <w:rFonts w:ascii="Times New Roman" w:hAnsi="Times New Roman" w:cs="Times New Roman"/>
          <w:color w:val="000000"/>
          <w:sz w:val="26"/>
          <w:szCs w:val="26"/>
        </w:rPr>
        <w:t>случае</w:t>
      </w:r>
      <w:proofErr w:type="gramEnd"/>
      <w:r w:rsidRPr="00C20C55">
        <w:rPr>
          <w:rFonts w:ascii="Times New Roman" w:hAnsi="Times New Roman" w:cs="Times New Roman"/>
          <w:color w:val="000000"/>
          <w:sz w:val="26"/>
          <w:szCs w:val="26"/>
        </w:rPr>
        <w:t xml:space="preserve"> если </w:t>
      </w:r>
      <w:r w:rsidR="00221D0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C20C55">
        <w:rPr>
          <w:rFonts w:ascii="Times New Roman" w:hAnsi="Times New Roman" w:cs="Times New Roman"/>
          <w:color w:val="000000"/>
          <w:sz w:val="26"/>
          <w:szCs w:val="26"/>
        </w:rPr>
        <w:t>олучател</w:t>
      </w:r>
      <w:r w:rsidR="0084345A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C20C55">
        <w:rPr>
          <w:rFonts w:ascii="Times New Roman" w:hAnsi="Times New Roman" w:cs="Times New Roman"/>
          <w:color w:val="000000"/>
          <w:sz w:val="26"/>
          <w:szCs w:val="26"/>
        </w:rPr>
        <w:t xml:space="preserve"> субсидии не представил подписанное Соглашение в течение 3 рабочих дней с даты его получения, он счита</w:t>
      </w:r>
      <w:r w:rsidR="0084345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C20C55">
        <w:rPr>
          <w:rFonts w:ascii="Times New Roman" w:hAnsi="Times New Roman" w:cs="Times New Roman"/>
          <w:color w:val="000000"/>
          <w:sz w:val="26"/>
          <w:szCs w:val="26"/>
        </w:rPr>
        <w:t>тся уклонившимися от получения субсидии и теря</w:t>
      </w:r>
      <w:r w:rsidR="0084345A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Pr="00C20C55">
        <w:rPr>
          <w:rFonts w:ascii="Times New Roman" w:hAnsi="Times New Roman" w:cs="Times New Roman"/>
          <w:color w:val="000000"/>
          <w:sz w:val="26"/>
          <w:szCs w:val="26"/>
        </w:rPr>
        <w:t xml:space="preserve"> право получения субсидии в рамках проведенного этапа отбора.</w:t>
      </w:r>
    </w:p>
    <w:p w:rsidR="00F421FB" w:rsidRDefault="00F421FB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21FB">
        <w:rPr>
          <w:rFonts w:ascii="Times New Roman" w:hAnsi="Times New Roman" w:cs="Times New Roman"/>
          <w:sz w:val="26"/>
          <w:szCs w:val="26"/>
        </w:rPr>
        <w:t>После заключения Соглашения Управление в течение 5 рабочих дней со дня, следующего за днем поступления подписанного проекта Соглашения, принимает решение о предоставлении Субсидии посредством издания приказа Управления.</w:t>
      </w:r>
    </w:p>
    <w:p w:rsidR="00083A8F" w:rsidRDefault="00F06BF2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6BF2">
        <w:rPr>
          <w:rFonts w:ascii="Times New Roman" w:hAnsi="Times New Roman" w:cs="Times New Roman"/>
          <w:sz w:val="26"/>
          <w:szCs w:val="26"/>
        </w:rPr>
        <w:t xml:space="preserve">Управление не позднее 10 </w:t>
      </w:r>
      <w:proofErr w:type="gramStart"/>
      <w:r w:rsidRPr="00F06BF2">
        <w:rPr>
          <w:rFonts w:ascii="Times New Roman" w:hAnsi="Times New Roman" w:cs="Times New Roman"/>
          <w:sz w:val="26"/>
          <w:szCs w:val="26"/>
        </w:rPr>
        <w:t>рабочего дня, следующего за днем принятия Управлением решения о предоставлении Субсидии перечисляет</w:t>
      </w:r>
      <w:proofErr w:type="gramEnd"/>
      <w:r w:rsidRPr="00F06BF2">
        <w:rPr>
          <w:rFonts w:ascii="Times New Roman" w:hAnsi="Times New Roman" w:cs="Times New Roman"/>
          <w:sz w:val="26"/>
          <w:szCs w:val="26"/>
        </w:rPr>
        <w:t xml:space="preserve"> Субсидию с лицевого счета Управления, открытого в Управлении Федерального казначейства по Чукотскому автономному округу, на расчетный счет получателя Субсидии, открытый в кредитной организации.</w:t>
      </w:r>
    </w:p>
    <w:p w:rsidR="006B3947" w:rsidRPr="00C20C55" w:rsidRDefault="006B3947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2715">
        <w:rPr>
          <w:rFonts w:ascii="Times New Roman" w:hAnsi="Times New Roman" w:cs="Times New Roman"/>
          <w:b/>
          <w:sz w:val="26"/>
          <w:szCs w:val="26"/>
        </w:rPr>
        <w:t>Результатом предоставления Субсидии</w:t>
      </w:r>
      <w:r w:rsidRPr="006B3947">
        <w:rPr>
          <w:rFonts w:ascii="Times New Roman" w:hAnsi="Times New Roman" w:cs="Times New Roman"/>
          <w:sz w:val="26"/>
          <w:szCs w:val="26"/>
        </w:rPr>
        <w:t xml:space="preserve"> является наличие по состоянию </w:t>
      </w:r>
      <w:r w:rsidR="00631384">
        <w:rPr>
          <w:rFonts w:ascii="Times New Roman" w:hAnsi="Times New Roman" w:cs="Times New Roman"/>
          <w:sz w:val="26"/>
          <w:szCs w:val="26"/>
        </w:rPr>
        <w:br/>
      </w:r>
      <w:r w:rsidRPr="006B3947">
        <w:rPr>
          <w:rFonts w:ascii="Times New Roman" w:hAnsi="Times New Roman" w:cs="Times New Roman"/>
          <w:sz w:val="26"/>
          <w:szCs w:val="26"/>
        </w:rPr>
        <w:t>на 31 октября года предоставления Субсидии, записи о получателе Субсидии в Едином государственном реестре юридических лиц/Едином государственном реестре индивидуальных предпринимателей, в которой отсутствуют сведения о прекращении деятельности.</w:t>
      </w:r>
    </w:p>
    <w:sectPr w:rsidR="006B3947" w:rsidRPr="00C2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2F"/>
    <w:rsid w:val="00016C49"/>
    <w:rsid w:val="0002221F"/>
    <w:rsid w:val="00034FB3"/>
    <w:rsid w:val="00050DF0"/>
    <w:rsid w:val="00083A8F"/>
    <w:rsid w:val="000A1304"/>
    <w:rsid w:val="001251F5"/>
    <w:rsid w:val="00134778"/>
    <w:rsid w:val="001357D6"/>
    <w:rsid w:val="00146F03"/>
    <w:rsid w:val="00157707"/>
    <w:rsid w:val="00183E93"/>
    <w:rsid w:val="001B73A6"/>
    <w:rsid w:val="001C4180"/>
    <w:rsid w:val="001C455D"/>
    <w:rsid w:val="001F5EF2"/>
    <w:rsid w:val="00211A40"/>
    <w:rsid w:val="00221BAB"/>
    <w:rsid w:val="00221D02"/>
    <w:rsid w:val="00232892"/>
    <w:rsid w:val="0024417E"/>
    <w:rsid w:val="00250A03"/>
    <w:rsid w:val="00252A37"/>
    <w:rsid w:val="00261F8F"/>
    <w:rsid w:val="00277124"/>
    <w:rsid w:val="0028376D"/>
    <w:rsid w:val="00294858"/>
    <w:rsid w:val="002A4AC1"/>
    <w:rsid w:val="002B1548"/>
    <w:rsid w:val="00311B86"/>
    <w:rsid w:val="0032386E"/>
    <w:rsid w:val="00323C7D"/>
    <w:rsid w:val="0036742F"/>
    <w:rsid w:val="00380BAF"/>
    <w:rsid w:val="00386257"/>
    <w:rsid w:val="00390E30"/>
    <w:rsid w:val="003A41B4"/>
    <w:rsid w:val="003B36BC"/>
    <w:rsid w:val="003D4AC5"/>
    <w:rsid w:val="00426EC8"/>
    <w:rsid w:val="0043160B"/>
    <w:rsid w:val="004331CC"/>
    <w:rsid w:val="0043541F"/>
    <w:rsid w:val="00455ED9"/>
    <w:rsid w:val="004615DC"/>
    <w:rsid w:val="0048198F"/>
    <w:rsid w:val="00487B63"/>
    <w:rsid w:val="004D4625"/>
    <w:rsid w:val="004D717A"/>
    <w:rsid w:val="004E49AA"/>
    <w:rsid w:val="00500840"/>
    <w:rsid w:val="005627A9"/>
    <w:rsid w:val="005857C0"/>
    <w:rsid w:val="005A2B7C"/>
    <w:rsid w:val="005B1665"/>
    <w:rsid w:val="005B595E"/>
    <w:rsid w:val="005D5164"/>
    <w:rsid w:val="005E520E"/>
    <w:rsid w:val="005E585E"/>
    <w:rsid w:val="005F7534"/>
    <w:rsid w:val="005F7C1A"/>
    <w:rsid w:val="006001F3"/>
    <w:rsid w:val="0062546B"/>
    <w:rsid w:val="00631384"/>
    <w:rsid w:val="00640800"/>
    <w:rsid w:val="006477D5"/>
    <w:rsid w:val="0065231F"/>
    <w:rsid w:val="006B3947"/>
    <w:rsid w:val="006C1C3E"/>
    <w:rsid w:val="006E0A4B"/>
    <w:rsid w:val="006F2CBC"/>
    <w:rsid w:val="00727B02"/>
    <w:rsid w:val="0076375B"/>
    <w:rsid w:val="00785BC2"/>
    <w:rsid w:val="00794F51"/>
    <w:rsid w:val="007964F1"/>
    <w:rsid w:val="007A655D"/>
    <w:rsid w:val="007D1F73"/>
    <w:rsid w:val="007D2CAE"/>
    <w:rsid w:val="00805622"/>
    <w:rsid w:val="00813676"/>
    <w:rsid w:val="008301CF"/>
    <w:rsid w:val="0084345A"/>
    <w:rsid w:val="0087284A"/>
    <w:rsid w:val="0088476C"/>
    <w:rsid w:val="00893061"/>
    <w:rsid w:val="008C0C39"/>
    <w:rsid w:val="008D2C05"/>
    <w:rsid w:val="008F4262"/>
    <w:rsid w:val="00921359"/>
    <w:rsid w:val="0092505B"/>
    <w:rsid w:val="00965A78"/>
    <w:rsid w:val="00974C34"/>
    <w:rsid w:val="0098163B"/>
    <w:rsid w:val="00990EF1"/>
    <w:rsid w:val="009916AD"/>
    <w:rsid w:val="00992CBB"/>
    <w:rsid w:val="00996E3F"/>
    <w:rsid w:val="00997773"/>
    <w:rsid w:val="009F4124"/>
    <w:rsid w:val="00A01FCD"/>
    <w:rsid w:val="00A26B3B"/>
    <w:rsid w:val="00A31D28"/>
    <w:rsid w:val="00A7275A"/>
    <w:rsid w:val="00A74B20"/>
    <w:rsid w:val="00A8576E"/>
    <w:rsid w:val="00A950B7"/>
    <w:rsid w:val="00AC3A86"/>
    <w:rsid w:val="00AC563B"/>
    <w:rsid w:val="00AD39C6"/>
    <w:rsid w:val="00AE4847"/>
    <w:rsid w:val="00B25BE5"/>
    <w:rsid w:val="00B622A2"/>
    <w:rsid w:val="00B74738"/>
    <w:rsid w:val="00B91447"/>
    <w:rsid w:val="00BA67F6"/>
    <w:rsid w:val="00BC009B"/>
    <w:rsid w:val="00BD20A2"/>
    <w:rsid w:val="00C059B6"/>
    <w:rsid w:val="00C10D08"/>
    <w:rsid w:val="00C15F85"/>
    <w:rsid w:val="00C20C55"/>
    <w:rsid w:val="00C655A4"/>
    <w:rsid w:val="00CC156B"/>
    <w:rsid w:val="00CC4A37"/>
    <w:rsid w:val="00CD35A6"/>
    <w:rsid w:val="00CD6A3A"/>
    <w:rsid w:val="00CE7950"/>
    <w:rsid w:val="00CF2D6E"/>
    <w:rsid w:val="00D05D25"/>
    <w:rsid w:val="00D232B4"/>
    <w:rsid w:val="00D51C69"/>
    <w:rsid w:val="00D94702"/>
    <w:rsid w:val="00DA08C1"/>
    <w:rsid w:val="00DD08E2"/>
    <w:rsid w:val="00DF2F3F"/>
    <w:rsid w:val="00DF5DB5"/>
    <w:rsid w:val="00E17026"/>
    <w:rsid w:val="00E207A7"/>
    <w:rsid w:val="00E23FA1"/>
    <w:rsid w:val="00E84410"/>
    <w:rsid w:val="00E97712"/>
    <w:rsid w:val="00EC64F0"/>
    <w:rsid w:val="00EE209C"/>
    <w:rsid w:val="00EF7046"/>
    <w:rsid w:val="00F06BF2"/>
    <w:rsid w:val="00F129D6"/>
    <w:rsid w:val="00F362F8"/>
    <w:rsid w:val="00F413BC"/>
    <w:rsid w:val="00F421FB"/>
    <w:rsid w:val="00F44A5E"/>
    <w:rsid w:val="00F651A8"/>
    <w:rsid w:val="00F9435A"/>
    <w:rsid w:val="00F96683"/>
    <w:rsid w:val="00FA74C0"/>
    <w:rsid w:val="00FC037F"/>
    <w:rsid w:val="00FC2715"/>
    <w:rsid w:val="00FD00A0"/>
    <w:rsid w:val="00FE07B6"/>
    <w:rsid w:val="00FF3393"/>
    <w:rsid w:val="00FF5D89"/>
    <w:rsid w:val="00FF7696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C5"/>
    <w:pPr>
      <w:ind w:left="720"/>
      <w:contextualSpacing/>
    </w:pPr>
  </w:style>
  <w:style w:type="table" w:styleId="a4">
    <w:name w:val="Table Grid"/>
    <w:basedOn w:val="a1"/>
    <w:uiPriority w:val="39"/>
    <w:rsid w:val="003D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4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A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2A4AC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C5"/>
    <w:pPr>
      <w:ind w:left="720"/>
      <w:contextualSpacing/>
    </w:pPr>
  </w:style>
  <w:style w:type="table" w:styleId="a4">
    <w:name w:val="Table Grid"/>
    <w:basedOn w:val="a1"/>
    <w:uiPriority w:val="39"/>
    <w:rsid w:val="003D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4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A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2A4AC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Тюнягина Юлия Игоревна</dc:creator>
  <cp:lastModifiedBy>Л.А. Иванова</cp:lastModifiedBy>
  <cp:revision>8</cp:revision>
  <cp:lastPrinted>2021-06-21T22:45:00Z</cp:lastPrinted>
  <dcterms:created xsi:type="dcterms:W3CDTF">2021-06-21T22:46:00Z</dcterms:created>
  <dcterms:modified xsi:type="dcterms:W3CDTF">2021-06-30T22:05:00Z</dcterms:modified>
</cp:coreProperties>
</file>