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57" w:rsidRDefault="00FA513E" w:rsidP="00FA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13E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870247">
        <w:rPr>
          <w:rFonts w:ascii="Times New Roman" w:hAnsi="Times New Roman" w:cs="Times New Roman"/>
          <w:b/>
          <w:sz w:val="24"/>
          <w:szCs w:val="24"/>
        </w:rPr>
        <w:t xml:space="preserve"> о проведении</w:t>
      </w:r>
      <w:r w:rsidRPr="00FA513E"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 w:rsidR="00870247">
        <w:rPr>
          <w:rFonts w:ascii="Times New Roman" w:hAnsi="Times New Roman" w:cs="Times New Roman"/>
          <w:b/>
          <w:sz w:val="24"/>
          <w:szCs w:val="24"/>
        </w:rPr>
        <w:t>ых</w:t>
      </w:r>
      <w:r w:rsidRPr="00FA513E">
        <w:rPr>
          <w:rFonts w:ascii="Times New Roman" w:hAnsi="Times New Roman" w:cs="Times New Roman"/>
          <w:b/>
          <w:sz w:val="24"/>
          <w:szCs w:val="24"/>
        </w:rPr>
        <w:t xml:space="preserve"> обсуждени</w:t>
      </w:r>
      <w:r w:rsidR="00870247">
        <w:rPr>
          <w:rFonts w:ascii="Times New Roman" w:hAnsi="Times New Roman" w:cs="Times New Roman"/>
          <w:b/>
          <w:sz w:val="24"/>
          <w:szCs w:val="24"/>
        </w:rPr>
        <w:t>й</w:t>
      </w:r>
      <w:r w:rsidRPr="00FA513E">
        <w:rPr>
          <w:rFonts w:ascii="Times New Roman" w:hAnsi="Times New Roman" w:cs="Times New Roman"/>
          <w:b/>
          <w:sz w:val="24"/>
          <w:szCs w:val="24"/>
        </w:rPr>
        <w:t xml:space="preserve"> проекта прогноза </w:t>
      </w:r>
    </w:p>
    <w:p w:rsidR="00870247" w:rsidRDefault="00FA513E" w:rsidP="00FA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13E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sz w:val="24"/>
          <w:szCs w:val="24"/>
        </w:rPr>
        <w:t>Чукотского автономного округа</w:t>
      </w:r>
      <w:r w:rsidRPr="00FA5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13E" w:rsidRDefault="003363CA" w:rsidP="00FA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2035</w:t>
      </w:r>
      <w:r w:rsidR="009A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3E" w:rsidRPr="00FA513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200ED" w:rsidRPr="00FA513E" w:rsidRDefault="00E200ED" w:rsidP="00FA5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57" w:rsidRPr="00604457" w:rsidRDefault="00870247" w:rsidP="00604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Департамент финансов, экономики и имущественных отношений Чукотского автономного округа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уведомляет о </w:t>
      </w:r>
      <w:r w:rsidR="00FA513E" w:rsidRPr="00FA513E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едении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проекта прогноза социально-экономического развития </w:t>
      </w:r>
      <w:r w:rsidR="004C3D03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</w:t>
      </w:r>
      <w:r w:rsidR="009A7F6B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3363CA">
        <w:rPr>
          <w:rFonts w:ascii="Times New Roman" w:hAnsi="Times New Roman" w:cs="Times New Roman"/>
          <w:sz w:val="24"/>
          <w:szCs w:val="24"/>
        </w:rPr>
        <w:t>до 2035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год</w:t>
      </w:r>
      <w:r w:rsidR="003363CA">
        <w:rPr>
          <w:rFonts w:ascii="Times New Roman" w:hAnsi="Times New Roman" w:cs="Times New Roman"/>
          <w:sz w:val="24"/>
          <w:szCs w:val="24"/>
        </w:rPr>
        <w:t>а</w:t>
      </w:r>
      <w:r w:rsidR="0000736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- проект прогноза</w:t>
      </w:r>
      <w:r w:rsidR="00FA513E" w:rsidRPr="00E57E25">
        <w:rPr>
          <w:rFonts w:ascii="Times New Roman" w:hAnsi="Times New Roman" w:cs="Times New Roman"/>
          <w:sz w:val="24"/>
          <w:szCs w:val="24"/>
        </w:rPr>
        <w:t>)</w:t>
      </w:r>
      <w:r w:rsidR="009A7F6B">
        <w:rPr>
          <w:rFonts w:ascii="Times New Roman" w:hAnsi="Times New Roman" w:cs="Times New Roman"/>
          <w:sz w:val="24"/>
          <w:szCs w:val="24"/>
        </w:rPr>
        <w:t xml:space="preserve"> (файл Прогноз </w:t>
      </w:r>
      <w:r w:rsidR="003363CA">
        <w:rPr>
          <w:rFonts w:ascii="Times New Roman" w:hAnsi="Times New Roman" w:cs="Times New Roman"/>
          <w:sz w:val="24"/>
          <w:szCs w:val="24"/>
        </w:rPr>
        <w:t xml:space="preserve">до </w:t>
      </w:r>
      <w:r w:rsidR="00604457" w:rsidRPr="00E57E25">
        <w:rPr>
          <w:rFonts w:ascii="Times New Roman" w:hAnsi="Times New Roman" w:cs="Times New Roman"/>
          <w:sz w:val="24"/>
          <w:szCs w:val="24"/>
        </w:rPr>
        <w:t>20</w:t>
      </w:r>
      <w:r w:rsidR="003363CA">
        <w:rPr>
          <w:rFonts w:ascii="Times New Roman" w:hAnsi="Times New Roman" w:cs="Times New Roman"/>
          <w:sz w:val="24"/>
          <w:szCs w:val="24"/>
        </w:rPr>
        <w:t>35</w:t>
      </w:r>
      <w:r w:rsidR="00604457" w:rsidRPr="00E57E25">
        <w:rPr>
          <w:rFonts w:ascii="Times New Roman" w:hAnsi="Times New Roman" w:cs="Times New Roman"/>
          <w:sz w:val="24"/>
          <w:szCs w:val="24"/>
        </w:rPr>
        <w:t xml:space="preserve"> г</w:t>
      </w:r>
      <w:r w:rsidR="003363CA">
        <w:rPr>
          <w:rFonts w:ascii="Times New Roman" w:hAnsi="Times New Roman" w:cs="Times New Roman"/>
          <w:sz w:val="24"/>
          <w:szCs w:val="24"/>
        </w:rPr>
        <w:t>ода</w:t>
      </w:r>
      <w:r w:rsidR="00604457" w:rsidRPr="00E57E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513E" w:rsidRPr="00FA513E" w:rsidRDefault="00870247" w:rsidP="00870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</w:t>
      </w:r>
      <w:r w:rsidR="000F534B">
        <w:rPr>
          <w:rFonts w:ascii="Times New Roman" w:hAnsi="Times New Roman" w:cs="Times New Roman"/>
          <w:sz w:val="24"/>
          <w:szCs w:val="24"/>
        </w:rPr>
        <w:t xml:space="preserve"> проекта прогноза</w:t>
      </w:r>
      <w:r>
        <w:rPr>
          <w:rFonts w:ascii="Times New Roman" w:hAnsi="Times New Roman" w:cs="Times New Roman"/>
          <w:sz w:val="24"/>
          <w:szCs w:val="24"/>
        </w:rPr>
        <w:t xml:space="preserve"> с «</w:t>
      </w:r>
      <w:r w:rsidR="009A7F6B">
        <w:rPr>
          <w:rFonts w:ascii="Times New Roman" w:hAnsi="Times New Roman" w:cs="Times New Roman"/>
          <w:sz w:val="24"/>
          <w:szCs w:val="24"/>
        </w:rPr>
        <w:t>1</w:t>
      </w:r>
      <w:r w:rsidR="000E0A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0F53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63CA">
        <w:rPr>
          <w:rFonts w:ascii="Times New Roman" w:hAnsi="Times New Roman" w:cs="Times New Roman"/>
          <w:sz w:val="24"/>
          <w:szCs w:val="24"/>
        </w:rPr>
        <w:t>2</w:t>
      </w:r>
      <w:r w:rsidR="000E0A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FA513E" w:rsidRPr="00FA513E">
        <w:rPr>
          <w:rFonts w:ascii="Times New Roman" w:hAnsi="Times New Roman" w:cs="Times New Roman"/>
          <w:sz w:val="24"/>
          <w:szCs w:val="24"/>
        </w:rPr>
        <w:t>201</w:t>
      </w:r>
      <w:r w:rsidR="00007366">
        <w:rPr>
          <w:rFonts w:ascii="Times New Roman" w:hAnsi="Times New Roman" w:cs="Times New Roman"/>
          <w:sz w:val="24"/>
          <w:szCs w:val="24"/>
        </w:rPr>
        <w:t>9</w:t>
      </w:r>
      <w:r w:rsidR="00FA513E" w:rsidRPr="00FA5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66E8">
        <w:rPr>
          <w:rFonts w:ascii="Times New Roman" w:hAnsi="Times New Roman" w:cs="Times New Roman"/>
          <w:sz w:val="24"/>
          <w:szCs w:val="24"/>
        </w:rPr>
        <w:t>.</w:t>
      </w:r>
    </w:p>
    <w:p w:rsidR="00A566E8" w:rsidRDefault="00A566E8" w:rsidP="00870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E8">
        <w:rPr>
          <w:rFonts w:ascii="Times New Roman" w:hAnsi="Times New Roman" w:cs="Times New Roman"/>
          <w:sz w:val="24"/>
          <w:szCs w:val="24"/>
        </w:rPr>
        <w:t>Способ направления участникам</w:t>
      </w:r>
      <w:r w:rsidR="00945F53">
        <w:rPr>
          <w:rFonts w:ascii="Times New Roman" w:hAnsi="Times New Roman" w:cs="Times New Roman"/>
          <w:sz w:val="24"/>
          <w:szCs w:val="24"/>
        </w:rPr>
        <w:t>и</w:t>
      </w:r>
      <w:r w:rsidRPr="00A566E8">
        <w:rPr>
          <w:rFonts w:ascii="Times New Roman" w:hAnsi="Times New Roman" w:cs="Times New Roman"/>
          <w:sz w:val="24"/>
          <w:szCs w:val="24"/>
        </w:rPr>
        <w:t xml:space="preserve"> </w:t>
      </w:r>
      <w:r w:rsidR="00945F53">
        <w:rPr>
          <w:rFonts w:ascii="Times New Roman" w:hAnsi="Times New Roman" w:cs="Times New Roman"/>
          <w:sz w:val="24"/>
          <w:szCs w:val="24"/>
        </w:rPr>
        <w:t>общественных</w:t>
      </w:r>
      <w:r w:rsidRPr="00A566E8">
        <w:rPr>
          <w:rFonts w:ascii="Times New Roman" w:hAnsi="Times New Roman" w:cs="Times New Roman"/>
          <w:sz w:val="24"/>
          <w:szCs w:val="24"/>
        </w:rPr>
        <w:t xml:space="preserve"> </w:t>
      </w:r>
      <w:r w:rsidR="00945F53">
        <w:rPr>
          <w:rFonts w:ascii="Times New Roman" w:hAnsi="Times New Roman" w:cs="Times New Roman"/>
          <w:sz w:val="24"/>
          <w:szCs w:val="24"/>
        </w:rPr>
        <w:t>обсуждений</w:t>
      </w:r>
      <w:r w:rsidRPr="00A566E8">
        <w:rPr>
          <w:rFonts w:ascii="Times New Roman" w:hAnsi="Times New Roman" w:cs="Times New Roman"/>
          <w:sz w:val="24"/>
          <w:szCs w:val="24"/>
        </w:rPr>
        <w:t xml:space="preserve"> </w:t>
      </w:r>
      <w:r w:rsidR="00945F53">
        <w:rPr>
          <w:rFonts w:ascii="Times New Roman" w:hAnsi="Times New Roman" w:cs="Times New Roman"/>
          <w:sz w:val="24"/>
          <w:szCs w:val="24"/>
        </w:rPr>
        <w:t>замечаний и предложений к проекту прогноза</w:t>
      </w:r>
      <w:r w:rsidRPr="00A566E8">
        <w:rPr>
          <w:rFonts w:ascii="Times New Roman" w:hAnsi="Times New Roman" w:cs="Times New Roman"/>
          <w:sz w:val="24"/>
          <w:szCs w:val="24"/>
        </w:rPr>
        <w:t xml:space="preserve">: направление по электронной почте на адрес: </w:t>
      </w:r>
      <w:hyperlink r:id="rId5" w:history="1">
        <w:r w:rsidR="00C36587" w:rsidRPr="00693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C36587" w:rsidRPr="00693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6587" w:rsidRPr="00693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Smirnova</w:t>
        </w:r>
        <w:r w:rsidR="00C36587" w:rsidRPr="0069340E">
          <w:rPr>
            <w:rStyle w:val="a3"/>
            <w:rFonts w:ascii="Times New Roman" w:hAnsi="Times New Roman" w:cs="Times New Roman"/>
            <w:sz w:val="24"/>
            <w:szCs w:val="24"/>
          </w:rPr>
          <w:t>@depfin.chukotka-gov.ru</w:t>
        </w:r>
      </w:hyperlink>
      <w:r w:rsidR="00604457">
        <w:rPr>
          <w:rFonts w:ascii="Times New Roman" w:hAnsi="Times New Roman" w:cs="Times New Roman"/>
          <w:sz w:val="24"/>
          <w:szCs w:val="24"/>
        </w:rPr>
        <w:t xml:space="preserve"> </w:t>
      </w:r>
      <w:r w:rsidRPr="00A566E8">
        <w:rPr>
          <w:rFonts w:ascii="Times New Roman" w:hAnsi="Times New Roman" w:cs="Times New Roman"/>
          <w:sz w:val="24"/>
          <w:szCs w:val="24"/>
        </w:rPr>
        <w:t>с прикреплением заполненного листа по прилагаемой форме</w:t>
      </w:r>
      <w:r w:rsidR="00604457">
        <w:rPr>
          <w:rFonts w:ascii="Times New Roman" w:hAnsi="Times New Roman" w:cs="Times New Roman"/>
          <w:sz w:val="24"/>
          <w:szCs w:val="24"/>
        </w:rPr>
        <w:t xml:space="preserve"> </w:t>
      </w:r>
      <w:r w:rsidR="00604457" w:rsidRPr="00E57E25">
        <w:rPr>
          <w:rFonts w:ascii="Times New Roman" w:hAnsi="Times New Roman" w:cs="Times New Roman"/>
          <w:sz w:val="24"/>
          <w:szCs w:val="24"/>
        </w:rPr>
        <w:t>(файл Таблица замечаний и предложений</w:t>
      </w:r>
      <w:r w:rsidR="00604457" w:rsidRPr="00604457">
        <w:rPr>
          <w:rFonts w:ascii="Times New Roman" w:hAnsi="Times New Roman" w:cs="Times New Roman"/>
          <w:sz w:val="24"/>
          <w:szCs w:val="24"/>
        </w:rPr>
        <w:t>)</w:t>
      </w:r>
      <w:r w:rsidRPr="00A566E8">
        <w:rPr>
          <w:rFonts w:ascii="Times New Roman" w:hAnsi="Times New Roman" w:cs="Times New Roman"/>
          <w:sz w:val="24"/>
          <w:szCs w:val="24"/>
        </w:rPr>
        <w:t>, или на бумажном носителе по адресу:</w:t>
      </w:r>
      <w:r w:rsidR="000F534B">
        <w:rPr>
          <w:rFonts w:ascii="Times New Roman" w:hAnsi="Times New Roman" w:cs="Times New Roman"/>
          <w:sz w:val="24"/>
          <w:szCs w:val="24"/>
        </w:rPr>
        <w:t xml:space="preserve"> 689000, </w:t>
      </w:r>
      <w:r w:rsidR="00581E2B">
        <w:rPr>
          <w:rFonts w:ascii="Times New Roman" w:hAnsi="Times New Roman" w:cs="Times New Roman"/>
          <w:sz w:val="24"/>
          <w:szCs w:val="24"/>
        </w:rPr>
        <w:t xml:space="preserve">Чукотский автономный округ, </w:t>
      </w:r>
      <w:r w:rsidR="000F534B">
        <w:rPr>
          <w:rFonts w:ascii="Times New Roman" w:hAnsi="Times New Roman" w:cs="Times New Roman"/>
          <w:sz w:val="24"/>
          <w:szCs w:val="24"/>
        </w:rPr>
        <w:t xml:space="preserve">г. Анадырь, ул. </w:t>
      </w:r>
      <w:proofErr w:type="spellStart"/>
      <w:r w:rsidR="000F534B">
        <w:rPr>
          <w:rFonts w:ascii="Times New Roman" w:hAnsi="Times New Roman" w:cs="Times New Roman"/>
          <w:sz w:val="24"/>
          <w:szCs w:val="24"/>
        </w:rPr>
        <w:t>Отке</w:t>
      </w:r>
      <w:proofErr w:type="spellEnd"/>
      <w:r w:rsidR="000F534B">
        <w:rPr>
          <w:rFonts w:ascii="Times New Roman" w:hAnsi="Times New Roman" w:cs="Times New Roman"/>
          <w:sz w:val="24"/>
          <w:szCs w:val="24"/>
        </w:rPr>
        <w:t>, 2.</w:t>
      </w:r>
    </w:p>
    <w:p w:rsidR="000F534B" w:rsidRDefault="000F534B" w:rsidP="005A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B">
        <w:rPr>
          <w:rFonts w:ascii="Times New Roman" w:hAnsi="Times New Roman" w:cs="Times New Roman"/>
          <w:sz w:val="24"/>
          <w:szCs w:val="24"/>
        </w:rPr>
        <w:t>Контактное лицо</w:t>
      </w:r>
      <w:r w:rsidR="005A13EB">
        <w:rPr>
          <w:rFonts w:ascii="Times New Roman" w:hAnsi="Times New Roman" w:cs="Times New Roman"/>
          <w:sz w:val="24"/>
          <w:szCs w:val="24"/>
        </w:rPr>
        <w:t xml:space="preserve">: </w:t>
      </w:r>
      <w:r w:rsidR="00C36587">
        <w:rPr>
          <w:rFonts w:ascii="Times New Roman" w:hAnsi="Times New Roman" w:cs="Times New Roman"/>
          <w:sz w:val="24"/>
          <w:szCs w:val="24"/>
        </w:rPr>
        <w:t>совет</w:t>
      </w:r>
      <w:r w:rsidR="00DF5D78">
        <w:rPr>
          <w:rFonts w:ascii="Times New Roman" w:hAnsi="Times New Roman" w:cs="Times New Roman"/>
          <w:sz w:val="24"/>
          <w:szCs w:val="24"/>
        </w:rPr>
        <w:t>ник</w:t>
      </w:r>
      <w:r w:rsidRPr="000F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534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534B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</w:t>
      </w:r>
      <w:r w:rsidR="00581E2B">
        <w:rPr>
          <w:rFonts w:ascii="Times New Roman" w:hAnsi="Times New Roman" w:cs="Times New Roman"/>
          <w:sz w:val="24"/>
          <w:szCs w:val="24"/>
        </w:rPr>
        <w:t xml:space="preserve">Управления экономики Департамента финансов, экономики и имущественных отношений Чукотского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534B">
        <w:rPr>
          <w:rFonts w:ascii="Times New Roman" w:hAnsi="Times New Roman" w:cs="Times New Roman"/>
          <w:sz w:val="24"/>
          <w:szCs w:val="24"/>
        </w:rPr>
        <w:t xml:space="preserve"> </w:t>
      </w:r>
      <w:r w:rsidR="00E57E25" w:rsidRPr="00E57E25">
        <w:rPr>
          <w:rFonts w:ascii="Times New Roman" w:hAnsi="Times New Roman" w:cs="Times New Roman"/>
          <w:sz w:val="24"/>
          <w:szCs w:val="24"/>
        </w:rPr>
        <w:t>Смирнова Наталья Владимировна</w:t>
      </w:r>
      <w:r w:rsidRPr="000F534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DF5D78">
        <w:rPr>
          <w:rFonts w:ascii="Times New Roman" w:hAnsi="Times New Roman" w:cs="Times New Roman"/>
          <w:sz w:val="24"/>
          <w:szCs w:val="24"/>
        </w:rPr>
        <w:t>6-93-</w:t>
      </w:r>
      <w:r w:rsidR="00E57E25">
        <w:rPr>
          <w:rFonts w:ascii="Times New Roman" w:hAnsi="Times New Roman" w:cs="Times New Roman"/>
          <w:sz w:val="24"/>
          <w:szCs w:val="24"/>
        </w:rPr>
        <w:t>22</w:t>
      </w:r>
      <w:r w:rsidRPr="000F534B">
        <w:rPr>
          <w:rFonts w:ascii="Times New Roman" w:hAnsi="Times New Roman" w:cs="Times New Roman"/>
          <w:sz w:val="24"/>
          <w:szCs w:val="24"/>
        </w:rPr>
        <w:t>, с</w:t>
      </w:r>
      <w:r w:rsidR="00581E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534B">
        <w:rPr>
          <w:rFonts w:ascii="Times New Roman" w:hAnsi="Times New Roman" w:cs="Times New Roman"/>
          <w:sz w:val="24"/>
          <w:szCs w:val="24"/>
        </w:rPr>
        <w:t>.00 до 1</w:t>
      </w:r>
      <w:r w:rsidR="009673E3">
        <w:rPr>
          <w:rFonts w:ascii="Times New Roman" w:hAnsi="Times New Roman" w:cs="Times New Roman"/>
          <w:sz w:val="24"/>
          <w:szCs w:val="24"/>
        </w:rPr>
        <w:t>2</w:t>
      </w:r>
      <w:r w:rsidRPr="000F534B">
        <w:rPr>
          <w:rFonts w:ascii="Times New Roman" w:hAnsi="Times New Roman" w:cs="Times New Roman"/>
          <w:sz w:val="24"/>
          <w:szCs w:val="24"/>
        </w:rPr>
        <w:t>.</w:t>
      </w:r>
      <w:r w:rsidR="009673E3">
        <w:rPr>
          <w:rFonts w:ascii="Times New Roman" w:hAnsi="Times New Roman" w:cs="Times New Roman"/>
          <w:sz w:val="24"/>
          <w:szCs w:val="24"/>
        </w:rPr>
        <w:t>45</w:t>
      </w:r>
      <w:r w:rsidRPr="000F534B">
        <w:rPr>
          <w:rFonts w:ascii="Times New Roman" w:hAnsi="Times New Roman" w:cs="Times New Roman"/>
          <w:sz w:val="24"/>
          <w:szCs w:val="24"/>
        </w:rPr>
        <w:t xml:space="preserve"> и с 14.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F5D78">
        <w:rPr>
          <w:rFonts w:ascii="Times New Roman" w:hAnsi="Times New Roman" w:cs="Times New Roman"/>
          <w:sz w:val="24"/>
          <w:szCs w:val="24"/>
        </w:rPr>
        <w:t xml:space="preserve"> до 17</w:t>
      </w:r>
      <w:r w:rsidRPr="000F534B">
        <w:rPr>
          <w:rFonts w:ascii="Times New Roman" w:hAnsi="Times New Roman" w:cs="Times New Roman"/>
          <w:sz w:val="24"/>
          <w:szCs w:val="24"/>
        </w:rPr>
        <w:t>.00 по рабочим дням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3EB" w:rsidRDefault="00FA513E" w:rsidP="000F5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13E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прогноза,</w:t>
      </w:r>
      <w:r w:rsidR="00581E2B">
        <w:rPr>
          <w:rFonts w:ascii="Times New Roman" w:hAnsi="Times New Roman" w:cs="Times New Roman"/>
          <w:sz w:val="24"/>
          <w:szCs w:val="24"/>
        </w:rPr>
        <w:t xml:space="preserve"> </w:t>
      </w:r>
      <w:r w:rsidRPr="00FA513E">
        <w:rPr>
          <w:rFonts w:ascii="Times New Roman" w:hAnsi="Times New Roman" w:cs="Times New Roman"/>
          <w:sz w:val="24"/>
          <w:szCs w:val="24"/>
        </w:rPr>
        <w:t>не учитываются при его доработке</w:t>
      </w:r>
      <w:r w:rsidR="005A13EB">
        <w:rPr>
          <w:rFonts w:ascii="Times New Roman" w:hAnsi="Times New Roman" w:cs="Times New Roman"/>
          <w:sz w:val="24"/>
          <w:szCs w:val="24"/>
        </w:rPr>
        <w:t>.</w:t>
      </w:r>
    </w:p>
    <w:sectPr w:rsidR="005A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3E"/>
    <w:rsid w:val="00007366"/>
    <w:rsid w:val="000E0AB9"/>
    <w:rsid w:val="000F534B"/>
    <w:rsid w:val="001C4F85"/>
    <w:rsid w:val="00225D11"/>
    <w:rsid w:val="003363CA"/>
    <w:rsid w:val="00416EC6"/>
    <w:rsid w:val="004C3D03"/>
    <w:rsid w:val="00581E2B"/>
    <w:rsid w:val="005A13EB"/>
    <w:rsid w:val="00604457"/>
    <w:rsid w:val="00870247"/>
    <w:rsid w:val="00870BE6"/>
    <w:rsid w:val="00945F53"/>
    <w:rsid w:val="009673E3"/>
    <w:rsid w:val="009A7F6B"/>
    <w:rsid w:val="00A566E8"/>
    <w:rsid w:val="00A80E46"/>
    <w:rsid w:val="00A8537D"/>
    <w:rsid w:val="00AE6E0B"/>
    <w:rsid w:val="00B8029A"/>
    <w:rsid w:val="00C36587"/>
    <w:rsid w:val="00D16DAD"/>
    <w:rsid w:val="00D70157"/>
    <w:rsid w:val="00DF5D78"/>
    <w:rsid w:val="00E14C32"/>
    <w:rsid w:val="00E200ED"/>
    <w:rsid w:val="00E57E25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Smirnova@depfin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Федичкина Анастасия Владимировна</dc:creator>
  <cp:lastModifiedBy>Смирнова Наталья Владимировна</cp:lastModifiedBy>
  <cp:revision>13</cp:revision>
  <cp:lastPrinted>2017-07-31T06:31:00Z</cp:lastPrinted>
  <dcterms:created xsi:type="dcterms:W3CDTF">2017-08-01T05:08:00Z</dcterms:created>
  <dcterms:modified xsi:type="dcterms:W3CDTF">2019-08-20T21:42:00Z</dcterms:modified>
</cp:coreProperties>
</file>