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>ИЗВЕЩЕНИЕ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Департамент </w:t>
      </w:r>
      <w:r w:rsidR="004D503B">
        <w:rPr>
          <w:sz w:val="28"/>
          <w:szCs w:val="28"/>
        </w:rPr>
        <w:t>природных ресурсов и экологии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Чукотского автономного округа сообщает 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о предстоящем проведении аукциона на право пользования 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недрами в Чукотском автономном округе </w:t>
      </w:r>
    </w:p>
    <w:tbl>
      <w:tblPr>
        <w:tblpPr w:leftFromText="180" w:rightFromText="180" w:vertAnchor="text" w:horzAnchor="margin" w:tblpXSpec="center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</w:tblGrid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Наименование</w:t>
            </w:r>
          </w:p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 xml:space="preserve"> участка недр;</w:t>
            </w:r>
          </w:p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вид пользования недрами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8D0087" w:rsidRDefault="00875F8F" w:rsidP="008D0087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>2 участка</w:t>
            </w:r>
            <w:r w:rsidR="001F45E3">
              <w:rPr>
                <w:sz w:val="24"/>
                <w:szCs w:val="24"/>
              </w:rPr>
              <w:t xml:space="preserve"> </w:t>
            </w:r>
            <w:r w:rsidR="008D0087" w:rsidRPr="008D0087">
              <w:rPr>
                <w:sz w:val="24"/>
                <w:szCs w:val="24"/>
              </w:rPr>
              <w:t>недр «</w:t>
            </w:r>
            <w:r w:rsidR="004D503B">
              <w:rPr>
                <w:sz w:val="24"/>
                <w:szCs w:val="24"/>
              </w:rPr>
              <w:t>Лысые увалы</w:t>
            </w:r>
            <w:r>
              <w:rPr>
                <w:sz w:val="24"/>
                <w:szCs w:val="24"/>
              </w:rPr>
              <w:t>» расположенные</w:t>
            </w:r>
            <w:r w:rsidR="008D0087" w:rsidRPr="008D0087">
              <w:rPr>
                <w:sz w:val="24"/>
                <w:szCs w:val="24"/>
              </w:rPr>
              <w:t xml:space="preserve"> на территории </w:t>
            </w:r>
            <w:r w:rsidR="004D503B">
              <w:rPr>
                <w:sz w:val="24"/>
                <w:szCs w:val="24"/>
              </w:rPr>
              <w:t>Анадырского муниципального района</w:t>
            </w:r>
            <w:r w:rsidR="008D0087" w:rsidRPr="008D0087">
              <w:rPr>
                <w:sz w:val="24"/>
                <w:szCs w:val="24"/>
              </w:rPr>
              <w:t xml:space="preserve"> Чукотского автономного округа</w:t>
            </w:r>
            <w:r w:rsidR="008D0087" w:rsidRPr="008D0087">
              <w:rPr>
                <w:sz w:val="22"/>
                <w:szCs w:val="22"/>
              </w:rPr>
              <w:t xml:space="preserve">,  </w:t>
            </w: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  <w:r w:rsidRPr="008D0087">
              <w:rPr>
                <w:sz w:val="22"/>
                <w:szCs w:val="22"/>
              </w:rPr>
              <w:t xml:space="preserve"> разведка и добыча </w:t>
            </w:r>
            <w:bookmarkEnd w:id="0"/>
            <w:bookmarkEnd w:id="1"/>
            <w:r w:rsidRPr="008D0087">
              <w:rPr>
                <w:sz w:val="22"/>
                <w:szCs w:val="22"/>
              </w:rPr>
              <w:t>строительного камня.</w:t>
            </w:r>
          </w:p>
        </w:tc>
      </w:tr>
      <w:tr w:rsidR="008D0087" w:rsidRPr="008D0087" w:rsidTr="008D0087">
        <w:trPr>
          <w:trHeight w:val="10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</w:p>
          <w:p w:rsidR="008D0087" w:rsidRPr="001F45E3" w:rsidRDefault="00052A8C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Запа</w:t>
            </w:r>
            <w:r w:rsidR="008D0087" w:rsidRPr="001F45E3">
              <w:rPr>
                <w:sz w:val="24"/>
                <w:szCs w:val="24"/>
              </w:rPr>
              <w:t>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8D0087" w:rsidRDefault="008D0087" w:rsidP="008D0087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  <w:p w:rsidR="008D0087" w:rsidRPr="008D0087" w:rsidRDefault="008D0087" w:rsidP="008D0087">
            <w:pPr>
              <w:suppressAutoHyphen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D0087">
              <w:rPr>
                <w:sz w:val="24"/>
                <w:szCs w:val="24"/>
              </w:rPr>
              <w:t xml:space="preserve">Строительный камень: </w:t>
            </w:r>
            <w:r w:rsidR="004D503B">
              <w:rPr>
                <w:sz w:val="24"/>
                <w:szCs w:val="24"/>
              </w:rPr>
              <w:t xml:space="preserve">участок 1 </w:t>
            </w:r>
            <w:r w:rsidRPr="008D0087">
              <w:rPr>
                <w:sz w:val="24"/>
                <w:szCs w:val="24"/>
              </w:rPr>
              <w:t xml:space="preserve">кат. </w:t>
            </w:r>
            <w:r w:rsidR="004D503B">
              <w:rPr>
                <w:sz w:val="24"/>
                <w:szCs w:val="24"/>
              </w:rPr>
              <w:t>Р3</w:t>
            </w:r>
            <w:r w:rsidRPr="008D0087">
              <w:rPr>
                <w:b/>
                <w:sz w:val="24"/>
                <w:szCs w:val="24"/>
              </w:rPr>
              <w:t xml:space="preserve"> – </w:t>
            </w:r>
            <w:r w:rsidR="004D503B">
              <w:rPr>
                <w:b/>
                <w:sz w:val="24"/>
                <w:szCs w:val="24"/>
              </w:rPr>
              <w:t>207</w:t>
            </w:r>
            <w:r w:rsidRPr="008D0087">
              <w:rPr>
                <w:sz w:val="24"/>
                <w:szCs w:val="24"/>
              </w:rPr>
              <w:t xml:space="preserve"> </w:t>
            </w:r>
            <w:proofErr w:type="gramStart"/>
            <w:r w:rsidRPr="008D0087">
              <w:rPr>
                <w:sz w:val="24"/>
                <w:szCs w:val="24"/>
              </w:rPr>
              <w:t>тыс.м</w:t>
            </w:r>
            <w:proofErr w:type="gramEnd"/>
            <w:r w:rsidRPr="008D0087">
              <w:rPr>
                <w:sz w:val="24"/>
                <w:szCs w:val="24"/>
                <w:vertAlign w:val="superscript"/>
              </w:rPr>
              <w:t>3</w:t>
            </w:r>
            <w:r w:rsidR="004D503B">
              <w:rPr>
                <w:sz w:val="24"/>
                <w:szCs w:val="24"/>
              </w:rPr>
              <w:t xml:space="preserve">, участок 2 кат. Р3 – </w:t>
            </w:r>
            <w:r w:rsidR="004D503B" w:rsidRPr="004D503B">
              <w:rPr>
                <w:b/>
                <w:sz w:val="24"/>
                <w:szCs w:val="24"/>
              </w:rPr>
              <w:t>405</w:t>
            </w:r>
            <w:r w:rsidR="004D503B">
              <w:rPr>
                <w:sz w:val="24"/>
                <w:szCs w:val="24"/>
              </w:rPr>
              <w:t xml:space="preserve"> </w:t>
            </w:r>
            <w:r w:rsidR="004D503B" w:rsidRPr="008D0087">
              <w:rPr>
                <w:sz w:val="24"/>
                <w:szCs w:val="24"/>
              </w:rPr>
              <w:t xml:space="preserve"> тыс.м</w:t>
            </w:r>
            <w:r w:rsidR="004D503B" w:rsidRPr="008D0087">
              <w:rPr>
                <w:sz w:val="24"/>
                <w:szCs w:val="24"/>
                <w:vertAlign w:val="superscript"/>
              </w:rPr>
              <w:t>3</w:t>
            </w:r>
            <w:r w:rsidRPr="008D0087">
              <w:rPr>
                <w:sz w:val="24"/>
                <w:szCs w:val="24"/>
              </w:rPr>
              <w:br/>
            </w: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1F45E3" w:rsidRDefault="008D0087" w:rsidP="008D0087">
            <w:pPr>
              <w:spacing w:before="120"/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Время и место проведения аукциона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8D0087" w:rsidRDefault="008D0087" w:rsidP="008D0087">
            <w:pPr>
              <w:jc w:val="center"/>
              <w:rPr>
                <w:sz w:val="24"/>
                <w:szCs w:val="24"/>
              </w:rPr>
            </w:pPr>
          </w:p>
          <w:p w:rsidR="008D0087" w:rsidRPr="008D0087" w:rsidRDefault="001F45E3" w:rsidP="001F45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8D0087" w:rsidRPr="008D00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декабря</w:t>
            </w:r>
            <w:r w:rsidR="008D0087" w:rsidRPr="008D008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5</w:t>
            </w:r>
            <w:r w:rsidR="008D0087" w:rsidRPr="008D0087">
              <w:rPr>
                <w:b/>
                <w:sz w:val="24"/>
                <w:szCs w:val="24"/>
              </w:rPr>
              <w:t xml:space="preserve"> года в </w:t>
            </w:r>
            <w:r>
              <w:rPr>
                <w:b/>
                <w:sz w:val="24"/>
                <w:szCs w:val="24"/>
              </w:rPr>
              <w:t>17</w:t>
            </w:r>
            <w:r w:rsidR="008D0087" w:rsidRPr="008D0087">
              <w:rPr>
                <w:b/>
                <w:sz w:val="24"/>
                <w:szCs w:val="24"/>
              </w:rPr>
              <w:t>:00</w:t>
            </w:r>
            <w:r w:rsidR="008D0087" w:rsidRPr="008D0087">
              <w:rPr>
                <w:sz w:val="24"/>
                <w:szCs w:val="24"/>
              </w:rPr>
              <w:t xml:space="preserve"> </w:t>
            </w:r>
            <w:r w:rsidR="008D0087" w:rsidRPr="008D0087">
              <w:rPr>
                <w:sz w:val="22"/>
                <w:szCs w:val="22"/>
              </w:rPr>
              <w:t xml:space="preserve">(местное время) </w:t>
            </w:r>
            <w:r w:rsidR="008D0087" w:rsidRPr="008D0087">
              <w:t xml:space="preserve"> </w:t>
            </w:r>
            <w:r w:rsidR="008D0087" w:rsidRPr="008D0087">
              <w:rPr>
                <w:sz w:val="22"/>
                <w:szCs w:val="22"/>
              </w:rPr>
              <w:t xml:space="preserve">на электронной торговой площадке </w:t>
            </w:r>
            <w:r w:rsidRPr="001F45E3">
              <w:rPr>
                <w:color w:val="111111"/>
                <w:sz w:val="28"/>
                <w:szCs w:val="28"/>
              </w:rPr>
              <w:t xml:space="preserve"> </w:t>
            </w:r>
            <w:r w:rsidRPr="001F45E3">
              <w:rPr>
                <w:sz w:val="22"/>
                <w:szCs w:val="22"/>
              </w:rPr>
              <w:t xml:space="preserve">РТС-тендер </w:t>
            </w:r>
            <w:r w:rsidR="008D0087" w:rsidRPr="008D0087">
              <w:rPr>
                <w:sz w:val="22"/>
                <w:szCs w:val="22"/>
              </w:rPr>
              <w:t>.</w:t>
            </w:r>
          </w:p>
        </w:tc>
      </w:tr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Стартовый размер разового платежа за пользование недрами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87" w:rsidRPr="008D0087" w:rsidRDefault="00875F8F" w:rsidP="001F45E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  <w:bookmarkStart w:id="2" w:name="_GoBack"/>
            <w:bookmarkEnd w:id="2"/>
            <w:r w:rsidR="001F45E3">
              <w:rPr>
                <w:b/>
                <w:bCs/>
                <w:sz w:val="24"/>
                <w:szCs w:val="24"/>
              </w:rPr>
              <w:t>0 000</w:t>
            </w:r>
            <w:r w:rsidR="008D0087" w:rsidRPr="008D0087">
              <w:rPr>
                <w:b/>
                <w:bCs/>
                <w:sz w:val="24"/>
                <w:szCs w:val="24"/>
              </w:rPr>
              <w:t xml:space="preserve"> (</w:t>
            </w:r>
            <w:r w:rsidR="001F45E3">
              <w:rPr>
                <w:b/>
                <w:bCs/>
                <w:sz w:val="24"/>
                <w:szCs w:val="24"/>
              </w:rPr>
              <w:t>сто шестьдесят</w:t>
            </w:r>
            <w:r w:rsidR="008D0087" w:rsidRPr="008D0087">
              <w:rPr>
                <w:b/>
                <w:bCs/>
                <w:sz w:val="24"/>
                <w:szCs w:val="24"/>
              </w:rPr>
              <w:t>)</w:t>
            </w:r>
            <w:r w:rsidR="008D0087" w:rsidRPr="008D0087">
              <w:rPr>
                <w:bCs/>
                <w:sz w:val="24"/>
                <w:szCs w:val="24"/>
              </w:rPr>
              <w:t xml:space="preserve"> рублей.</w:t>
            </w:r>
          </w:p>
        </w:tc>
      </w:tr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Сбор за участие в аукционе на право пользования недрами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87" w:rsidRPr="008D0087" w:rsidRDefault="008D0087" w:rsidP="001F45E3">
            <w:pPr>
              <w:jc w:val="center"/>
              <w:rPr>
                <w:bCs/>
                <w:sz w:val="24"/>
                <w:szCs w:val="24"/>
              </w:rPr>
            </w:pPr>
            <w:r w:rsidRPr="008D0087">
              <w:rPr>
                <w:b/>
                <w:snapToGrid w:val="0"/>
                <w:sz w:val="24"/>
                <w:szCs w:val="24"/>
              </w:rPr>
              <w:t>47 22</w:t>
            </w:r>
            <w:r w:rsidR="001F45E3">
              <w:rPr>
                <w:b/>
                <w:snapToGrid w:val="0"/>
                <w:sz w:val="24"/>
                <w:szCs w:val="24"/>
              </w:rPr>
              <w:t>0</w:t>
            </w:r>
            <w:r w:rsidRPr="008D0087">
              <w:rPr>
                <w:b/>
                <w:snapToGrid w:val="0"/>
                <w:sz w:val="24"/>
                <w:szCs w:val="24"/>
              </w:rPr>
              <w:t>,</w:t>
            </w:r>
            <w:r w:rsidR="001F45E3">
              <w:rPr>
                <w:b/>
                <w:snapToGrid w:val="0"/>
                <w:sz w:val="24"/>
                <w:szCs w:val="24"/>
              </w:rPr>
              <w:t>9</w:t>
            </w:r>
            <w:r w:rsidRPr="008D0087">
              <w:rPr>
                <w:b/>
                <w:snapToGrid w:val="0"/>
                <w:sz w:val="24"/>
                <w:szCs w:val="24"/>
              </w:rPr>
              <w:t>0</w:t>
            </w:r>
            <w:r w:rsidRPr="008D0087">
              <w:rPr>
                <w:snapToGrid w:val="0"/>
                <w:sz w:val="24"/>
                <w:szCs w:val="24"/>
              </w:rPr>
              <w:t xml:space="preserve"> (сорок семь тысяч двести двадцать ) рублей</w:t>
            </w:r>
            <w:r w:rsidR="001F45E3">
              <w:rPr>
                <w:snapToGrid w:val="0"/>
                <w:sz w:val="24"/>
                <w:szCs w:val="24"/>
              </w:rPr>
              <w:t xml:space="preserve"> 90 копеек</w:t>
            </w:r>
            <w:r w:rsidRPr="008D0087">
              <w:rPr>
                <w:sz w:val="24"/>
                <w:szCs w:val="24"/>
              </w:rPr>
              <w:t>.</w:t>
            </w:r>
          </w:p>
        </w:tc>
      </w:tr>
      <w:tr w:rsidR="008D0087" w:rsidRPr="008D0087" w:rsidTr="008D0087">
        <w:trPr>
          <w:trHeight w:val="6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1F45E3" w:rsidRDefault="008D0087" w:rsidP="001F45E3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Срок подачи заявок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87" w:rsidRPr="008D0087" w:rsidRDefault="00EA7B7B" w:rsidP="001F45E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С </w:t>
            </w:r>
            <w:r w:rsidR="001F45E3">
              <w:rPr>
                <w:b/>
                <w:bCs/>
                <w:iCs/>
                <w:sz w:val="24"/>
                <w:szCs w:val="24"/>
              </w:rPr>
              <w:t>05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F45E3">
              <w:rPr>
                <w:b/>
                <w:bCs/>
                <w:iCs/>
                <w:sz w:val="24"/>
                <w:szCs w:val="24"/>
              </w:rPr>
              <w:t>ноября</w:t>
            </w:r>
            <w:r>
              <w:rPr>
                <w:b/>
                <w:bCs/>
                <w:iCs/>
                <w:sz w:val="24"/>
                <w:szCs w:val="24"/>
              </w:rPr>
              <w:t xml:space="preserve"> 202</w:t>
            </w:r>
            <w:r w:rsidR="001F45E3">
              <w:rPr>
                <w:b/>
                <w:bCs/>
                <w:iCs/>
                <w:sz w:val="24"/>
                <w:szCs w:val="24"/>
              </w:rPr>
              <w:t>5</w:t>
            </w:r>
            <w:r>
              <w:rPr>
                <w:b/>
                <w:bCs/>
                <w:iCs/>
                <w:sz w:val="24"/>
                <w:szCs w:val="24"/>
              </w:rPr>
              <w:t xml:space="preserve"> до </w:t>
            </w:r>
            <w:r w:rsidR="001F45E3">
              <w:rPr>
                <w:b/>
                <w:bCs/>
                <w:iCs/>
                <w:sz w:val="24"/>
                <w:szCs w:val="24"/>
              </w:rPr>
              <w:t>17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F45E3">
              <w:rPr>
                <w:b/>
                <w:bCs/>
                <w:iCs/>
                <w:sz w:val="24"/>
                <w:szCs w:val="24"/>
              </w:rPr>
              <w:t>декабря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202</w:t>
            </w:r>
            <w:r w:rsidR="001F45E3">
              <w:rPr>
                <w:b/>
                <w:bCs/>
                <w:iCs/>
                <w:sz w:val="24"/>
                <w:szCs w:val="24"/>
              </w:rPr>
              <w:t>5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года</w:t>
            </w:r>
            <w:r w:rsidR="008D0087" w:rsidRPr="008D0087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8D0087" w:rsidRPr="001F45E3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87" w:rsidRPr="001F45E3" w:rsidRDefault="008D0087" w:rsidP="001F45E3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Место ознакомления с порядком и условиями проведения аукциона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  <w:r w:rsidRPr="008D0087">
              <w:rPr>
                <w:sz w:val="22"/>
                <w:szCs w:val="22"/>
              </w:rPr>
              <w:t xml:space="preserve">Официальный сайт </w:t>
            </w:r>
            <w:r w:rsidRPr="008D0087">
              <w:rPr>
                <w:sz w:val="22"/>
                <w:szCs w:val="22"/>
                <w:lang w:val="en-US"/>
              </w:rPr>
              <w:t>www</w:t>
            </w:r>
            <w:r w:rsidRPr="008D0087">
              <w:rPr>
                <w:sz w:val="22"/>
                <w:szCs w:val="22"/>
              </w:rPr>
              <w:t>.</w:t>
            </w:r>
            <w:proofErr w:type="spellStart"/>
            <w:r w:rsidRPr="008D0087">
              <w:rPr>
                <w:sz w:val="22"/>
                <w:szCs w:val="22"/>
                <w:lang w:val="en-US"/>
              </w:rPr>
              <w:t>torgi</w:t>
            </w:r>
            <w:proofErr w:type="spellEnd"/>
            <w:r w:rsidRPr="008D0087">
              <w:rPr>
                <w:sz w:val="22"/>
                <w:szCs w:val="22"/>
              </w:rPr>
              <w:t>.</w:t>
            </w:r>
            <w:proofErr w:type="spellStart"/>
            <w:r w:rsidRPr="008D008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D0087">
              <w:rPr>
                <w:sz w:val="22"/>
                <w:szCs w:val="22"/>
              </w:rPr>
              <w:t>.</w:t>
            </w:r>
            <w:proofErr w:type="spellStart"/>
            <w:r w:rsidRPr="008D0087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8D0087">
              <w:rPr>
                <w:sz w:val="22"/>
                <w:szCs w:val="22"/>
              </w:rPr>
              <w:t>.</w:t>
            </w: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  <w:r w:rsidRPr="008D0087">
              <w:rPr>
                <w:sz w:val="22"/>
                <w:szCs w:val="22"/>
              </w:rPr>
              <w:t>и</w:t>
            </w:r>
          </w:p>
          <w:p w:rsidR="008D0087" w:rsidRPr="001F45E3" w:rsidRDefault="001F45E3" w:rsidP="008D0087">
            <w:pPr>
              <w:jc w:val="center"/>
              <w:rPr>
                <w:sz w:val="22"/>
                <w:szCs w:val="22"/>
              </w:rPr>
            </w:pPr>
            <w:r w:rsidRPr="001F45E3">
              <w:rPr>
                <w:sz w:val="22"/>
                <w:szCs w:val="22"/>
              </w:rPr>
              <w:t xml:space="preserve">Департамент природных ресурсов и экологии Чукотского автономного округа: 689000, г. Анадырь, ул. </w:t>
            </w:r>
            <w:proofErr w:type="spellStart"/>
            <w:r w:rsidRPr="001F45E3">
              <w:rPr>
                <w:sz w:val="22"/>
                <w:szCs w:val="22"/>
              </w:rPr>
              <w:t>Отке</w:t>
            </w:r>
            <w:proofErr w:type="spellEnd"/>
            <w:r w:rsidRPr="001F45E3">
              <w:rPr>
                <w:sz w:val="22"/>
                <w:szCs w:val="22"/>
              </w:rPr>
              <w:t>, д. 26, телефон: +7 (427 22) 63565, факс: (427 22) 6-35-56, e-</w:t>
            </w:r>
            <w:proofErr w:type="spellStart"/>
            <w:r w:rsidRPr="001F45E3">
              <w:rPr>
                <w:sz w:val="22"/>
                <w:szCs w:val="22"/>
              </w:rPr>
              <w:t>mail</w:t>
            </w:r>
            <w:proofErr w:type="spellEnd"/>
            <w:r w:rsidRPr="001F45E3">
              <w:rPr>
                <w:sz w:val="22"/>
                <w:szCs w:val="22"/>
              </w:rPr>
              <w:t xml:space="preserve">: </w:t>
            </w:r>
            <w:r w:rsidRPr="001F45E3">
              <w:rPr>
                <w:sz w:val="22"/>
                <w:szCs w:val="22"/>
                <w:lang w:val="en-US"/>
              </w:rPr>
              <w:t>info</w:t>
            </w:r>
            <w:r w:rsidRPr="001F45E3">
              <w:rPr>
                <w:sz w:val="22"/>
                <w:szCs w:val="22"/>
              </w:rPr>
              <w:t>@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priroda</w:t>
            </w:r>
            <w:proofErr w:type="spellEnd"/>
            <w:r w:rsidRPr="001F45E3">
              <w:rPr>
                <w:sz w:val="22"/>
                <w:szCs w:val="22"/>
              </w:rPr>
              <w:t>.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chukotka</w:t>
            </w:r>
            <w:proofErr w:type="spellEnd"/>
            <w:r w:rsidRPr="001F45E3">
              <w:rPr>
                <w:sz w:val="22"/>
                <w:szCs w:val="22"/>
              </w:rPr>
              <w:t>-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1F45E3">
              <w:rPr>
                <w:sz w:val="22"/>
                <w:szCs w:val="22"/>
              </w:rPr>
              <w:t>.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8D0087" w:rsidRPr="001F45E3" w:rsidRDefault="008D0087" w:rsidP="008D0087">
      <w:pPr>
        <w:jc w:val="both"/>
        <w:rPr>
          <w:rFonts w:ascii="Courier New" w:hAnsi="Courier New"/>
          <w:color w:val="0000FF"/>
          <w:sz w:val="18"/>
          <w:szCs w:val="18"/>
        </w:rPr>
      </w:pPr>
    </w:p>
    <w:p w:rsidR="009F7A05" w:rsidRPr="001F45E3" w:rsidRDefault="002C0A40" w:rsidP="008D0087"/>
    <w:sectPr w:rsidR="009F7A05" w:rsidRPr="001F45E3" w:rsidSect="00904C84">
      <w:headerReference w:type="even" r:id="rId6"/>
      <w:headerReference w:type="first" r:id="rId7"/>
      <w:pgSz w:w="11906" w:h="16838"/>
      <w:pgMar w:top="397" w:right="709" w:bottom="567" w:left="1276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40" w:rsidRDefault="002C0A40">
      <w:r>
        <w:separator/>
      </w:r>
    </w:p>
  </w:endnote>
  <w:endnote w:type="continuationSeparator" w:id="0">
    <w:p w:rsidR="002C0A40" w:rsidRDefault="002C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40" w:rsidRDefault="002C0A40">
      <w:r>
        <w:separator/>
      </w:r>
    </w:p>
  </w:footnote>
  <w:footnote w:type="continuationSeparator" w:id="0">
    <w:p w:rsidR="002C0A40" w:rsidRDefault="002C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FD" w:rsidRDefault="00904C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362FD" w:rsidRDefault="002C0A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FD" w:rsidRDefault="002C0A40">
    <w:pPr>
      <w:pStyle w:val="a3"/>
      <w:ind w:left="8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8E"/>
    <w:rsid w:val="00052A8C"/>
    <w:rsid w:val="001F45E3"/>
    <w:rsid w:val="002C0A40"/>
    <w:rsid w:val="00366C8E"/>
    <w:rsid w:val="004D503B"/>
    <w:rsid w:val="00710259"/>
    <w:rsid w:val="007959D5"/>
    <w:rsid w:val="00875F8F"/>
    <w:rsid w:val="00876C47"/>
    <w:rsid w:val="008D0087"/>
    <w:rsid w:val="00904C84"/>
    <w:rsid w:val="00954970"/>
    <w:rsid w:val="00E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A40D"/>
  <w15:docId w15:val="{4A8BD3AA-8D6F-41DB-B6F7-72DF9BC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4C8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04C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04C84"/>
  </w:style>
  <w:style w:type="paragraph" w:styleId="a6">
    <w:name w:val="Plain Text"/>
    <w:basedOn w:val="a"/>
    <w:link w:val="a7"/>
    <w:uiPriority w:val="99"/>
    <w:rsid w:val="00904C84"/>
    <w:rPr>
      <w:rFonts w:ascii="Courier New" w:hAnsi="Courier New"/>
    </w:rPr>
  </w:style>
  <w:style w:type="character" w:customStyle="1" w:styleId="a7">
    <w:name w:val="Текст Знак"/>
    <w:basedOn w:val="a0"/>
    <w:link w:val="a6"/>
    <w:uiPriority w:val="99"/>
    <w:rsid w:val="00904C8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 Григорий Михайлович (деппром)</dc:creator>
  <cp:keywords/>
  <dc:description/>
  <cp:lastModifiedBy>Сторож Елена Борисовна</cp:lastModifiedBy>
  <cp:revision>8</cp:revision>
  <dcterms:created xsi:type="dcterms:W3CDTF">2023-02-20T03:20:00Z</dcterms:created>
  <dcterms:modified xsi:type="dcterms:W3CDTF">2025-11-05T23:41:00Z</dcterms:modified>
</cp:coreProperties>
</file>