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9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58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9B9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6D5">
        <w:rPr>
          <w:rFonts w:ascii="Times New Roman" w:hAnsi="Times New Roman" w:cs="Times New Roman"/>
          <w:b/>
          <w:sz w:val="32"/>
          <w:szCs w:val="32"/>
        </w:rPr>
        <w:t>УПОЛНОМОЧЕННЫЙ ПО ПРАВАМ ЧЕЛОВЕКА В ЧУКОТСКОМ АВТОНОМНОМ ОКРУГЕ</w:t>
      </w: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A17C74" w:rsidRDefault="00A17C74" w:rsidP="002E3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2E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31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72317" w:rsidRPr="00B72317">
        <w:rPr>
          <w:rFonts w:ascii="Times New Roman" w:hAnsi="Times New Roman" w:cs="Times New Roman"/>
          <w:sz w:val="28"/>
          <w:szCs w:val="28"/>
          <w:u w:val="single"/>
        </w:rPr>
        <w:t>30 апреля  2019 года</w:t>
      </w:r>
      <w:r w:rsidRPr="00EB4B11">
        <w:rPr>
          <w:rFonts w:ascii="Times New Roman" w:hAnsi="Times New Roman" w:cs="Times New Roman"/>
          <w:sz w:val="28"/>
          <w:szCs w:val="28"/>
        </w:rPr>
        <w:t xml:space="preserve">  </w:t>
      </w:r>
      <w:r w:rsidRPr="007736D5">
        <w:rPr>
          <w:rFonts w:ascii="Times New Roman" w:hAnsi="Times New Roman" w:cs="Times New Roman"/>
          <w:sz w:val="28"/>
          <w:szCs w:val="28"/>
        </w:rPr>
        <w:t xml:space="preserve">       </w:t>
      </w:r>
      <w:r w:rsidR="00B72317">
        <w:rPr>
          <w:rFonts w:ascii="Times New Roman" w:hAnsi="Times New Roman" w:cs="Times New Roman"/>
          <w:sz w:val="28"/>
          <w:szCs w:val="28"/>
        </w:rPr>
        <w:t xml:space="preserve">      </w:t>
      </w:r>
      <w:r w:rsidRPr="007736D5">
        <w:rPr>
          <w:rFonts w:ascii="Times New Roman" w:hAnsi="Times New Roman" w:cs="Times New Roman"/>
          <w:sz w:val="28"/>
          <w:szCs w:val="28"/>
        </w:rPr>
        <w:t xml:space="preserve"> </w:t>
      </w:r>
      <w:r w:rsidRPr="00B7231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72317" w:rsidRPr="00B72317">
        <w:rPr>
          <w:rFonts w:ascii="Times New Roman" w:hAnsi="Times New Roman" w:cs="Times New Roman"/>
          <w:sz w:val="28"/>
          <w:szCs w:val="28"/>
          <w:u w:val="single"/>
        </w:rPr>
        <w:t>1р/л</w:t>
      </w:r>
      <w:r w:rsidRPr="007736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723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36D5">
        <w:rPr>
          <w:rFonts w:ascii="Times New Roman" w:hAnsi="Times New Roman" w:cs="Times New Roman"/>
          <w:sz w:val="28"/>
          <w:szCs w:val="28"/>
        </w:rPr>
        <w:t xml:space="preserve">  г. Анадырь</w:t>
      </w:r>
    </w:p>
    <w:p w:rsidR="002E39B9" w:rsidRPr="007736D5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Default="002E39B9" w:rsidP="002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852"/>
        <w:gridCol w:w="4359"/>
      </w:tblGrid>
      <w:tr w:rsidR="002E39B9" w:rsidTr="002E39B9">
        <w:tc>
          <w:tcPr>
            <w:tcW w:w="5211" w:type="dxa"/>
            <w:gridSpan w:val="2"/>
          </w:tcPr>
          <w:p w:rsidR="002E39B9" w:rsidRPr="00EB4B11" w:rsidRDefault="002E39B9" w:rsidP="00D118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11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D11804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и </w:t>
            </w:r>
            <w:r w:rsidRPr="00EB4B1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B72C78" w:rsidRPr="00EB4B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0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акции  </w:t>
            </w:r>
            <w:r w:rsidRPr="00EB4B11">
              <w:rPr>
                <w:rFonts w:ascii="Times New Roman" w:hAnsi="Times New Roman" w:cs="Times New Roman"/>
                <w:sz w:val="28"/>
                <w:szCs w:val="28"/>
              </w:rPr>
              <w:t xml:space="preserve"> «Отцовский патруль. Мы</w:t>
            </w:r>
            <w:r w:rsidR="00D1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11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spellEnd"/>
            <w:r w:rsidRPr="00EB4B11">
              <w:rPr>
                <w:rFonts w:ascii="Times New Roman" w:hAnsi="Times New Roman" w:cs="Times New Roman"/>
                <w:sz w:val="28"/>
                <w:szCs w:val="28"/>
              </w:rPr>
              <w:t>» в Чукотском автономном округе»</w:t>
            </w:r>
          </w:p>
        </w:tc>
        <w:tc>
          <w:tcPr>
            <w:tcW w:w="4359" w:type="dxa"/>
          </w:tcPr>
          <w:p w:rsidR="002E39B9" w:rsidRDefault="002E39B9" w:rsidP="00A17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9B9" w:rsidTr="002E39B9">
        <w:trPr>
          <w:gridAfter w:val="2"/>
          <w:wAfter w:w="5211" w:type="dxa"/>
        </w:trPr>
        <w:tc>
          <w:tcPr>
            <w:tcW w:w="4359" w:type="dxa"/>
          </w:tcPr>
          <w:p w:rsidR="002E39B9" w:rsidRDefault="002E39B9" w:rsidP="00A17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9B9" w:rsidRDefault="00D11804" w:rsidP="00A17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 Всероссийской  акции «Отцовский патруль.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11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утвержденн</w:t>
      </w:r>
      <w:r w:rsidR="0041174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Председателем  Совета отцов при   Уполномоченной  при Президенте  Российской  Федерации по правам ребенка от 16 ноября  2018 года, </w:t>
      </w:r>
      <w:r w:rsidR="002E39B9" w:rsidRPr="002B61D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72C78" w:rsidRPr="002B61D1">
        <w:rPr>
          <w:rFonts w:ascii="Times New Roman" w:eastAsia="Times New Roman" w:hAnsi="Times New Roman" w:cs="Times New Roman"/>
          <w:sz w:val="28"/>
          <w:szCs w:val="28"/>
        </w:rPr>
        <w:t>популяризации Всероссийского физкультурно-спортивного комплекса «Готов к труду и обороне» (ГТО) среди всех категорий населения</w:t>
      </w:r>
      <w:r w:rsidR="002E39B9" w:rsidRPr="002B61D1">
        <w:rPr>
          <w:rFonts w:ascii="Times New Roman" w:hAnsi="Times New Roman" w:cs="Times New Roman"/>
          <w:sz w:val="28"/>
          <w:szCs w:val="28"/>
        </w:rPr>
        <w:t>, привлечени</w:t>
      </w:r>
      <w:r w:rsidR="00EB4B11" w:rsidRPr="002B61D1">
        <w:rPr>
          <w:rFonts w:ascii="Times New Roman" w:hAnsi="Times New Roman" w:cs="Times New Roman"/>
          <w:sz w:val="28"/>
          <w:szCs w:val="28"/>
        </w:rPr>
        <w:t>я</w:t>
      </w:r>
      <w:r w:rsidR="002E39B9" w:rsidRPr="002B61D1">
        <w:rPr>
          <w:rFonts w:ascii="Times New Roman" w:hAnsi="Times New Roman" w:cs="Times New Roman"/>
          <w:sz w:val="28"/>
          <w:szCs w:val="28"/>
        </w:rPr>
        <w:t xml:space="preserve"> </w:t>
      </w:r>
      <w:r w:rsidR="00EB4B11" w:rsidRPr="002B61D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E39B9" w:rsidRPr="002B61D1">
        <w:rPr>
          <w:rFonts w:ascii="Times New Roman" w:hAnsi="Times New Roman" w:cs="Times New Roman"/>
          <w:sz w:val="28"/>
          <w:szCs w:val="28"/>
        </w:rPr>
        <w:t xml:space="preserve">к активной деятельности в части принятия решений по реализации задач, возложенных на Уполномоченного по правам человека в Чукотском автономном округе, а также </w:t>
      </w:r>
      <w:r w:rsidR="00EB4B11" w:rsidRPr="002B61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4B11" w:rsidRPr="002B61D1">
        <w:rPr>
          <w:rFonts w:ascii="Times New Roman" w:hAnsi="Times New Roman" w:cs="Times New Roman"/>
          <w:sz w:val="28"/>
          <w:szCs w:val="28"/>
        </w:rPr>
        <w:t xml:space="preserve"> </w:t>
      </w:r>
      <w:r w:rsidR="002E39B9" w:rsidRPr="002B61D1">
        <w:rPr>
          <w:rFonts w:ascii="Times New Roman" w:hAnsi="Times New Roman" w:cs="Times New Roman"/>
          <w:sz w:val="28"/>
          <w:szCs w:val="28"/>
        </w:rPr>
        <w:t>обеспечения правовой защищенности детей и развития в Чукотском  автономном округе 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B9" w:rsidRPr="002B61D1">
        <w:rPr>
          <w:rFonts w:ascii="Times New Roman" w:hAnsi="Times New Roman" w:cs="Times New Roman"/>
          <w:sz w:val="28"/>
          <w:szCs w:val="28"/>
        </w:rPr>
        <w:t xml:space="preserve"> во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B9" w:rsidRPr="002B61D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B4B11" w:rsidRPr="002B61D1">
        <w:rPr>
          <w:rFonts w:ascii="Times New Roman" w:hAnsi="Times New Roman" w:cs="Times New Roman"/>
          <w:sz w:val="28"/>
          <w:szCs w:val="28"/>
        </w:rPr>
        <w:t>,</w:t>
      </w:r>
    </w:p>
    <w:p w:rsidR="00D11804" w:rsidRDefault="00D11804" w:rsidP="00A17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с </w:t>
      </w:r>
      <w:r w:rsidR="00077620">
        <w:rPr>
          <w:rFonts w:ascii="Times New Roman" w:hAnsi="Times New Roman" w:cs="Times New Roman"/>
          <w:sz w:val="28"/>
          <w:szCs w:val="28"/>
        </w:rPr>
        <w:t xml:space="preserve">01 мая по 30 мая 2019 года </w:t>
      </w:r>
      <w:r w:rsidRPr="00D11804">
        <w:rPr>
          <w:rFonts w:ascii="Times New Roman" w:hAnsi="Times New Roman" w:cs="Times New Roman"/>
          <w:sz w:val="28"/>
          <w:szCs w:val="28"/>
        </w:rPr>
        <w:t>Всероссийск</w:t>
      </w:r>
      <w:r w:rsidR="00077620">
        <w:rPr>
          <w:rFonts w:ascii="Times New Roman" w:hAnsi="Times New Roman" w:cs="Times New Roman"/>
          <w:sz w:val="28"/>
          <w:szCs w:val="28"/>
        </w:rPr>
        <w:t>ую</w:t>
      </w:r>
      <w:r w:rsidRPr="00D11804">
        <w:rPr>
          <w:rFonts w:ascii="Times New Roman" w:hAnsi="Times New Roman" w:cs="Times New Roman"/>
          <w:sz w:val="28"/>
          <w:szCs w:val="28"/>
        </w:rPr>
        <w:t xml:space="preserve"> акци</w:t>
      </w:r>
      <w:r w:rsidR="00077620">
        <w:rPr>
          <w:rFonts w:ascii="Times New Roman" w:hAnsi="Times New Roman" w:cs="Times New Roman"/>
          <w:sz w:val="28"/>
          <w:szCs w:val="28"/>
        </w:rPr>
        <w:t>ю</w:t>
      </w:r>
      <w:r w:rsidRPr="00D11804">
        <w:rPr>
          <w:rFonts w:ascii="Times New Roman" w:hAnsi="Times New Roman" w:cs="Times New Roman"/>
          <w:sz w:val="28"/>
          <w:szCs w:val="28"/>
        </w:rPr>
        <w:t xml:space="preserve"> «Отцовский патруль. Мы </w:t>
      </w:r>
      <w:r w:rsidR="00AB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804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Pr="00D11804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804">
        <w:rPr>
          <w:rFonts w:ascii="Times New Roman" w:hAnsi="Times New Roman" w:cs="Times New Roman"/>
          <w:sz w:val="28"/>
          <w:szCs w:val="28"/>
        </w:rPr>
        <w:t>Чукотском автономном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620" w:rsidRDefault="00077620" w:rsidP="00A17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7620">
        <w:t xml:space="preserve"> </w:t>
      </w:r>
      <w:r w:rsidRPr="00077620">
        <w:rPr>
          <w:rFonts w:ascii="Times New Roman" w:hAnsi="Times New Roman" w:cs="Times New Roman"/>
          <w:sz w:val="28"/>
          <w:szCs w:val="28"/>
        </w:rPr>
        <w:t xml:space="preserve">Утвердить Положение  о проведении   конкурса рисунков «Папа, мама, я – ГТО сдает семья!» в рамках проведения Всероссийской акции «Отцовский патруль. Мы </w:t>
      </w:r>
      <w:r w:rsidR="00AB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620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Pr="00077620">
        <w:rPr>
          <w:rFonts w:ascii="Times New Roman" w:hAnsi="Times New Roman" w:cs="Times New Roman"/>
          <w:sz w:val="28"/>
          <w:szCs w:val="28"/>
        </w:rPr>
        <w:t>» в Ч</w:t>
      </w:r>
      <w:r w:rsidR="00AB11A3">
        <w:rPr>
          <w:rFonts w:ascii="Times New Roman" w:hAnsi="Times New Roman" w:cs="Times New Roman"/>
          <w:sz w:val="28"/>
          <w:szCs w:val="28"/>
        </w:rPr>
        <w:t>укотском автономном округе</w:t>
      </w:r>
      <w:bookmarkStart w:id="0" w:name="_GoBack"/>
      <w:bookmarkEnd w:id="0"/>
      <w:r w:rsidR="00AB11A3">
        <w:rPr>
          <w:rFonts w:ascii="Times New Roman" w:hAnsi="Times New Roman" w:cs="Times New Roman"/>
          <w:sz w:val="28"/>
          <w:szCs w:val="28"/>
        </w:rPr>
        <w:t xml:space="preserve">, </w:t>
      </w:r>
      <w:r w:rsidRPr="00077620">
        <w:rPr>
          <w:rFonts w:ascii="Times New Roman" w:hAnsi="Times New Roman" w:cs="Times New Roman"/>
          <w:sz w:val="28"/>
          <w:szCs w:val="28"/>
        </w:rPr>
        <w:t>(приложение 1) .</w:t>
      </w:r>
    </w:p>
    <w:p w:rsidR="00570E26" w:rsidRDefault="00570E26" w:rsidP="00A17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620" w:rsidRDefault="005D5125" w:rsidP="00077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7620" w:rsidRPr="00077620">
        <w:rPr>
          <w:rFonts w:ascii="Times New Roman" w:hAnsi="Times New Roman" w:cs="Times New Roman"/>
          <w:sz w:val="28"/>
          <w:szCs w:val="28"/>
        </w:rPr>
        <w:t xml:space="preserve">. Утвердить состав организационного комитета по проведению </w:t>
      </w:r>
      <w:r w:rsidR="00077620">
        <w:rPr>
          <w:rFonts w:ascii="Times New Roman" w:hAnsi="Times New Roman" w:cs="Times New Roman"/>
          <w:sz w:val="28"/>
          <w:szCs w:val="28"/>
        </w:rPr>
        <w:t xml:space="preserve"> </w:t>
      </w:r>
      <w:r w:rsidR="00077620" w:rsidRPr="00077620">
        <w:rPr>
          <w:rFonts w:ascii="Times New Roman" w:hAnsi="Times New Roman" w:cs="Times New Roman"/>
          <w:sz w:val="28"/>
          <w:szCs w:val="28"/>
        </w:rPr>
        <w:t xml:space="preserve">конкурса рисунков «Папа, мама, я – ГТО сдает семья!» в рамках проведения Всероссийской акции «Отцовский патруль. Мы </w:t>
      </w:r>
      <w:proofErr w:type="spellStart"/>
      <w:r w:rsidR="00077620" w:rsidRPr="00077620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="00077620" w:rsidRPr="00077620">
        <w:rPr>
          <w:rFonts w:ascii="Times New Roman" w:hAnsi="Times New Roman" w:cs="Times New Roman"/>
          <w:sz w:val="28"/>
          <w:szCs w:val="28"/>
        </w:rPr>
        <w:t xml:space="preserve">» в Чукотском автономном округе,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7620" w:rsidRPr="00077620">
        <w:rPr>
          <w:rFonts w:ascii="Times New Roman" w:hAnsi="Times New Roman" w:cs="Times New Roman"/>
          <w:sz w:val="28"/>
          <w:szCs w:val="28"/>
        </w:rPr>
        <w:t>).</w:t>
      </w:r>
    </w:p>
    <w:p w:rsidR="002E39B9" w:rsidRDefault="00053E4D" w:rsidP="00A17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9B9" w:rsidRPr="007736D5">
        <w:rPr>
          <w:rFonts w:ascii="Times New Roman" w:hAnsi="Times New Roman" w:cs="Times New Roman"/>
          <w:sz w:val="28"/>
          <w:szCs w:val="28"/>
        </w:rPr>
        <w:t xml:space="preserve">. Начальнику отдела по обеспечению деятельности Уполномоченного по правам человека  в Чукотском автономном округе Аппарата Губернатора и Правительства Чукотского автономного округа   </w:t>
      </w:r>
      <w:r w:rsidR="002E39B9">
        <w:rPr>
          <w:rFonts w:ascii="Times New Roman" w:hAnsi="Times New Roman" w:cs="Times New Roman"/>
          <w:sz w:val="28"/>
          <w:szCs w:val="28"/>
        </w:rPr>
        <w:t>опубликовать</w:t>
      </w:r>
      <w:r w:rsidR="009B1A7F">
        <w:rPr>
          <w:rFonts w:ascii="Times New Roman" w:hAnsi="Times New Roman" w:cs="Times New Roman"/>
          <w:sz w:val="28"/>
          <w:szCs w:val="28"/>
        </w:rPr>
        <w:t xml:space="preserve"> </w:t>
      </w:r>
      <w:r w:rsidR="002E39B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E39B9" w:rsidRPr="007736D5">
        <w:rPr>
          <w:rFonts w:ascii="Times New Roman" w:hAnsi="Times New Roman" w:cs="Times New Roman"/>
          <w:sz w:val="28"/>
          <w:szCs w:val="28"/>
        </w:rPr>
        <w:t xml:space="preserve"> 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9B9" w:rsidRPr="007736D5">
        <w:rPr>
          <w:rFonts w:ascii="Times New Roman" w:hAnsi="Times New Roman" w:cs="Times New Roman"/>
          <w:sz w:val="28"/>
          <w:szCs w:val="28"/>
        </w:rPr>
        <w:t>Интернет-сайте Чукотского  автономного округа.</w:t>
      </w:r>
    </w:p>
    <w:p w:rsidR="002E39B9" w:rsidRPr="007736D5" w:rsidRDefault="00053E4D" w:rsidP="00A17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9B9" w:rsidRPr="007736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39B9" w:rsidRPr="007736D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E39B9" w:rsidRPr="007736D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70E2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2E39B9" w:rsidRPr="007736D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E39B9" w:rsidRPr="007736D5" w:rsidRDefault="002E39B9" w:rsidP="00A1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</w:r>
      <w:r w:rsidRPr="007736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А.Г. Жукова</w:t>
      </w: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Pr="007736D5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B9" w:rsidRDefault="002E39B9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7F" w:rsidRDefault="009B1A7F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7F" w:rsidRDefault="009B1A7F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7F" w:rsidRDefault="009B1A7F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7F" w:rsidRDefault="009B1A7F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7F" w:rsidRDefault="009B1A7F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77620" w:rsidRPr="004275CE" w:rsidTr="009E142F">
        <w:tc>
          <w:tcPr>
            <w:tcW w:w="4926" w:type="dxa"/>
          </w:tcPr>
          <w:p w:rsidR="00077620" w:rsidRPr="00873A7D" w:rsidRDefault="00077620" w:rsidP="009E142F">
            <w:pPr>
              <w:jc w:val="both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  <w:p w:rsidR="00077620" w:rsidRPr="00873A7D" w:rsidRDefault="00077620" w:rsidP="009E142F">
            <w:pPr>
              <w:jc w:val="both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  <w:p w:rsidR="00077620" w:rsidRPr="00873A7D" w:rsidRDefault="00077620" w:rsidP="009E142F">
            <w:pPr>
              <w:jc w:val="both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B11A3" w:rsidRDefault="00AB11A3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1A3" w:rsidRDefault="00AB11A3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1A3" w:rsidRDefault="00AB11A3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1A3" w:rsidRDefault="00AB11A3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1A3" w:rsidRDefault="00AB11A3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1A3" w:rsidRDefault="00AB11A3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9B1A7F" w:rsidRDefault="00077620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7620" w:rsidRPr="009B1A7F" w:rsidRDefault="00077620" w:rsidP="0007762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распоряжению </w:t>
            </w: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 в Чукотском автономном округе</w:t>
            </w:r>
          </w:p>
          <w:p w:rsidR="00077620" w:rsidRPr="004275CE" w:rsidRDefault="00077620" w:rsidP="00077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B1A7F" w:rsidRDefault="009B1A7F" w:rsidP="00A17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7BD" w:rsidRPr="00AB11A3" w:rsidRDefault="00902F9C" w:rsidP="005D51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1A3">
        <w:rPr>
          <w:rFonts w:ascii="Times New Roman" w:hAnsi="Times New Roman" w:cs="Times New Roman"/>
          <w:sz w:val="28"/>
          <w:szCs w:val="28"/>
        </w:rPr>
        <w:t>ПОЛОЖЕНИЕ</w:t>
      </w:r>
    </w:p>
    <w:p w:rsidR="00902F9C" w:rsidRPr="00B72C78" w:rsidRDefault="00077620" w:rsidP="005D51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02F9C" w:rsidRPr="00B72C7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2F9C" w:rsidRPr="00B72C78">
        <w:rPr>
          <w:rFonts w:ascii="Times New Roman" w:hAnsi="Times New Roman" w:cs="Times New Roman"/>
          <w:sz w:val="28"/>
          <w:szCs w:val="28"/>
        </w:rPr>
        <w:t xml:space="preserve"> рисунков «Папа, мама, я – ГТО сдает семья!»</w:t>
      </w:r>
    </w:p>
    <w:p w:rsidR="00902F9C" w:rsidRPr="00B72C78" w:rsidRDefault="00902F9C" w:rsidP="005D51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C78">
        <w:rPr>
          <w:rFonts w:ascii="Times New Roman" w:hAnsi="Times New Roman" w:cs="Times New Roman"/>
          <w:sz w:val="28"/>
          <w:szCs w:val="28"/>
        </w:rPr>
        <w:t xml:space="preserve"> в рамках проведения Всероссийской акции</w:t>
      </w:r>
      <w:r w:rsidR="005D5125">
        <w:rPr>
          <w:rFonts w:ascii="Times New Roman" w:hAnsi="Times New Roman" w:cs="Times New Roman"/>
          <w:sz w:val="28"/>
          <w:szCs w:val="28"/>
        </w:rPr>
        <w:t xml:space="preserve"> </w:t>
      </w:r>
      <w:r w:rsidRPr="00B72C78">
        <w:rPr>
          <w:rFonts w:ascii="Times New Roman" w:hAnsi="Times New Roman" w:cs="Times New Roman"/>
          <w:sz w:val="28"/>
          <w:szCs w:val="28"/>
        </w:rPr>
        <w:t>«Отцовский патруль. Мы</w:t>
      </w:r>
      <w:r w:rsidR="005D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C78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Pr="00B72C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2F9C" w:rsidRDefault="00902F9C" w:rsidP="005D51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C78">
        <w:rPr>
          <w:rFonts w:ascii="Times New Roman" w:hAnsi="Times New Roman" w:cs="Times New Roman"/>
          <w:sz w:val="28"/>
          <w:szCs w:val="28"/>
        </w:rPr>
        <w:t>в Чукотском автономном округе</w:t>
      </w:r>
    </w:p>
    <w:p w:rsidR="00AB11A3" w:rsidRPr="00B72C78" w:rsidRDefault="00AB11A3" w:rsidP="005D51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F9C" w:rsidRPr="00B72C78" w:rsidRDefault="00902F9C" w:rsidP="005D5125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C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3AB0" w:rsidRDefault="00902F9C" w:rsidP="005D5125">
      <w:pPr>
        <w:pStyle w:val="a7"/>
        <w:numPr>
          <w:ilvl w:val="1"/>
          <w:numId w:val="1"/>
        </w:numPr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53AB0">
        <w:rPr>
          <w:sz w:val="28"/>
          <w:szCs w:val="28"/>
        </w:rPr>
        <w:t>Настоящее положение определяет цели и зада</w:t>
      </w:r>
      <w:r w:rsidR="00EB4B11">
        <w:rPr>
          <w:sz w:val="28"/>
          <w:szCs w:val="28"/>
        </w:rPr>
        <w:t>ч</w:t>
      </w:r>
      <w:r w:rsidRPr="00A53AB0">
        <w:rPr>
          <w:sz w:val="28"/>
          <w:szCs w:val="28"/>
        </w:rPr>
        <w:t>и</w:t>
      </w:r>
      <w:r w:rsidR="00A53AB0" w:rsidRPr="00A53AB0">
        <w:rPr>
          <w:sz w:val="28"/>
          <w:szCs w:val="28"/>
        </w:rPr>
        <w:t>, устанавливает порядок организации и проведения конкурса рисунков «Папа, мама, я – ГТО сдает семья!» в рамках проведения Всероссийской акции «Отцовский патруль. Мы</w:t>
      </w:r>
      <w:r w:rsidR="005D5125">
        <w:rPr>
          <w:sz w:val="28"/>
          <w:szCs w:val="28"/>
        </w:rPr>
        <w:t xml:space="preserve"> </w:t>
      </w:r>
      <w:proofErr w:type="spellStart"/>
      <w:r w:rsidR="00A53AB0" w:rsidRPr="00A53AB0">
        <w:rPr>
          <w:sz w:val="28"/>
          <w:szCs w:val="28"/>
        </w:rPr>
        <w:t>ГоТОвы</w:t>
      </w:r>
      <w:proofErr w:type="spellEnd"/>
      <w:r w:rsidR="00A53AB0" w:rsidRPr="00A53AB0">
        <w:rPr>
          <w:sz w:val="28"/>
          <w:szCs w:val="28"/>
        </w:rPr>
        <w:t>» в Чукотском автономном округе</w:t>
      </w:r>
      <w:r w:rsidR="00EB4B11">
        <w:rPr>
          <w:sz w:val="28"/>
          <w:szCs w:val="28"/>
        </w:rPr>
        <w:t xml:space="preserve"> (далее - окружной конкурс)</w:t>
      </w:r>
      <w:r w:rsidR="00A53AB0">
        <w:rPr>
          <w:sz w:val="28"/>
          <w:szCs w:val="28"/>
        </w:rPr>
        <w:t>.</w:t>
      </w:r>
    </w:p>
    <w:p w:rsidR="00A53AB0" w:rsidRDefault="00A53AB0" w:rsidP="005D5125">
      <w:pPr>
        <w:pStyle w:val="a7"/>
        <w:numPr>
          <w:ilvl w:val="1"/>
          <w:numId w:val="1"/>
        </w:numPr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конкурса являются Уполномоченный по правам человека в Чукотском автономном округе, Комитет по культуре, спорту и туризму в Чукотском автономном округе.</w:t>
      </w:r>
    </w:p>
    <w:p w:rsidR="00A53AB0" w:rsidRDefault="00A53AB0" w:rsidP="005D5125">
      <w:pPr>
        <w:pStyle w:val="a7"/>
        <w:tabs>
          <w:tab w:val="left" w:pos="993"/>
        </w:tabs>
        <w:spacing w:line="360" w:lineRule="auto"/>
        <w:ind w:left="426"/>
        <w:jc w:val="both"/>
        <w:rPr>
          <w:sz w:val="28"/>
          <w:szCs w:val="28"/>
        </w:rPr>
      </w:pPr>
    </w:p>
    <w:p w:rsidR="00A53AB0" w:rsidRDefault="00A53AB0" w:rsidP="005D5125">
      <w:pPr>
        <w:pStyle w:val="a7"/>
        <w:numPr>
          <w:ilvl w:val="0"/>
          <w:numId w:val="1"/>
        </w:numPr>
        <w:tabs>
          <w:tab w:val="left" w:pos="993"/>
        </w:tabs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конкурса</w:t>
      </w:r>
    </w:p>
    <w:p w:rsidR="00902F9C" w:rsidRDefault="009039D2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240" w:line="360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65BB0">
        <w:rPr>
          <w:rFonts w:ascii="Times New Roman" w:hAnsi="Times New Roman" w:cs="Times New Roman"/>
          <w:sz w:val="28"/>
          <w:szCs w:val="28"/>
        </w:rPr>
        <w:t xml:space="preserve">ель окружного конкурса – повышение мотивации </w:t>
      </w:r>
      <w:r>
        <w:rPr>
          <w:rFonts w:ascii="Times New Roman" w:hAnsi="Times New Roman" w:cs="Times New Roman"/>
          <w:sz w:val="28"/>
          <w:szCs w:val="28"/>
        </w:rPr>
        <w:t xml:space="preserve"> детей и их родителей к ведению здорового образа жизни, занятием физической культуры и спортом.</w:t>
      </w:r>
    </w:p>
    <w:p w:rsidR="009039D2" w:rsidRDefault="009039D2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23"/>
        </w:tabs>
        <w:spacing w:after="0" w:line="360" w:lineRule="auto"/>
        <w:ind w:left="993" w:right="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9039D2" w:rsidRPr="003B65CE" w:rsidRDefault="009039D2" w:rsidP="005D5125">
      <w:pPr>
        <w:shd w:val="clear" w:color="auto" w:fill="FFFFFF"/>
        <w:tabs>
          <w:tab w:val="left" w:pos="9923"/>
        </w:tabs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5CE">
        <w:rPr>
          <w:rFonts w:ascii="Times New Roman" w:hAnsi="Times New Roman" w:cs="Times New Roman"/>
          <w:sz w:val="28"/>
          <w:szCs w:val="28"/>
        </w:rPr>
        <w:t>- пропаганда здорового образа жизни среди семей;</w:t>
      </w:r>
    </w:p>
    <w:p w:rsidR="00DE40FB" w:rsidRDefault="00DE40FB" w:rsidP="005D5125">
      <w:pPr>
        <w:shd w:val="clear" w:color="auto" w:fill="FFFFFF"/>
        <w:tabs>
          <w:tab w:val="left" w:pos="9923"/>
        </w:tabs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E9A">
        <w:rPr>
          <w:rFonts w:ascii="Times New Roman" w:eastAsia="Times New Roman" w:hAnsi="Times New Roman" w:cs="Times New Roman"/>
          <w:sz w:val="28"/>
          <w:szCs w:val="28"/>
        </w:rPr>
        <w:t>создание условий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6E9A">
        <w:rPr>
          <w:rFonts w:ascii="Times New Roman" w:eastAsia="Times New Roman" w:hAnsi="Times New Roman" w:cs="Times New Roman"/>
          <w:sz w:val="28"/>
          <w:szCs w:val="28"/>
        </w:rPr>
        <w:t xml:space="preserve"> мотивирующих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население </w:t>
      </w:r>
      <w:r w:rsidRPr="005F6E9A">
        <w:rPr>
          <w:rFonts w:ascii="Times New Roman" w:eastAsia="Times New Roman" w:hAnsi="Times New Roman" w:cs="Times New Roman"/>
          <w:sz w:val="28"/>
          <w:szCs w:val="28"/>
        </w:rPr>
        <w:t>к занятиям</w:t>
      </w:r>
      <w:r w:rsidR="003B65CE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3B65CE" w:rsidRDefault="003B65CE" w:rsidP="005D5125">
      <w:pPr>
        <w:shd w:val="clear" w:color="auto" w:fill="FFFFFF"/>
        <w:tabs>
          <w:tab w:val="left" w:pos="9923"/>
        </w:tabs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включение в занятия физической культурой и спортом в систему семейного воспитания и совместный досуг детей и взрослых.</w:t>
      </w:r>
    </w:p>
    <w:p w:rsidR="00EF17DD" w:rsidRDefault="00EF17DD" w:rsidP="005D5125">
      <w:pPr>
        <w:shd w:val="clear" w:color="auto" w:fill="FFFFFF"/>
        <w:tabs>
          <w:tab w:val="left" w:pos="992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7DD" w:rsidRPr="00AB11A3" w:rsidRDefault="003B65CE" w:rsidP="005D5125">
      <w:pPr>
        <w:pStyle w:val="a4"/>
        <w:numPr>
          <w:ilvl w:val="0"/>
          <w:numId w:val="1"/>
        </w:numPr>
        <w:shd w:val="clear" w:color="auto" w:fill="FFFFFF"/>
        <w:tabs>
          <w:tab w:val="left" w:pos="9923"/>
        </w:tabs>
        <w:spacing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1A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Организационный Комитет</w:t>
      </w:r>
    </w:p>
    <w:p w:rsidR="003B65CE" w:rsidRDefault="003B65CE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организационных и материально-технических вопросов подготовки и проведения конкурса, координации действий организаторов осуществляет организационный Комитет (далее – Оргкомитет).</w:t>
      </w:r>
    </w:p>
    <w:p w:rsidR="003B65CE" w:rsidRDefault="003B65CE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Оргкомитета по согласованию назначаются представители организаторов конкурса.</w:t>
      </w:r>
    </w:p>
    <w:p w:rsidR="003B65CE" w:rsidRDefault="003B65CE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Оргкомитет формируется организаторами до 29 </w:t>
      </w:r>
      <w:r w:rsidR="005D5125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 w:rsidR="003B65CE" w:rsidRDefault="000816C2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Оргкомитет созывается по мере необходимости, его заседания правомочны при наличии простого большинства членов. Решения принимаются простым голосованием присутствующих. Допускается заочное голосование.</w:t>
      </w:r>
    </w:p>
    <w:p w:rsidR="000816C2" w:rsidRDefault="000816C2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Оргкомитет оповещает потенциальных участников об объявлении конкурса и условиях его проведения с помощью размещения </w:t>
      </w:r>
      <w:r w:rsidR="00326B32">
        <w:rPr>
          <w:rFonts w:ascii="Times New Roman" w:eastAsia="Times New Roman" w:hAnsi="Times New Roman" w:cs="Times New Roman"/>
          <w:sz w:val="28"/>
          <w:szCs w:val="28"/>
        </w:rPr>
        <w:t>информации на официальных сайтах, рассылки информационных писем в муниципальные образования Чукотского автономного округа, государственные общеобразовательные учреждения Чукотского автономного округа.</w:t>
      </w:r>
    </w:p>
    <w:p w:rsidR="00326B32" w:rsidRDefault="00326B32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Членя оргкомитета осуществляют свою деятельность на безвозмездной основе.</w:t>
      </w:r>
    </w:p>
    <w:p w:rsidR="00EF17DD" w:rsidRPr="00AB11A3" w:rsidRDefault="00326B32" w:rsidP="005D512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1A3">
        <w:rPr>
          <w:rFonts w:ascii="Times New Roman" w:eastAsia="Times New Roman" w:hAnsi="Times New Roman" w:cs="Times New Roman"/>
          <w:sz w:val="28"/>
          <w:szCs w:val="28"/>
        </w:rPr>
        <w:t>Участники конкурса</w:t>
      </w:r>
    </w:p>
    <w:p w:rsidR="00326B32" w:rsidRPr="00326B32" w:rsidRDefault="00326B32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являются семьи с детьми в возрасте до 18 лет</w:t>
      </w:r>
      <w:r w:rsidR="00EB4B11">
        <w:rPr>
          <w:rFonts w:ascii="Times New Roman" w:eastAsia="Times New Roman" w:hAnsi="Times New Roman" w:cs="Times New Roman"/>
          <w:sz w:val="28"/>
          <w:szCs w:val="28"/>
        </w:rPr>
        <w:t xml:space="preserve">. Необходимо </w:t>
      </w:r>
      <w:r w:rsidR="00D0485E">
        <w:rPr>
          <w:rFonts w:ascii="Times New Roman" w:eastAsia="Times New Roman" w:hAnsi="Times New Roman" w:cs="Times New Roman"/>
          <w:sz w:val="28"/>
          <w:szCs w:val="28"/>
        </w:rPr>
        <w:t>чтобы сам участник и один из родителей (законных представителей)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B1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8" w:history="1"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4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7DD" w:rsidRDefault="00EF17DD" w:rsidP="005D5125">
      <w:pPr>
        <w:pStyle w:val="a4"/>
        <w:shd w:val="clear" w:color="auto" w:fill="FFFFFF"/>
        <w:tabs>
          <w:tab w:val="left" w:pos="993"/>
        </w:tabs>
        <w:spacing w:after="0" w:line="36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B32" w:rsidRDefault="00326B32" w:rsidP="005D512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проведения конкурса</w:t>
      </w:r>
    </w:p>
    <w:p w:rsidR="00326B32" w:rsidRDefault="00570E26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 w:hanging="10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6B32">
        <w:rPr>
          <w:rFonts w:ascii="Times New Roman" w:eastAsia="Times New Roman" w:hAnsi="Times New Roman" w:cs="Times New Roman"/>
          <w:sz w:val="28"/>
          <w:szCs w:val="28"/>
        </w:rPr>
        <w:t>онкурс проводиться по трем возрастным группам:</w:t>
      </w:r>
    </w:p>
    <w:p w:rsidR="00326B32" w:rsidRDefault="00AB11A3" w:rsidP="005D5125">
      <w:pPr>
        <w:shd w:val="clear" w:color="auto" w:fill="FFFFFF"/>
        <w:tabs>
          <w:tab w:val="left" w:pos="993"/>
        </w:tabs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26B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6B32" w:rsidRPr="00326B32">
        <w:rPr>
          <w:rFonts w:ascii="Times New Roman" w:eastAsia="Times New Roman" w:hAnsi="Times New Roman" w:cs="Times New Roman"/>
          <w:sz w:val="28"/>
          <w:szCs w:val="28"/>
        </w:rPr>
        <w:t>семьи с детьми дошкольного и младшего школьного возраста (до 5 класса);</w:t>
      </w:r>
    </w:p>
    <w:p w:rsidR="00326B32" w:rsidRDefault="00570E26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6B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6B32" w:rsidRPr="00326B32">
        <w:rPr>
          <w:rFonts w:ascii="Times New Roman" w:eastAsia="Times New Roman" w:hAnsi="Times New Roman" w:cs="Times New Roman"/>
          <w:sz w:val="28"/>
          <w:szCs w:val="28"/>
        </w:rPr>
        <w:t>семьи с детьми</w:t>
      </w:r>
      <w:r w:rsidR="00326B32">
        <w:rPr>
          <w:rFonts w:ascii="Times New Roman" w:eastAsia="Times New Roman" w:hAnsi="Times New Roman" w:cs="Times New Roman"/>
          <w:sz w:val="28"/>
          <w:szCs w:val="28"/>
        </w:rPr>
        <w:t>, учащимися в 5-8 классах;</w:t>
      </w:r>
    </w:p>
    <w:p w:rsidR="00326B32" w:rsidRDefault="00570E26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6B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17DD" w:rsidRPr="00326B32">
        <w:rPr>
          <w:rFonts w:ascii="Times New Roman" w:eastAsia="Times New Roman" w:hAnsi="Times New Roman" w:cs="Times New Roman"/>
          <w:sz w:val="28"/>
          <w:szCs w:val="28"/>
        </w:rPr>
        <w:t>семьи с детьми</w:t>
      </w:r>
      <w:r w:rsidR="00EF17DD">
        <w:rPr>
          <w:rFonts w:ascii="Times New Roman" w:eastAsia="Times New Roman" w:hAnsi="Times New Roman" w:cs="Times New Roman"/>
          <w:sz w:val="28"/>
          <w:szCs w:val="28"/>
        </w:rPr>
        <w:t>, учащимися в 9-11 классах.</w:t>
      </w:r>
    </w:p>
    <w:p w:rsidR="00EF17DD" w:rsidRDefault="00EF17DD" w:rsidP="00570E26">
      <w:pPr>
        <w:shd w:val="clear" w:color="auto" w:fill="FFFFFF"/>
        <w:tabs>
          <w:tab w:val="left" w:pos="0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5.2. В каждой возрастной группе подведение итогов производиться отдельно.</w:t>
      </w:r>
    </w:p>
    <w:p w:rsidR="00EF17DD" w:rsidRDefault="00EF17DD" w:rsidP="00570E26">
      <w:pPr>
        <w:shd w:val="clear" w:color="auto" w:fill="FFFFFF"/>
        <w:tabs>
          <w:tab w:val="left" w:pos="0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5.3. Конкурсные работы участников и заявка в сканированном виде направляются в срок не позднее 24 мая 2019 года по электронному адресу: </w:t>
      </w:r>
      <w:hyperlink r:id="rId9" w:history="1"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Pr="00EF17D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zhukova</w:t>
        </w:r>
        <w:r w:rsidRPr="00EF17D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chukotka</w:t>
        </w:r>
        <w:r w:rsidRPr="00EF17D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-</w:t>
        </w:r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EF17D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EF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пометкой «на окружной конкурс «Папа, мама, я – ГТО сдает семья».</w:t>
      </w:r>
    </w:p>
    <w:p w:rsidR="00EF17DD" w:rsidRDefault="00EF17DD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5.4. Оригиналы рисунков и заявки на конкурс предоставляются в отдел по о</w:t>
      </w:r>
      <w:r w:rsidR="00EB4B11">
        <w:rPr>
          <w:rFonts w:ascii="Times New Roman" w:eastAsia="Times New Roman" w:hAnsi="Times New Roman" w:cs="Times New Roman"/>
          <w:sz w:val="28"/>
          <w:szCs w:val="28"/>
        </w:rPr>
        <w:t xml:space="preserve">беспечению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по правам человека в Чукотском автономном округе </w:t>
      </w:r>
      <w:r w:rsidR="002B61D1" w:rsidRPr="007736D5">
        <w:rPr>
          <w:rFonts w:ascii="Times New Roman" w:hAnsi="Times New Roman" w:cs="Times New Roman"/>
          <w:sz w:val="28"/>
          <w:szCs w:val="28"/>
        </w:rPr>
        <w:t>Аппарата Губернатора и Правительства Чукотского автономного округа</w:t>
      </w:r>
      <w:r w:rsidR="002B6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689000, Чукотский АО, г. Анадырь, ул. Беринга 20.</w:t>
      </w:r>
    </w:p>
    <w:p w:rsidR="00AB11A3" w:rsidRPr="00EF17DD" w:rsidRDefault="00AB11A3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5E" w:rsidRDefault="00D0485E" w:rsidP="00570E2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конкурсным работам</w:t>
      </w:r>
    </w:p>
    <w:p w:rsidR="00D0485E" w:rsidRDefault="00D0485E" w:rsidP="00570E26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представляют на окружной конкурс рисунки в соответствии с заявленной темой;</w:t>
      </w:r>
    </w:p>
    <w:p w:rsidR="00D0485E" w:rsidRDefault="00D0485E" w:rsidP="00570E26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работе должна быть приложена заявка, в соответствии с приложением к настоящему положению;</w:t>
      </w:r>
    </w:p>
    <w:p w:rsidR="00D0485E" w:rsidRDefault="00D0485E" w:rsidP="00570E26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рисункам: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выполняется на бумаге формата А4. Рисунки могут быть выполнены с помощью различных материалов;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лицевой стороне рисунка (в правом нижнем углу) размещается ФИО автора </w:t>
      </w:r>
      <w:r w:rsidR="0057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рисунка, его возраст (класс), название работы.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5E" w:rsidRDefault="00D0485E" w:rsidP="00570E2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конкурсных работ</w:t>
      </w:r>
    </w:p>
    <w:p w:rsidR="00D0485E" w:rsidRDefault="00D0485E" w:rsidP="00570E26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рисунков, представленных на </w:t>
      </w:r>
      <w:r w:rsidR="0057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конкурс, Оргкомитет учитывает: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творческий подход;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тематическую направленность;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эмоциональный характер (общее впечатление)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культуру оформления работы</w:t>
      </w:r>
    </w:p>
    <w:p w:rsidR="00D0485E" w:rsidRDefault="00D0485E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из критериев оценивается от 1 до 5 баллов, максимальный балл равен 20.</w:t>
      </w:r>
    </w:p>
    <w:p w:rsidR="00AB11A3" w:rsidRDefault="00AB11A3" w:rsidP="00570E26">
      <w:pPr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5E" w:rsidRPr="00570E26" w:rsidRDefault="00D0485E" w:rsidP="00570E26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E26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  <w:r w:rsidR="00570E26" w:rsidRPr="0057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E26">
        <w:rPr>
          <w:rFonts w:ascii="Times New Roman" w:eastAsia="Times New Roman" w:hAnsi="Times New Roman" w:cs="Times New Roman"/>
          <w:sz w:val="28"/>
          <w:szCs w:val="28"/>
        </w:rPr>
        <w:t>конкурса</w:t>
      </w:r>
    </w:p>
    <w:p w:rsidR="00D0485E" w:rsidRDefault="00D0485E" w:rsidP="00570E26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конкурса по</w:t>
      </w:r>
      <w:r w:rsidR="00E94B59">
        <w:rPr>
          <w:rFonts w:ascii="Times New Roman" w:eastAsia="Times New Roman" w:hAnsi="Times New Roman" w:cs="Times New Roman"/>
          <w:sz w:val="28"/>
          <w:szCs w:val="28"/>
        </w:rPr>
        <w:t>дводит Оргкомитет, решение оформляется протоколом, который подписывается всеми членами Оргкомитета.</w:t>
      </w:r>
    </w:p>
    <w:p w:rsidR="00E94B59" w:rsidRDefault="00E94B59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Оргкомитета является окончательным и обжалованию не подлежит.</w:t>
      </w:r>
    </w:p>
    <w:p w:rsidR="00E94B59" w:rsidRDefault="00E94B59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награждаются дипломами и подарками до 15 июня 2019 года.</w:t>
      </w:r>
    </w:p>
    <w:p w:rsidR="00E94B59" w:rsidRDefault="00E94B59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материалы победителей и призеров публикуются на официальном сайте</w:t>
      </w:r>
      <w:r w:rsidRPr="00E9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230E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чукотка.рф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разделе Уполномоченный по правам человека в Чукотском автономном округе.</w:t>
      </w:r>
    </w:p>
    <w:p w:rsidR="00E94B59" w:rsidRDefault="00E94B59" w:rsidP="005D5125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работы будут выставлены на выставке рисунков в кинотеатре «Полярный».</w:t>
      </w:r>
    </w:p>
    <w:p w:rsidR="00E94B59" w:rsidRDefault="00E94B59" w:rsidP="005D5125">
      <w:pPr>
        <w:pStyle w:val="a4"/>
        <w:shd w:val="clear" w:color="auto" w:fill="FFFFFF"/>
        <w:tabs>
          <w:tab w:val="left" w:pos="99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9D2" w:rsidRDefault="009039D2" w:rsidP="009039D2">
      <w:pPr>
        <w:pStyle w:val="a4"/>
        <w:shd w:val="clear" w:color="auto" w:fill="FFFFFF"/>
        <w:tabs>
          <w:tab w:val="left" w:pos="9923"/>
        </w:tabs>
        <w:spacing w:after="0" w:line="240" w:lineRule="auto"/>
        <w:ind w:left="144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B59" w:rsidRDefault="00E94B59" w:rsidP="009039D2">
      <w:pPr>
        <w:pStyle w:val="a4"/>
        <w:shd w:val="clear" w:color="auto" w:fill="FFFFFF"/>
        <w:tabs>
          <w:tab w:val="left" w:pos="9923"/>
        </w:tabs>
        <w:spacing w:after="0" w:line="240" w:lineRule="auto"/>
        <w:ind w:left="144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B59" w:rsidRDefault="00E94B59" w:rsidP="009039D2">
      <w:pPr>
        <w:pStyle w:val="a4"/>
        <w:shd w:val="clear" w:color="auto" w:fill="FFFFFF"/>
        <w:tabs>
          <w:tab w:val="left" w:pos="9923"/>
        </w:tabs>
        <w:spacing w:after="0" w:line="240" w:lineRule="auto"/>
        <w:ind w:left="144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B59" w:rsidRDefault="00E94B59" w:rsidP="009039D2">
      <w:pPr>
        <w:pStyle w:val="a4"/>
        <w:shd w:val="clear" w:color="auto" w:fill="FFFFFF"/>
        <w:tabs>
          <w:tab w:val="left" w:pos="9923"/>
        </w:tabs>
        <w:spacing w:after="0" w:line="240" w:lineRule="auto"/>
        <w:ind w:left="144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620" w:rsidRPr="007736D5" w:rsidRDefault="00077620" w:rsidP="00077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77620" w:rsidRPr="00873A7D" w:rsidTr="009E142F">
        <w:tc>
          <w:tcPr>
            <w:tcW w:w="4926" w:type="dxa"/>
          </w:tcPr>
          <w:p w:rsidR="00077620" w:rsidRPr="00873A7D" w:rsidRDefault="00077620" w:rsidP="009E142F">
            <w:pPr>
              <w:jc w:val="both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  <w:p w:rsidR="00077620" w:rsidRPr="00873A7D" w:rsidRDefault="00077620" w:rsidP="009E142F">
            <w:pPr>
              <w:jc w:val="both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  <w:p w:rsidR="00077620" w:rsidRPr="00873A7D" w:rsidRDefault="00077620" w:rsidP="009E142F">
            <w:pPr>
              <w:jc w:val="both"/>
              <w:outlineLvl w:val="2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E26" w:rsidRDefault="00570E26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11A3" w:rsidRDefault="00AB11A3" w:rsidP="009E142F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9B1A7F" w:rsidRDefault="00077620" w:rsidP="00AB11A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7620" w:rsidRPr="009B1A7F" w:rsidRDefault="00077620" w:rsidP="00AB11A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AB1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по правам человека в Чукотском автономном округе</w:t>
            </w:r>
          </w:p>
          <w:p w:rsidR="00077620" w:rsidRPr="004275CE" w:rsidRDefault="00077620" w:rsidP="00AB11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9B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077620" w:rsidRDefault="00077620" w:rsidP="00077620">
      <w:pPr>
        <w:pStyle w:val="a7"/>
        <w:ind w:left="0"/>
        <w:jc w:val="center"/>
        <w:rPr>
          <w:b/>
          <w:sz w:val="28"/>
          <w:szCs w:val="28"/>
        </w:rPr>
      </w:pPr>
    </w:p>
    <w:p w:rsidR="00AB11A3" w:rsidRDefault="00AB11A3" w:rsidP="00AB11A3">
      <w:pPr>
        <w:pStyle w:val="a7"/>
        <w:spacing w:line="360" w:lineRule="auto"/>
        <w:ind w:left="0" w:right="0"/>
        <w:jc w:val="center"/>
        <w:rPr>
          <w:sz w:val="28"/>
          <w:szCs w:val="28"/>
        </w:rPr>
      </w:pPr>
    </w:p>
    <w:p w:rsidR="00AB11A3" w:rsidRDefault="00077620" w:rsidP="00AB11A3">
      <w:pPr>
        <w:pStyle w:val="a7"/>
        <w:spacing w:line="360" w:lineRule="auto"/>
        <w:ind w:left="0" w:right="0"/>
        <w:jc w:val="center"/>
        <w:rPr>
          <w:sz w:val="28"/>
          <w:szCs w:val="28"/>
        </w:rPr>
      </w:pPr>
      <w:r w:rsidRPr="00AB11A3">
        <w:rPr>
          <w:sz w:val="28"/>
          <w:szCs w:val="28"/>
        </w:rPr>
        <w:t xml:space="preserve">Состав </w:t>
      </w:r>
    </w:p>
    <w:p w:rsidR="00077620" w:rsidRPr="00AB11A3" w:rsidRDefault="00077620" w:rsidP="00AB11A3">
      <w:pPr>
        <w:pStyle w:val="a7"/>
        <w:spacing w:line="360" w:lineRule="auto"/>
        <w:ind w:left="0" w:right="0"/>
        <w:jc w:val="center"/>
        <w:rPr>
          <w:sz w:val="28"/>
          <w:szCs w:val="28"/>
        </w:rPr>
      </w:pPr>
      <w:r w:rsidRPr="00AB11A3">
        <w:rPr>
          <w:sz w:val="28"/>
          <w:szCs w:val="28"/>
        </w:rPr>
        <w:t xml:space="preserve">организационного Комитета по проведению </w:t>
      </w:r>
      <w:r w:rsidR="00AB11A3">
        <w:rPr>
          <w:sz w:val="28"/>
          <w:szCs w:val="28"/>
        </w:rPr>
        <w:t xml:space="preserve"> </w:t>
      </w:r>
      <w:r w:rsidRPr="00AB11A3">
        <w:rPr>
          <w:sz w:val="28"/>
          <w:szCs w:val="28"/>
        </w:rPr>
        <w:t xml:space="preserve"> конкурса рисунков «Папа, мама, я – ГТО сдает семья!» в рамках проведения Всероссийской акции «Отцовский патруль. Мы</w:t>
      </w:r>
      <w:r w:rsidR="00AB11A3">
        <w:rPr>
          <w:sz w:val="28"/>
          <w:szCs w:val="28"/>
        </w:rPr>
        <w:t xml:space="preserve"> </w:t>
      </w:r>
      <w:proofErr w:type="spellStart"/>
      <w:r w:rsidRPr="00AB11A3">
        <w:rPr>
          <w:sz w:val="28"/>
          <w:szCs w:val="28"/>
        </w:rPr>
        <w:t>ГоТОвы</w:t>
      </w:r>
      <w:proofErr w:type="spellEnd"/>
      <w:r w:rsidRPr="00AB11A3">
        <w:rPr>
          <w:sz w:val="28"/>
          <w:szCs w:val="28"/>
        </w:rPr>
        <w:t>» в Чукотском автономном округе</w:t>
      </w:r>
    </w:p>
    <w:p w:rsidR="00077620" w:rsidRPr="006D6E5F" w:rsidRDefault="00077620" w:rsidP="00077620">
      <w:pPr>
        <w:pStyle w:val="a7"/>
        <w:ind w:left="0"/>
        <w:jc w:val="center"/>
        <w:rPr>
          <w:sz w:val="26"/>
          <w:szCs w:val="26"/>
        </w:rPr>
      </w:pPr>
    </w:p>
    <w:p w:rsidR="00AB11A3" w:rsidRDefault="00AB11A3" w:rsidP="00077620">
      <w:pPr>
        <w:pStyle w:val="a7"/>
        <w:ind w:left="0"/>
        <w:jc w:val="both"/>
        <w:rPr>
          <w:b/>
          <w:sz w:val="26"/>
          <w:szCs w:val="26"/>
        </w:rPr>
      </w:pPr>
    </w:p>
    <w:p w:rsidR="00AB11A3" w:rsidRDefault="00AB11A3" w:rsidP="00077620">
      <w:pPr>
        <w:pStyle w:val="a7"/>
        <w:ind w:left="0"/>
        <w:jc w:val="both"/>
        <w:rPr>
          <w:b/>
          <w:sz w:val="26"/>
          <w:szCs w:val="26"/>
        </w:rPr>
      </w:pPr>
    </w:p>
    <w:p w:rsidR="00077620" w:rsidRPr="00AB11A3" w:rsidRDefault="00077620" w:rsidP="00077620">
      <w:pPr>
        <w:pStyle w:val="a7"/>
        <w:ind w:left="0"/>
        <w:jc w:val="both"/>
        <w:rPr>
          <w:b/>
          <w:sz w:val="28"/>
          <w:szCs w:val="28"/>
        </w:rPr>
      </w:pPr>
      <w:r w:rsidRPr="00AB11A3">
        <w:rPr>
          <w:b/>
          <w:sz w:val="28"/>
          <w:szCs w:val="28"/>
        </w:rPr>
        <w:t>Председатель:</w:t>
      </w:r>
    </w:p>
    <w:p w:rsidR="00077620" w:rsidRPr="00AB11A3" w:rsidRDefault="00077620" w:rsidP="00077620">
      <w:pPr>
        <w:pStyle w:val="a7"/>
        <w:ind w:left="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AB11A3" w:rsidRPr="00AB11A3" w:rsidTr="009E142F">
        <w:tc>
          <w:tcPr>
            <w:tcW w:w="3227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Жукова Анастасия Геннадьевна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Сысоев Александр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B11A3">
              <w:rPr>
                <w:b/>
                <w:sz w:val="28"/>
                <w:szCs w:val="28"/>
              </w:rPr>
              <w:t>Секретарь: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B11A3">
              <w:rPr>
                <w:sz w:val="28"/>
                <w:szCs w:val="28"/>
              </w:rPr>
              <w:t>Белоконева</w:t>
            </w:r>
            <w:proofErr w:type="spellEnd"/>
            <w:r w:rsidRPr="00AB11A3">
              <w:rPr>
                <w:sz w:val="28"/>
                <w:szCs w:val="28"/>
              </w:rPr>
              <w:t xml:space="preserve"> 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Наталья Владимировна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Уполномоченный по правам человека в Чукотском автономном округе, председатель Оргкомитета;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Председатель Комитета по культуре, спорту и туризму Чукотского автономного округа, заместитель председателя Оргкомитета;</w:t>
            </w:r>
          </w:p>
          <w:p w:rsidR="00077620" w:rsidRPr="00AB11A3" w:rsidRDefault="00077620" w:rsidP="00AB11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20" w:rsidRPr="00AB11A3" w:rsidRDefault="00AB11A3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юрисконсульт</w:t>
            </w:r>
            <w:r w:rsidR="00077620" w:rsidRPr="00AB11A3">
              <w:rPr>
                <w:sz w:val="28"/>
                <w:szCs w:val="28"/>
              </w:rPr>
              <w:t xml:space="preserve">  1 категории отдела по обеспечению работы Уполномоченного по правам человека в Чукотском автономном округе Аппарата Губернатора и Правительства Чукотского автономного округа, секретарь.</w:t>
            </w:r>
          </w:p>
        </w:tc>
      </w:tr>
      <w:tr w:rsidR="00AB11A3" w:rsidRPr="00AB11A3" w:rsidTr="009E142F">
        <w:tc>
          <w:tcPr>
            <w:tcW w:w="3227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B11A3" w:rsidRPr="00AB11A3" w:rsidTr="009E142F">
        <w:tc>
          <w:tcPr>
            <w:tcW w:w="3227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B11A3">
              <w:rPr>
                <w:b/>
                <w:sz w:val="28"/>
                <w:szCs w:val="28"/>
              </w:rPr>
              <w:t>Члены комиссии: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B11A3" w:rsidRPr="00AB11A3" w:rsidTr="009E142F">
        <w:tc>
          <w:tcPr>
            <w:tcW w:w="3227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 xml:space="preserve">Дьячков Павел </w:t>
            </w:r>
            <w:proofErr w:type="spellStart"/>
            <w:r w:rsidRPr="00AB11A3">
              <w:rPr>
                <w:sz w:val="28"/>
                <w:szCs w:val="28"/>
              </w:rPr>
              <w:t>Евтихович</w:t>
            </w:r>
            <w:proofErr w:type="spellEnd"/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lastRenderedPageBreak/>
              <w:t xml:space="preserve"> 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Садовская Мария Дмитриевна</w:t>
            </w:r>
          </w:p>
        </w:tc>
        <w:tc>
          <w:tcPr>
            <w:tcW w:w="6520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lastRenderedPageBreak/>
              <w:t>начальник сектора спорта Комитета по культуре, спорту и туризму Чукотского автономного округа</w:t>
            </w:r>
            <w:r w:rsidR="00AB11A3">
              <w:rPr>
                <w:sz w:val="28"/>
                <w:szCs w:val="28"/>
              </w:rPr>
              <w:t>.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077620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начальник сектора культуры Комитета по культуре, спорту и туризму Чукотского автономного округа</w:t>
            </w:r>
            <w:r w:rsidR="00AB11A3">
              <w:rPr>
                <w:sz w:val="28"/>
                <w:szCs w:val="28"/>
              </w:rPr>
              <w:t>.</w:t>
            </w:r>
          </w:p>
          <w:p w:rsidR="00AB11A3" w:rsidRPr="00AB11A3" w:rsidRDefault="00AB11A3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077620" w:rsidRPr="00AB11A3" w:rsidRDefault="00077620" w:rsidP="00AB11A3">
            <w:pPr>
              <w:pStyle w:val="a7"/>
              <w:tabs>
                <w:tab w:val="left" w:pos="459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 xml:space="preserve"> </w:t>
            </w:r>
          </w:p>
        </w:tc>
      </w:tr>
      <w:tr w:rsidR="00AB11A3" w:rsidRPr="00AB11A3" w:rsidTr="009E142F">
        <w:tc>
          <w:tcPr>
            <w:tcW w:w="3227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AB11A3">
              <w:rPr>
                <w:sz w:val="28"/>
                <w:szCs w:val="28"/>
              </w:rPr>
              <w:lastRenderedPageBreak/>
              <w:t>Уразметева</w:t>
            </w:r>
            <w:proofErr w:type="spellEnd"/>
            <w:r w:rsidRPr="00AB11A3">
              <w:rPr>
                <w:sz w:val="28"/>
                <w:szCs w:val="28"/>
              </w:rPr>
              <w:t xml:space="preserve"> Елена Анатольевна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 w:right="0"/>
              <w:jc w:val="both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инструктор по физической культуре государственного автономного образовательного учреждения дополнительного образования Чукотского автономного округа «Окружная детско-юношеская спортивная школа», региональный оператор комплекса ГТО</w:t>
            </w:r>
            <w:r w:rsidR="00AB11A3">
              <w:rPr>
                <w:sz w:val="28"/>
                <w:szCs w:val="28"/>
              </w:rPr>
              <w:t>.</w:t>
            </w:r>
            <w:r w:rsidRPr="00AB11A3">
              <w:rPr>
                <w:sz w:val="28"/>
                <w:szCs w:val="28"/>
              </w:rPr>
              <w:t xml:space="preserve"> 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 w:right="0"/>
              <w:jc w:val="both"/>
              <w:rPr>
                <w:sz w:val="28"/>
                <w:szCs w:val="28"/>
              </w:rPr>
            </w:pPr>
          </w:p>
        </w:tc>
      </w:tr>
      <w:tr w:rsidR="00077620" w:rsidRPr="00AB11A3" w:rsidTr="009E142F">
        <w:tc>
          <w:tcPr>
            <w:tcW w:w="3227" w:type="dxa"/>
          </w:tcPr>
          <w:p w:rsid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AB11A3">
              <w:rPr>
                <w:sz w:val="28"/>
                <w:szCs w:val="28"/>
              </w:rPr>
              <w:t>Диев</w:t>
            </w:r>
            <w:proofErr w:type="spellEnd"/>
            <w:r w:rsidRPr="00AB11A3">
              <w:rPr>
                <w:sz w:val="28"/>
                <w:szCs w:val="28"/>
              </w:rPr>
              <w:t xml:space="preserve"> </w:t>
            </w:r>
          </w:p>
          <w:p w:rsidR="00077620" w:rsidRPr="00AB11A3" w:rsidRDefault="00077620" w:rsidP="00AB11A3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AB11A3">
              <w:rPr>
                <w:sz w:val="28"/>
                <w:szCs w:val="28"/>
              </w:rPr>
              <w:t>Руслан Николаевич</w:t>
            </w:r>
          </w:p>
        </w:tc>
        <w:tc>
          <w:tcPr>
            <w:tcW w:w="6520" w:type="dxa"/>
          </w:tcPr>
          <w:p w:rsidR="00077620" w:rsidRPr="00AB11A3" w:rsidRDefault="00077620" w:rsidP="00AB11A3">
            <w:pPr>
              <w:pStyle w:val="a7"/>
              <w:spacing w:line="360" w:lineRule="auto"/>
              <w:ind w:left="0" w:right="0"/>
              <w:jc w:val="both"/>
              <w:rPr>
                <w:sz w:val="28"/>
                <w:szCs w:val="28"/>
              </w:rPr>
            </w:pPr>
            <w:proofErr w:type="gramStart"/>
            <w:r w:rsidRPr="00AB11A3">
              <w:rPr>
                <w:sz w:val="28"/>
                <w:szCs w:val="28"/>
              </w:rPr>
              <w:t>председатель Совета отцов при Уполномоченным по правам человека в Чукотском автономном округе, начальник отдела спорта, туризма и молодежной политики Администрации городского округа Анадырь.</w:t>
            </w:r>
            <w:proofErr w:type="gramEnd"/>
          </w:p>
          <w:p w:rsidR="00077620" w:rsidRPr="00AB11A3" w:rsidRDefault="00077620" w:rsidP="00AB11A3">
            <w:pPr>
              <w:pStyle w:val="a7"/>
              <w:spacing w:line="360" w:lineRule="auto"/>
              <w:ind w:left="0" w:right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7620" w:rsidRPr="00AB11A3" w:rsidTr="009E142F">
        <w:tc>
          <w:tcPr>
            <w:tcW w:w="4928" w:type="dxa"/>
          </w:tcPr>
          <w:p w:rsidR="00077620" w:rsidRPr="00AB11A3" w:rsidRDefault="00077620" w:rsidP="00AB1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20" w:rsidRPr="00AB11A3" w:rsidRDefault="00077620" w:rsidP="00AB11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B59" w:rsidRDefault="00AB11A3" w:rsidP="00AB11A3">
      <w:pPr>
        <w:pStyle w:val="a4"/>
        <w:shd w:val="clear" w:color="auto" w:fill="FFFFFF"/>
        <w:tabs>
          <w:tab w:val="left" w:pos="9923"/>
        </w:tabs>
        <w:spacing w:after="0" w:line="240" w:lineRule="auto"/>
        <w:ind w:left="144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E94B59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AB11A3" w:rsidRDefault="00AB11A3" w:rsidP="00AB11A3">
      <w:pPr>
        <w:pStyle w:val="a4"/>
        <w:shd w:val="clear" w:color="auto" w:fill="FFFFFF"/>
        <w:tabs>
          <w:tab w:val="left" w:pos="9923"/>
        </w:tabs>
        <w:spacing w:after="0" w:line="240" w:lineRule="auto"/>
        <w:ind w:left="1440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02F9C" w:rsidRDefault="00026D20" w:rsidP="00902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конкурс</w:t>
      </w:r>
      <w:r w:rsidRPr="00B72C78">
        <w:rPr>
          <w:rFonts w:ascii="Times New Roman" w:hAnsi="Times New Roman" w:cs="Times New Roman"/>
          <w:sz w:val="28"/>
          <w:szCs w:val="28"/>
        </w:rPr>
        <w:t xml:space="preserve"> рисунков «Папа, мама, я – ГТО сдает семья!»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78">
        <w:rPr>
          <w:rFonts w:ascii="Times New Roman" w:hAnsi="Times New Roman" w:cs="Times New Roman"/>
          <w:sz w:val="28"/>
          <w:szCs w:val="28"/>
        </w:rPr>
        <w:t>в рамках проведения Всероссийской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78">
        <w:rPr>
          <w:rFonts w:ascii="Times New Roman" w:hAnsi="Times New Roman" w:cs="Times New Roman"/>
          <w:sz w:val="28"/>
          <w:szCs w:val="28"/>
        </w:rPr>
        <w:t>«Отцовский патруль. Мы</w:t>
      </w:r>
      <w:r w:rsidR="00E5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C78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Pr="00B72C78">
        <w:rPr>
          <w:rFonts w:ascii="Times New Roman" w:hAnsi="Times New Roman" w:cs="Times New Roman"/>
          <w:sz w:val="28"/>
          <w:szCs w:val="28"/>
        </w:rPr>
        <w:t>» в Чукотском автономном округе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D20" w:rsidTr="00026D20">
        <w:tc>
          <w:tcPr>
            <w:tcW w:w="4785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2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026D20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 участника</w:t>
            </w:r>
          </w:p>
        </w:tc>
        <w:tc>
          <w:tcPr>
            <w:tcW w:w="4786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Default="00026D20" w:rsidP="0002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026D20" w:rsidRPr="00026D20" w:rsidRDefault="00026D20" w:rsidP="0002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Pr="00026D20" w:rsidRDefault="00026D20" w:rsidP="00026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 (полное)</w:t>
            </w:r>
          </w:p>
        </w:tc>
        <w:tc>
          <w:tcPr>
            <w:tcW w:w="4786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786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4786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 родителя (законного представителя)</w:t>
            </w:r>
          </w:p>
        </w:tc>
        <w:tc>
          <w:tcPr>
            <w:tcW w:w="4786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D20" w:rsidTr="00026D20">
        <w:tc>
          <w:tcPr>
            <w:tcW w:w="4785" w:type="dxa"/>
          </w:tcPr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6D20" w:rsidRPr="00026D20" w:rsidRDefault="00026D20" w:rsidP="0090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D20" w:rsidRPr="00326B32" w:rsidRDefault="00026D20" w:rsidP="00902F9C">
      <w:pPr>
        <w:jc w:val="center"/>
      </w:pPr>
    </w:p>
    <w:sectPr w:rsidR="00026D20" w:rsidRPr="00326B32" w:rsidSect="00AB11A3">
      <w:pgSz w:w="11906" w:h="16838"/>
      <w:pgMar w:top="851" w:right="566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546D28"/>
    <w:multiLevelType w:val="multilevel"/>
    <w:tmpl w:val="1F6C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9C"/>
    <w:rsid w:val="00026D20"/>
    <w:rsid w:val="00053E4D"/>
    <w:rsid w:val="00077620"/>
    <w:rsid w:val="000816C2"/>
    <w:rsid w:val="002B61D1"/>
    <w:rsid w:val="002C4C61"/>
    <w:rsid w:val="002E39B9"/>
    <w:rsid w:val="00326B32"/>
    <w:rsid w:val="003B65CE"/>
    <w:rsid w:val="0041174C"/>
    <w:rsid w:val="004275CE"/>
    <w:rsid w:val="004E17BD"/>
    <w:rsid w:val="00565BB0"/>
    <w:rsid w:val="00570E26"/>
    <w:rsid w:val="005D5125"/>
    <w:rsid w:val="00902F9C"/>
    <w:rsid w:val="009039D2"/>
    <w:rsid w:val="009B1A7F"/>
    <w:rsid w:val="009C4F2C"/>
    <w:rsid w:val="00A17C74"/>
    <w:rsid w:val="00A53AB0"/>
    <w:rsid w:val="00AB11A3"/>
    <w:rsid w:val="00B72317"/>
    <w:rsid w:val="00B72C78"/>
    <w:rsid w:val="00CA3FD6"/>
    <w:rsid w:val="00D0485E"/>
    <w:rsid w:val="00D11070"/>
    <w:rsid w:val="00D11804"/>
    <w:rsid w:val="00DE40FB"/>
    <w:rsid w:val="00E56A8C"/>
    <w:rsid w:val="00E94B59"/>
    <w:rsid w:val="00EB4B11"/>
    <w:rsid w:val="00E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2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72C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lock Text"/>
    <w:basedOn w:val="a"/>
    <w:rsid w:val="00B72C78"/>
    <w:pPr>
      <w:spacing w:after="0" w:line="240" w:lineRule="auto"/>
      <w:ind w:left="3686" w:right="-1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326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2C7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72C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lock Text"/>
    <w:basedOn w:val="a"/>
    <w:rsid w:val="00B72C78"/>
    <w:pPr>
      <w:spacing w:after="0" w:line="240" w:lineRule="auto"/>
      <w:ind w:left="3686" w:right="-1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326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zhukova@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2A5F-3718-4154-812C-B60C61DB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Жукова Анастасия Геннадьевна</cp:lastModifiedBy>
  <cp:revision>4</cp:revision>
  <cp:lastPrinted>2019-04-30T00:24:00Z</cp:lastPrinted>
  <dcterms:created xsi:type="dcterms:W3CDTF">2019-04-30T00:26:00Z</dcterms:created>
  <dcterms:modified xsi:type="dcterms:W3CDTF">2019-05-07T00:28:00Z</dcterms:modified>
</cp:coreProperties>
</file>