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CF9B9" w14:textId="77777777" w:rsidR="00FA2597" w:rsidRDefault="00FA2597" w:rsidP="007407CB">
      <w:pPr>
        <w:jc w:val="center"/>
      </w:pPr>
    </w:p>
    <w:p w14:paraId="15D4F192" w14:textId="77777777" w:rsidR="007407CB" w:rsidRPr="003D4E7C" w:rsidRDefault="007407CB" w:rsidP="007407CB">
      <w:pPr>
        <w:jc w:val="center"/>
      </w:pPr>
      <w:r w:rsidRPr="003D4E7C">
        <w:rPr>
          <w:noProof/>
        </w:rPr>
        <w:drawing>
          <wp:inline distT="0" distB="0" distL="0" distR="0" wp14:anchorId="57D9803B" wp14:editId="4E193385">
            <wp:extent cx="733425" cy="923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3425" cy="923925"/>
                    </a:xfrm>
                    <a:prstGeom prst="rect">
                      <a:avLst/>
                    </a:prstGeom>
                    <a:noFill/>
                    <a:ln>
                      <a:noFill/>
                    </a:ln>
                  </pic:spPr>
                </pic:pic>
              </a:graphicData>
            </a:graphic>
          </wp:inline>
        </w:drawing>
      </w:r>
    </w:p>
    <w:p w14:paraId="25442CD5" w14:textId="77777777" w:rsidR="007407CB" w:rsidRPr="00B32950" w:rsidRDefault="007407CB" w:rsidP="007407CB">
      <w:pPr>
        <w:jc w:val="center"/>
        <w:rPr>
          <w:rFonts w:ascii="Courier" w:hAnsi="Courier"/>
          <w:sz w:val="20"/>
          <w:szCs w:val="20"/>
        </w:rPr>
      </w:pPr>
      <w:r w:rsidRPr="00B32950">
        <w:rPr>
          <w:sz w:val="20"/>
          <w:szCs w:val="20"/>
        </w:rPr>
        <w:t xml:space="preserve"> </w:t>
      </w:r>
    </w:p>
    <w:p w14:paraId="4378A319" w14:textId="77777777" w:rsidR="007407CB" w:rsidRDefault="007407CB" w:rsidP="007407CB">
      <w:pPr>
        <w:pStyle w:val="a5"/>
        <w:rPr>
          <w:szCs w:val="28"/>
        </w:rPr>
      </w:pPr>
      <w:r>
        <w:rPr>
          <w:szCs w:val="28"/>
        </w:rPr>
        <w:t xml:space="preserve">ДЕПАРТАМЕНТ СОЦИАЛЬНОЙ ПОЛИТИКИ </w:t>
      </w:r>
    </w:p>
    <w:p w14:paraId="0615C702" w14:textId="77777777" w:rsidR="007407CB" w:rsidRPr="003D4E7C" w:rsidRDefault="007407CB" w:rsidP="007407CB">
      <w:pPr>
        <w:pStyle w:val="a5"/>
        <w:rPr>
          <w:szCs w:val="28"/>
        </w:rPr>
      </w:pPr>
      <w:r>
        <w:rPr>
          <w:szCs w:val="28"/>
        </w:rPr>
        <w:t>ЧУКОТСКОГО АВТОНОМНОГО ОКРУГА</w:t>
      </w:r>
    </w:p>
    <w:p w14:paraId="0C8051CD" w14:textId="77777777" w:rsidR="007407CB" w:rsidRPr="00DC6FA4" w:rsidRDefault="007407CB" w:rsidP="007407CB">
      <w:pPr>
        <w:jc w:val="center"/>
        <w:rPr>
          <w:sz w:val="32"/>
          <w:szCs w:val="32"/>
        </w:rPr>
      </w:pPr>
    </w:p>
    <w:p w14:paraId="31CED02F" w14:textId="77777777" w:rsidR="007407CB" w:rsidRPr="004D6DD6" w:rsidRDefault="007407CB" w:rsidP="007407CB">
      <w:pPr>
        <w:pStyle w:val="1"/>
        <w:rPr>
          <w:rFonts w:ascii="Times New Roman Полужирный" w:hAnsi="Times New Roman Полужирный"/>
          <w:spacing w:val="60"/>
          <w:sz w:val="32"/>
        </w:rPr>
      </w:pPr>
      <w:r w:rsidRPr="004D6DD6">
        <w:rPr>
          <w:rFonts w:ascii="Times New Roman Полужирный" w:hAnsi="Times New Roman Полужирный"/>
          <w:spacing w:val="60"/>
          <w:sz w:val="32"/>
        </w:rPr>
        <w:t>ПРИКА</w:t>
      </w:r>
      <w:r>
        <w:rPr>
          <w:rFonts w:ascii="Times New Roman Полужирный" w:hAnsi="Times New Roman Полужирный"/>
          <w:spacing w:val="60"/>
          <w:sz w:val="32"/>
        </w:rPr>
        <w:t>З</w:t>
      </w:r>
    </w:p>
    <w:p w14:paraId="66156314" w14:textId="77777777" w:rsidR="007407CB" w:rsidRDefault="007407CB" w:rsidP="007407CB">
      <w:pPr>
        <w:rPr>
          <w:sz w:val="20"/>
        </w:rPr>
      </w:pPr>
    </w:p>
    <w:p w14:paraId="5D86E575" w14:textId="77777777" w:rsidR="007407CB" w:rsidRPr="004D6DD6" w:rsidRDefault="007407CB" w:rsidP="007407CB">
      <w:pPr>
        <w:rPr>
          <w:sz w:val="20"/>
        </w:rPr>
      </w:pPr>
    </w:p>
    <w:tbl>
      <w:tblPr>
        <w:tblW w:w="9639" w:type="dxa"/>
        <w:tblLayout w:type="fixed"/>
        <w:tblLook w:val="0000" w:firstRow="0" w:lastRow="0" w:firstColumn="0" w:lastColumn="0" w:noHBand="0" w:noVBand="0"/>
      </w:tblPr>
      <w:tblGrid>
        <w:gridCol w:w="534"/>
        <w:gridCol w:w="2835"/>
        <w:gridCol w:w="1134"/>
        <w:gridCol w:w="1134"/>
        <w:gridCol w:w="4002"/>
      </w:tblGrid>
      <w:tr w:rsidR="007407CB" w:rsidRPr="003D4E7C" w14:paraId="7F3436E6" w14:textId="77777777" w:rsidTr="00B10360">
        <w:trPr>
          <w:trHeight w:val="298"/>
        </w:trPr>
        <w:tc>
          <w:tcPr>
            <w:tcW w:w="534" w:type="dxa"/>
          </w:tcPr>
          <w:p w14:paraId="1B1DA8A0" w14:textId="77777777" w:rsidR="007407CB" w:rsidRPr="003D4E7C" w:rsidRDefault="007407CB" w:rsidP="00F77654">
            <w:pPr>
              <w:pStyle w:val="a3"/>
              <w:tabs>
                <w:tab w:val="left" w:pos="708"/>
              </w:tabs>
              <w:rPr>
                <w:sz w:val="28"/>
              </w:rPr>
            </w:pPr>
            <w:r w:rsidRPr="003D4E7C">
              <w:rPr>
                <w:sz w:val="28"/>
              </w:rPr>
              <w:t>от</w:t>
            </w:r>
          </w:p>
        </w:tc>
        <w:tc>
          <w:tcPr>
            <w:tcW w:w="2835" w:type="dxa"/>
            <w:tcBorders>
              <w:top w:val="nil"/>
              <w:left w:val="nil"/>
              <w:bottom w:val="single" w:sz="4" w:space="0" w:color="auto"/>
              <w:right w:val="nil"/>
            </w:tcBorders>
          </w:tcPr>
          <w:p w14:paraId="5BDAC3E9" w14:textId="76290816" w:rsidR="007407CB" w:rsidRPr="001C3BD9" w:rsidRDefault="009D384B" w:rsidP="00F77654">
            <w:pPr>
              <w:jc w:val="center"/>
              <w:rPr>
                <w:sz w:val="28"/>
                <w:szCs w:val="28"/>
              </w:rPr>
            </w:pPr>
            <w:r>
              <w:rPr>
                <w:sz w:val="28"/>
                <w:szCs w:val="28"/>
              </w:rPr>
              <w:t>15 июля 2025 года</w:t>
            </w:r>
          </w:p>
        </w:tc>
        <w:tc>
          <w:tcPr>
            <w:tcW w:w="1134" w:type="dxa"/>
          </w:tcPr>
          <w:p w14:paraId="729AADEA" w14:textId="77777777" w:rsidR="007407CB" w:rsidRPr="003D4E7C" w:rsidRDefault="007407CB" w:rsidP="00F77654">
            <w:pPr>
              <w:pStyle w:val="a3"/>
              <w:tabs>
                <w:tab w:val="left" w:pos="708"/>
              </w:tabs>
              <w:jc w:val="right"/>
              <w:rPr>
                <w:sz w:val="28"/>
              </w:rPr>
            </w:pPr>
            <w:r w:rsidRPr="003D4E7C">
              <w:rPr>
                <w:sz w:val="28"/>
              </w:rPr>
              <w:t>№</w:t>
            </w:r>
          </w:p>
        </w:tc>
        <w:tc>
          <w:tcPr>
            <w:tcW w:w="1134" w:type="dxa"/>
            <w:tcBorders>
              <w:top w:val="nil"/>
              <w:left w:val="nil"/>
              <w:bottom w:val="single" w:sz="4" w:space="0" w:color="auto"/>
              <w:right w:val="nil"/>
            </w:tcBorders>
          </w:tcPr>
          <w:p w14:paraId="330ED5E8" w14:textId="325260BC" w:rsidR="007407CB" w:rsidRPr="0057471B" w:rsidRDefault="009D384B" w:rsidP="00F77654">
            <w:pPr>
              <w:jc w:val="center"/>
              <w:rPr>
                <w:sz w:val="28"/>
                <w:szCs w:val="28"/>
              </w:rPr>
            </w:pPr>
            <w:r>
              <w:rPr>
                <w:sz w:val="28"/>
                <w:szCs w:val="28"/>
              </w:rPr>
              <w:t>962</w:t>
            </w:r>
          </w:p>
        </w:tc>
        <w:tc>
          <w:tcPr>
            <w:tcW w:w="4002" w:type="dxa"/>
          </w:tcPr>
          <w:p w14:paraId="5B30EE56" w14:textId="77777777" w:rsidR="007407CB" w:rsidRPr="003D4E7C" w:rsidRDefault="007407CB" w:rsidP="00F77654">
            <w:pPr>
              <w:pStyle w:val="a3"/>
              <w:tabs>
                <w:tab w:val="left" w:pos="708"/>
              </w:tabs>
              <w:jc w:val="center"/>
              <w:rPr>
                <w:sz w:val="28"/>
              </w:rPr>
            </w:pPr>
            <w:r w:rsidRPr="003D4E7C">
              <w:rPr>
                <w:sz w:val="28"/>
              </w:rPr>
              <w:t xml:space="preserve">                              г. Анадырь</w:t>
            </w:r>
          </w:p>
        </w:tc>
      </w:tr>
    </w:tbl>
    <w:p w14:paraId="112B17B5" w14:textId="77777777" w:rsidR="007407CB" w:rsidRPr="00B32950" w:rsidRDefault="007407CB" w:rsidP="007407CB">
      <w:pPr>
        <w:jc w:val="both"/>
        <w:rPr>
          <w:sz w:val="28"/>
          <w:szCs w:val="28"/>
        </w:rPr>
      </w:pPr>
    </w:p>
    <w:p w14:paraId="3D3941DD" w14:textId="77777777" w:rsidR="007407CB" w:rsidRPr="00B32950" w:rsidRDefault="007407CB" w:rsidP="007407CB">
      <w:pPr>
        <w:ind w:firstLine="708"/>
        <w:jc w:val="both"/>
        <w:rPr>
          <w:sz w:val="28"/>
          <w:szCs w:val="28"/>
        </w:rPr>
      </w:pPr>
    </w:p>
    <w:p w14:paraId="58A07D39" w14:textId="77777777" w:rsidR="00493C7D" w:rsidRDefault="00493C7D" w:rsidP="00493C7D">
      <w:pPr>
        <w:jc w:val="center"/>
      </w:pPr>
      <w:r>
        <w:rPr>
          <w:b/>
          <w:sz w:val="28"/>
          <w:szCs w:val="28"/>
        </w:rPr>
        <w:t>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«Предоставление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из числа детей-сирот и детей, оставшихся без попечения родителей, достигшим возраста 23 лет»</w:t>
      </w:r>
    </w:p>
    <w:p w14:paraId="1FF0C78E" w14:textId="77777777" w:rsidR="00493C7D" w:rsidRDefault="00493C7D" w:rsidP="00493C7D">
      <w:pPr>
        <w:jc w:val="center"/>
        <w:rPr>
          <w:sz w:val="28"/>
          <w:szCs w:val="28"/>
        </w:rPr>
      </w:pPr>
    </w:p>
    <w:p w14:paraId="73244FE0" w14:textId="77777777" w:rsidR="00493C7D" w:rsidRDefault="00493C7D" w:rsidP="00493C7D">
      <w:pPr>
        <w:ind w:firstLine="708"/>
        <w:jc w:val="both"/>
        <w:rPr>
          <w:sz w:val="28"/>
          <w:szCs w:val="28"/>
        </w:rPr>
      </w:pPr>
      <w:r>
        <w:rPr>
          <w:sz w:val="28"/>
          <w:szCs w:val="28"/>
        </w:rPr>
        <w:t xml:space="preserve">В соответствии с Федеральным законом от 27 июля 2010 года </w:t>
      </w:r>
      <w:r>
        <w:rPr>
          <w:sz w:val="28"/>
          <w:szCs w:val="28"/>
        </w:rPr>
        <w:br/>
        <w:t xml:space="preserve">№ 210-ФЗ «Об организации предоставления государственных </w:t>
      </w:r>
      <w:r>
        <w:rPr>
          <w:sz w:val="28"/>
          <w:szCs w:val="28"/>
        </w:rPr>
        <w:br/>
        <w:t xml:space="preserve">и муниципальных услуг», Кодексом о нормативных правовых актах Чукотского автономного округа от 24 февраля 2009 года № 25-ОЗ, Порядком разработки </w:t>
      </w:r>
      <w:r>
        <w:rPr>
          <w:sz w:val="28"/>
          <w:szCs w:val="28"/>
        </w:rPr>
        <w:br/>
        <w:t xml:space="preserve">и утверждения административных регламентов исполнения государственных функций, утверждённым Постановлением Правительства Чукотского автономного округа от 12 февраля 2016 года № 65, Положением </w:t>
      </w:r>
      <w:r>
        <w:rPr>
          <w:sz w:val="28"/>
          <w:szCs w:val="28"/>
        </w:rPr>
        <w:br/>
        <w:t>о Департаменте социальной политики Чукотского автономного округа, утверждённым Постановлением Правительства Чукотского автономного округа от 28 августа 2009 года № 248,</w:t>
      </w:r>
    </w:p>
    <w:p w14:paraId="5319348B" w14:textId="77777777" w:rsidR="007407CB" w:rsidRPr="00076DAB" w:rsidRDefault="007407CB" w:rsidP="007407CB">
      <w:pPr>
        <w:ind w:firstLine="720"/>
        <w:jc w:val="both"/>
        <w:rPr>
          <w:sz w:val="28"/>
          <w:szCs w:val="28"/>
        </w:rPr>
      </w:pPr>
    </w:p>
    <w:p w14:paraId="09018F31" w14:textId="77777777" w:rsidR="007407CB" w:rsidRDefault="007407CB" w:rsidP="007407CB">
      <w:pPr>
        <w:jc w:val="both"/>
        <w:rPr>
          <w:b/>
          <w:bCs/>
          <w:spacing w:val="20"/>
          <w:sz w:val="28"/>
          <w:szCs w:val="28"/>
        </w:rPr>
      </w:pPr>
      <w:r w:rsidRPr="00076DAB">
        <w:rPr>
          <w:rFonts w:ascii="Times New Roman Полужирный" w:hAnsi="Times New Roman Полужирный"/>
          <w:b/>
          <w:bCs/>
          <w:spacing w:val="60"/>
          <w:sz w:val="28"/>
          <w:szCs w:val="28"/>
        </w:rPr>
        <w:t>ПРИКАЗЫВАЮ</w:t>
      </w:r>
      <w:r w:rsidRPr="00076DAB">
        <w:rPr>
          <w:b/>
          <w:bCs/>
          <w:spacing w:val="20"/>
          <w:sz w:val="28"/>
          <w:szCs w:val="28"/>
        </w:rPr>
        <w:t>:</w:t>
      </w:r>
    </w:p>
    <w:p w14:paraId="1BDF0459" w14:textId="77777777" w:rsidR="007407CB" w:rsidRDefault="007407CB" w:rsidP="007407CB">
      <w:pPr>
        <w:jc w:val="both"/>
        <w:rPr>
          <w:b/>
          <w:bCs/>
          <w:spacing w:val="20"/>
          <w:sz w:val="28"/>
          <w:szCs w:val="28"/>
        </w:rPr>
      </w:pPr>
    </w:p>
    <w:p w14:paraId="55B690FD" w14:textId="77777777" w:rsidR="00493C7D" w:rsidRDefault="00493C7D" w:rsidP="00493C7D">
      <w:pPr>
        <w:tabs>
          <w:tab w:val="left" w:pos="0"/>
          <w:tab w:val="left" w:pos="993"/>
        </w:tabs>
        <w:ind w:right="-81" w:firstLine="705"/>
        <w:jc w:val="both"/>
        <w:rPr>
          <w:sz w:val="28"/>
          <w:szCs w:val="28"/>
        </w:rPr>
      </w:pPr>
      <w:r>
        <w:rPr>
          <w:sz w:val="28"/>
          <w:szCs w:val="28"/>
        </w:rPr>
        <w:t>1. Утвердить Административный регламент Департамента социальной политики Чукотского автономного округа предоставления государственной услуги «Предоставление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из числа детей-сирот и детей, оставшихся без попечения родителей, достигшим возраста 23 лет».</w:t>
      </w:r>
    </w:p>
    <w:p w14:paraId="57E51EC3" w14:textId="77777777" w:rsidR="00493C7D" w:rsidRDefault="00493C7D" w:rsidP="00493C7D">
      <w:pPr>
        <w:ind w:firstLine="705"/>
        <w:jc w:val="both"/>
        <w:rPr>
          <w:sz w:val="28"/>
          <w:szCs w:val="28"/>
        </w:rPr>
      </w:pPr>
      <w:r>
        <w:rPr>
          <w:sz w:val="28"/>
          <w:szCs w:val="28"/>
        </w:rPr>
        <w:t>2. Контроль за исполнением настоящего приказа оставляю за собой.</w:t>
      </w:r>
    </w:p>
    <w:p w14:paraId="0BDA0B6A" w14:textId="77777777" w:rsidR="00152D53" w:rsidRDefault="00152D53" w:rsidP="007407CB">
      <w:pPr>
        <w:jc w:val="both"/>
        <w:rPr>
          <w:b/>
          <w:bCs/>
          <w:spacing w:val="20"/>
          <w:sz w:val="28"/>
          <w:szCs w:val="28"/>
        </w:rPr>
      </w:pPr>
    </w:p>
    <w:tbl>
      <w:tblPr>
        <w:tblStyle w:val="a6"/>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268"/>
        <w:gridCol w:w="2409"/>
      </w:tblGrid>
      <w:tr w:rsidR="00946BF9" w14:paraId="3628A901" w14:textId="77777777" w:rsidTr="009C13AB">
        <w:trPr>
          <w:trHeight w:val="819"/>
        </w:trPr>
        <w:tc>
          <w:tcPr>
            <w:tcW w:w="4962" w:type="dxa"/>
            <w:vAlign w:val="bottom"/>
          </w:tcPr>
          <w:p w14:paraId="46F49C8D" w14:textId="77777777" w:rsidR="00946BF9" w:rsidRPr="00152D53" w:rsidRDefault="00152D53" w:rsidP="00183AC1">
            <w:pPr>
              <w:jc w:val="both"/>
            </w:pPr>
            <w:r>
              <w:rPr>
                <w:sz w:val="28"/>
                <w:szCs w:val="28"/>
              </w:rPr>
              <w:lastRenderedPageBreak/>
              <w:t>Исполняющий обязанности начальни</w:t>
            </w:r>
            <w:r w:rsidRPr="00C6531D">
              <w:rPr>
                <w:sz w:val="28"/>
                <w:szCs w:val="28"/>
              </w:rPr>
              <w:t>к</w:t>
            </w:r>
            <w:r>
              <w:rPr>
                <w:sz w:val="28"/>
                <w:szCs w:val="28"/>
              </w:rPr>
              <w:t xml:space="preserve">а </w:t>
            </w:r>
            <w:r w:rsidRPr="00C6531D">
              <w:rPr>
                <w:sz w:val="28"/>
                <w:szCs w:val="28"/>
              </w:rPr>
              <w:t>Департамент</w:t>
            </w:r>
            <w:r>
              <w:rPr>
                <w:sz w:val="28"/>
                <w:szCs w:val="28"/>
              </w:rPr>
              <w:t>а</w:t>
            </w:r>
            <w:r w:rsidRPr="00946BF9">
              <w:rPr>
                <w:sz w:val="28"/>
                <w:szCs w:val="28"/>
              </w:rPr>
              <w:t xml:space="preserve"> </w:t>
            </w:r>
            <w:r w:rsidRPr="00C6531D">
              <w:rPr>
                <w:sz w:val="28"/>
                <w:szCs w:val="28"/>
              </w:rPr>
              <w:t>социальной политики Чукотского</w:t>
            </w:r>
            <w:r>
              <w:rPr>
                <w:sz w:val="28"/>
                <w:szCs w:val="28"/>
              </w:rPr>
              <w:t xml:space="preserve"> </w:t>
            </w:r>
            <w:r w:rsidRPr="00C6531D">
              <w:rPr>
                <w:sz w:val="28"/>
                <w:szCs w:val="28"/>
              </w:rPr>
              <w:t>автономного округа</w:t>
            </w:r>
          </w:p>
        </w:tc>
        <w:tc>
          <w:tcPr>
            <w:tcW w:w="2268" w:type="dxa"/>
            <w:vAlign w:val="bottom"/>
          </w:tcPr>
          <w:p w14:paraId="3126AC28" w14:textId="6ADEA6A6" w:rsidR="00946BF9" w:rsidRDefault="00C10D36" w:rsidP="007407CB">
            <w:pPr>
              <w:jc w:val="both"/>
              <w:rPr>
                <w:sz w:val="28"/>
                <w:szCs w:val="28"/>
              </w:rPr>
            </w:pPr>
            <w:r w:rsidRPr="00384DCB">
              <w:rPr>
                <w:bCs/>
                <w:noProof/>
              </w:rPr>
              <w:drawing>
                <wp:anchor distT="0" distB="0" distL="114300" distR="114300" simplePos="0" relativeHeight="251663360" behindDoc="1" locked="0" layoutInCell="1" allowOverlap="1" wp14:anchorId="0ED11AEE" wp14:editId="19EBD851">
                  <wp:simplePos x="0" y="0"/>
                  <wp:positionH relativeFrom="column">
                    <wp:posOffset>-40005</wp:posOffset>
                  </wp:positionH>
                  <wp:positionV relativeFrom="paragraph">
                    <wp:posOffset>-182245</wp:posOffset>
                  </wp:positionV>
                  <wp:extent cx="1647825" cy="1638300"/>
                  <wp:effectExtent l="0" t="0" r="9525" b="0"/>
                  <wp:wrapNone/>
                  <wp:docPr id="6" name="Рисунок 6" descr="Описание: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222"/>
                          <pic:cNvPicPr>
                            <a:picLocks noChangeAspect="1" noChangeArrowheads="1"/>
                          </pic:cNvPicPr>
                        </pic:nvPicPr>
                        <pic:blipFill>
                          <a:blip r:embed="rId6" cstate="print">
                            <a:extLst>
                              <a:ext uri="{28A0092B-C50C-407E-A947-70E740481C1C}">
                                <a14:useLocalDpi xmlns:a14="http://schemas.microsoft.com/office/drawing/2010/main" val="0"/>
                              </a:ext>
                            </a:extLst>
                          </a:blip>
                          <a:srcRect l="17239" t="20749" r="18515" b="16499"/>
                          <a:stretch>
                            <a:fillRect/>
                          </a:stretch>
                        </pic:blipFill>
                        <pic:spPr bwMode="auto">
                          <a:xfrm>
                            <a:off x="0" y="0"/>
                            <a:ext cx="164782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09" w:type="dxa"/>
            <w:vAlign w:val="bottom"/>
          </w:tcPr>
          <w:p w14:paraId="33A759B1" w14:textId="77777777" w:rsidR="00946BF9" w:rsidRPr="00B10360" w:rsidRDefault="00152D53" w:rsidP="00B10360">
            <w:pPr>
              <w:jc w:val="right"/>
              <w:rPr>
                <w:sz w:val="28"/>
                <w:szCs w:val="28"/>
              </w:rPr>
            </w:pPr>
            <w:r>
              <w:rPr>
                <w:sz w:val="28"/>
                <w:szCs w:val="28"/>
              </w:rPr>
              <w:t>Е.Н. Зубарева</w:t>
            </w:r>
          </w:p>
        </w:tc>
      </w:tr>
    </w:tbl>
    <w:p w14:paraId="50E84CB3" w14:textId="5CD17768" w:rsidR="0035476C" w:rsidRDefault="0035476C" w:rsidP="0035476C">
      <w:pPr>
        <w:jc w:val="both"/>
        <w:rPr>
          <w:b/>
          <w:bCs/>
          <w:spacing w:val="20"/>
          <w:sz w:val="28"/>
          <w:szCs w:val="28"/>
        </w:rPr>
      </w:pPr>
    </w:p>
    <w:p w14:paraId="7AD357D9" w14:textId="77777777" w:rsidR="0035476C" w:rsidRDefault="0035476C" w:rsidP="0035476C">
      <w:pPr>
        <w:jc w:val="both"/>
        <w:rPr>
          <w:b/>
          <w:bCs/>
          <w:spacing w:val="20"/>
          <w:sz w:val="28"/>
          <w:szCs w:val="28"/>
        </w:rPr>
      </w:pPr>
    </w:p>
    <w:p w14:paraId="18DE2475" w14:textId="77777777" w:rsidR="0035476C" w:rsidRDefault="0035476C" w:rsidP="0035476C">
      <w:pPr>
        <w:jc w:val="both"/>
        <w:rPr>
          <w:b/>
          <w:bCs/>
          <w:spacing w:val="20"/>
          <w:sz w:val="28"/>
          <w:szCs w:val="28"/>
        </w:rPr>
      </w:pPr>
    </w:p>
    <w:p w14:paraId="1D296377" w14:textId="5D59C282" w:rsidR="00C10D36" w:rsidRDefault="00C10D36">
      <w:pPr>
        <w:spacing w:after="160" w:line="259" w:lineRule="auto"/>
        <w:rPr>
          <w:noProof/>
          <w:sz w:val="28"/>
          <w:szCs w:val="28"/>
        </w:rPr>
      </w:pPr>
      <w:r>
        <w:rPr>
          <w:noProof/>
          <w:sz w:val="28"/>
          <w:szCs w:val="28"/>
        </w:rPr>
        <w:br w:type="page"/>
      </w:r>
    </w:p>
    <w:p w14:paraId="0DD46CFB" w14:textId="77777777" w:rsidR="00C10D36" w:rsidRPr="00C51609" w:rsidRDefault="00C10D36" w:rsidP="00C10D36"/>
    <w:p w14:paraId="2965A1A4" w14:textId="77777777" w:rsidR="00C10D36" w:rsidRPr="00C51609" w:rsidRDefault="00C10D36" w:rsidP="00C10D36"/>
    <w:p w14:paraId="3AF6DCDB" w14:textId="77777777" w:rsidR="00C10D36" w:rsidRPr="001B7A5E" w:rsidRDefault="00C10D36" w:rsidP="00C10D36">
      <w:pPr>
        <w:ind w:left="4536"/>
        <w:jc w:val="center"/>
        <w:rPr>
          <w:sz w:val="28"/>
        </w:rPr>
      </w:pPr>
      <w:r w:rsidRPr="001B7A5E">
        <w:rPr>
          <w:sz w:val="28"/>
        </w:rPr>
        <w:t xml:space="preserve">Приложение </w:t>
      </w:r>
    </w:p>
    <w:p w14:paraId="2B8393F4" w14:textId="77777777" w:rsidR="00C10D36" w:rsidRPr="001B7A5E" w:rsidRDefault="00C10D36" w:rsidP="00C10D36">
      <w:pPr>
        <w:ind w:left="4536"/>
        <w:jc w:val="center"/>
        <w:rPr>
          <w:sz w:val="28"/>
        </w:rPr>
      </w:pPr>
      <w:r w:rsidRPr="001B7A5E">
        <w:rPr>
          <w:sz w:val="28"/>
        </w:rPr>
        <w:t>к приказу Департамента социальной политики Чукотского автономного округа</w:t>
      </w:r>
    </w:p>
    <w:p w14:paraId="71CFBBAC" w14:textId="77777777" w:rsidR="00C10D36" w:rsidRPr="001B7A5E" w:rsidRDefault="00C10D36" w:rsidP="00C10D36">
      <w:pPr>
        <w:ind w:left="4536"/>
        <w:jc w:val="center"/>
        <w:rPr>
          <w:sz w:val="28"/>
        </w:rPr>
      </w:pPr>
      <w:r w:rsidRPr="001B7A5E">
        <w:rPr>
          <w:sz w:val="28"/>
        </w:rPr>
        <w:t>от «</w:t>
      </w:r>
      <w:r>
        <w:rPr>
          <w:sz w:val="28"/>
        </w:rPr>
        <w:t>15</w:t>
      </w:r>
      <w:r w:rsidRPr="001B7A5E">
        <w:rPr>
          <w:sz w:val="28"/>
        </w:rPr>
        <w:t xml:space="preserve">» </w:t>
      </w:r>
      <w:r>
        <w:rPr>
          <w:sz w:val="28"/>
        </w:rPr>
        <w:t>июля 2025 года</w:t>
      </w:r>
      <w:r w:rsidRPr="001B7A5E">
        <w:rPr>
          <w:sz w:val="28"/>
        </w:rPr>
        <w:t xml:space="preserve"> № </w:t>
      </w:r>
      <w:r>
        <w:rPr>
          <w:sz w:val="28"/>
        </w:rPr>
        <w:t>962</w:t>
      </w:r>
    </w:p>
    <w:p w14:paraId="495FB2FD" w14:textId="77777777" w:rsidR="00C10D36" w:rsidRPr="001B7A5E" w:rsidRDefault="00C10D36" w:rsidP="00C10D36">
      <w:pPr>
        <w:jc w:val="center"/>
        <w:rPr>
          <w:b/>
          <w:bCs/>
          <w:sz w:val="32"/>
          <w:szCs w:val="28"/>
        </w:rPr>
      </w:pPr>
    </w:p>
    <w:p w14:paraId="77627756" w14:textId="77777777" w:rsidR="00C10D36" w:rsidRPr="001B7A5E" w:rsidRDefault="00C10D36" w:rsidP="00C10D36">
      <w:pPr>
        <w:jc w:val="center"/>
        <w:rPr>
          <w:sz w:val="28"/>
        </w:rPr>
      </w:pPr>
      <w:r w:rsidRPr="001B7A5E">
        <w:rPr>
          <w:b/>
          <w:bCs/>
          <w:sz w:val="28"/>
        </w:rPr>
        <w:t>АДМИНИСТРАТИВНЫЙ РЕГЛАМЕНТ ДЕПАРТАМЕНТА СОЦИАЛЬНОЙ ПОЛИТИКИ ЧУКОТСКОГО АВТОНОМНОГО ОКРУГА ПО ПРЕДОСТАВЛЕНИЮ ГОСУДАРСТВЕННОЙ УСЛУГИ «ПРЕДОСТАВЛЕНИЕ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ИЗ ЧИСЛА ДЕТЕЙ-СИРОТ И ДЕТЕЙ, ОСТАВШИХСЯ БЕЗ ПОПЕЧЕНИЯ РОДИТЕЛЕЙ, ДОСТИГШИМ ВОЗРАСТА 23 ЛЕТ»</w:t>
      </w:r>
    </w:p>
    <w:p w14:paraId="17891FDF" w14:textId="77777777" w:rsidR="00C10D36" w:rsidRPr="001B7A5E" w:rsidRDefault="00C10D36" w:rsidP="00C10D36">
      <w:pPr>
        <w:jc w:val="center"/>
        <w:rPr>
          <w:sz w:val="28"/>
        </w:rPr>
      </w:pPr>
    </w:p>
    <w:p w14:paraId="02986AC8" w14:textId="77777777" w:rsidR="00C10D36" w:rsidRPr="001B7A5E" w:rsidRDefault="00C10D36" w:rsidP="00C10D36">
      <w:pPr>
        <w:jc w:val="center"/>
        <w:rPr>
          <w:b/>
          <w:bCs/>
          <w:sz w:val="28"/>
        </w:rPr>
      </w:pPr>
      <w:r w:rsidRPr="001B7A5E">
        <w:rPr>
          <w:b/>
          <w:bCs/>
          <w:sz w:val="28"/>
        </w:rPr>
        <w:t>I. Общие положения</w:t>
      </w:r>
    </w:p>
    <w:p w14:paraId="2C453A0C" w14:textId="77777777" w:rsidR="00C10D36" w:rsidRPr="001B7A5E" w:rsidRDefault="00C10D36" w:rsidP="00C10D36">
      <w:pPr>
        <w:jc w:val="both"/>
        <w:rPr>
          <w:b/>
          <w:bCs/>
          <w:sz w:val="28"/>
        </w:rPr>
      </w:pPr>
    </w:p>
    <w:p w14:paraId="76D0AB76" w14:textId="77777777" w:rsidR="00C10D36" w:rsidRPr="00E618E8" w:rsidRDefault="00C10D36" w:rsidP="00C10D36">
      <w:pPr>
        <w:jc w:val="center"/>
        <w:rPr>
          <w:b/>
          <w:bCs/>
          <w:sz w:val="28"/>
        </w:rPr>
      </w:pPr>
      <w:r w:rsidRPr="00E618E8">
        <w:rPr>
          <w:b/>
          <w:bCs/>
          <w:sz w:val="28"/>
        </w:rPr>
        <w:t>1.1. Предмет регулирования административного регламента</w:t>
      </w:r>
    </w:p>
    <w:p w14:paraId="3E4EBB30" w14:textId="77777777" w:rsidR="00C10D36" w:rsidRPr="00E618E8" w:rsidRDefault="00C10D36" w:rsidP="00C10D36">
      <w:pPr>
        <w:jc w:val="both"/>
        <w:rPr>
          <w:sz w:val="28"/>
        </w:rPr>
      </w:pPr>
    </w:p>
    <w:p w14:paraId="6D6FFAE0" w14:textId="77777777" w:rsidR="00C10D36" w:rsidRPr="00E618E8" w:rsidRDefault="00C10D36" w:rsidP="00C10D36">
      <w:pPr>
        <w:ind w:firstLine="708"/>
        <w:jc w:val="both"/>
        <w:rPr>
          <w:sz w:val="28"/>
        </w:rPr>
      </w:pPr>
      <w:r w:rsidRPr="00E618E8">
        <w:rPr>
          <w:sz w:val="28"/>
        </w:rPr>
        <w:t xml:space="preserve">1.1.1. Административный регламент Департамента социальной политики Чукотского автономного округа по предоставлению государственной услуги «Предоставление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из числа детей-сирот </w:t>
      </w:r>
      <w:r>
        <w:rPr>
          <w:sz w:val="28"/>
        </w:rPr>
        <w:br/>
      </w:r>
      <w:r w:rsidRPr="00E618E8">
        <w:rPr>
          <w:sz w:val="28"/>
        </w:rPr>
        <w:t xml:space="preserve">и детей, оставшихся без попечения родителей, достигшим возраста 23 лет» </w:t>
      </w:r>
      <w:r>
        <w:rPr>
          <w:sz w:val="28"/>
        </w:rPr>
        <w:br/>
      </w:r>
      <w:r w:rsidRPr="00E618E8">
        <w:rPr>
          <w:sz w:val="28"/>
        </w:rPr>
        <w:t xml:space="preserve">(далее соответственно – Административный регламент, государственная услуга, предоставление выплаты на приобретение благоустроенного жилого помещения в собственность) разработан в целях повышения качества </w:t>
      </w:r>
      <w:r>
        <w:rPr>
          <w:sz w:val="28"/>
        </w:rPr>
        <w:br/>
      </w:r>
      <w:r w:rsidRPr="00E618E8">
        <w:rPr>
          <w:sz w:val="28"/>
        </w:rPr>
        <w:t xml:space="preserve">и доступности предоставления государственной услуги, определяет стандарт, сроки и последовательность действий (административных процедур) при осуществлении полномочий по предоставлению государственной услуги </w:t>
      </w:r>
      <w:r w:rsidRPr="00E618E8">
        <w:rPr>
          <w:sz w:val="28"/>
        </w:rPr>
        <w:br/>
        <w:t>в Чукотском автономном округе.</w:t>
      </w:r>
    </w:p>
    <w:p w14:paraId="7BF8466D" w14:textId="77777777" w:rsidR="00C10D36" w:rsidRPr="00E618E8" w:rsidRDefault="00C10D36" w:rsidP="00C10D36">
      <w:pPr>
        <w:jc w:val="both"/>
        <w:rPr>
          <w:sz w:val="28"/>
        </w:rPr>
      </w:pPr>
    </w:p>
    <w:p w14:paraId="7EB2C8E4" w14:textId="77777777" w:rsidR="00C10D36" w:rsidRPr="00E618E8" w:rsidRDefault="00C10D36" w:rsidP="00C10D36">
      <w:pPr>
        <w:jc w:val="center"/>
        <w:rPr>
          <w:b/>
          <w:bCs/>
          <w:sz w:val="28"/>
        </w:rPr>
      </w:pPr>
      <w:r w:rsidRPr="00E618E8">
        <w:rPr>
          <w:b/>
          <w:bCs/>
          <w:sz w:val="28"/>
        </w:rPr>
        <w:t>1.2. Круг заявителей</w:t>
      </w:r>
    </w:p>
    <w:p w14:paraId="2BD1D86D" w14:textId="77777777" w:rsidR="00C10D36" w:rsidRPr="00E618E8" w:rsidRDefault="00C10D36" w:rsidP="00C10D36">
      <w:pPr>
        <w:jc w:val="both"/>
        <w:rPr>
          <w:sz w:val="28"/>
        </w:rPr>
      </w:pPr>
    </w:p>
    <w:p w14:paraId="2C68A258" w14:textId="77777777" w:rsidR="00C10D36" w:rsidRPr="00E618E8" w:rsidRDefault="00C10D36" w:rsidP="00C10D36">
      <w:pPr>
        <w:ind w:firstLine="708"/>
        <w:jc w:val="both"/>
        <w:rPr>
          <w:sz w:val="28"/>
        </w:rPr>
      </w:pPr>
      <w:r w:rsidRPr="00E618E8">
        <w:rPr>
          <w:sz w:val="28"/>
        </w:rPr>
        <w:t xml:space="preserve">1.2.1. Заявителями на получение государственной услуги являются граждане Российской Федерации, которые относились к категории детей-сирот и детей, оставшихся без попечения родителей, лиц из числа детей-сирот </w:t>
      </w:r>
      <w:r w:rsidRPr="00E618E8">
        <w:rPr>
          <w:sz w:val="28"/>
        </w:rPr>
        <w:br/>
        <w:t xml:space="preserve">и детей, оставшихся без попечения родителей, и достигли возраста 23 лет, </w:t>
      </w:r>
      <w:r w:rsidRPr="00E618E8">
        <w:rPr>
          <w:sz w:val="28"/>
        </w:rPr>
        <w:br/>
        <w:t xml:space="preserve">до фактического обеспечения их жилыми помещениями, при наличии обстоятельств, указанных в пункте 2 статьи 8.1 Федерального закона </w:t>
      </w:r>
      <w:r w:rsidRPr="00E618E8">
        <w:rPr>
          <w:sz w:val="28"/>
        </w:rPr>
        <w:br/>
        <w:t xml:space="preserve">от 21 декабря 1996 года № 159-ФЗ «О дополнительных гарантиях </w:t>
      </w:r>
      <w:r w:rsidRPr="00E618E8">
        <w:rPr>
          <w:sz w:val="28"/>
        </w:rPr>
        <w:br/>
      </w:r>
      <w:r w:rsidRPr="00E618E8">
        <w:rPr>
          <w:sz w:val="28"/>
        </w:rPr>
        <w:lastRenderedPageBreak/>
        <w:t xml:space="preserve">по социальной поддержке детей-сирот и детей, оставшихся без попечения родителей» (далее соответственно – заявитель, Федеральный закон </w:t>
      </w:r>
      <w:r w:rsidRPr="00E618E8">
        <w:rPr>
          <w:sz w:val="28"/>
        </w:rPr>
        <w:br/>
        <w:t>«О дополнительных гарантиях по социальной поддержке детей-сирот и детей, оставшихся без попечения родителей»).</w:t>
      </w:r>
    </w:p>
    <w:p w14:paraId="4528CE27" w14:textId="77777777" w:rsidR="00C10D36" w:rsidRPr="00E618E8" w:rsidRDefault="00C10D36" w:rsidP="00C10D36">
      <w:pPr>
        <w:ind w:firstLine="708"/>
        <w:jc w:val="both"/>
        <w:rPr>
          <w:sz w:val="28"/>
        </w:rPr>
      </w:pPr>
      <w:r w:rsidRPr="00E618E8">
        <w:rPr>
          <w:sz w:val="28"/>
        </w:rPr>
        <w:t>1.2.2. Интересы заявителей, указанных в пункте 1.2.1 Административного регламента, могут представлять лица, обладающие соответствующими полномочиями (далее – представитель).</w:t>
      </w:r>
    </w:p>
    <w:p w14:paraId="4979933F" w14:textId="77777777" w:rsidR="00C10D36" w:rsidRPr="00E618E8" w:rsidRDefault="00C10D36" w:rsidP="00C10D36">
      <w:pPr>
        <w:jc w:val="both"/>
        <w:rPr>
          <w:sz w:val="28"/>
        </w:rPr>
      </w:pPr>
    </w:p>
    <w:p w14:paraId="5812B300" w14:textId="77777777" w:rsidR="00C10D36" w:rsidRPr="00E618E8" w:rsidRDefault="00C10D36" w:rsidP="00C10D36">
      <w:pPr>
        <w:jc w:val="center"/>
        <w:rPr>
          <w:b/>
          <w:bCs/>
          <w:sz w:val="28"/>
        </w:rPr>
      </w:pPr>
      <w:r w:rsidRPr="00E618E8">
        <w:rPr>
          <w:b/>
          <w:bCs/>
          <w:sz w:val="28"/>
        </w:rPr>
        <w:t>2. Стандарт предоставления государственной услуги</w:t>
      </w:r>
    </w:p>
    <w:p w14:paraId="6069DC0B" w14:textId="77777777" w:rsidR="00C10D36" w:rsidRPr="00E618E8" w:rsidRDefault="00C10D36" w:rsidP="00C10D36">
      <w:pPr>
        <w:jc w:val="center"/>
        <w:rPr>
          <w:b/>
          <w:bCs/>
          <w:sz w:val="28"/>
        </w:rPr>
      </w:pPr>
    </w:p>
    <w:p w14:paraId="582B720E" w14:textId="77777777" w:rsidR="00C10D36" w:rsidRPr="00E618E8" w:rsidRDefault="00C10D36" w:rsidP="00C10D36">
      <w:pPr>
        <w:jc w:val="center"/>
        <w:rPr>
          <w:b/>
          <w:bCs/>
          <w:sz w:val="28"/>
        </w:rPr>
      </w:pPr>
      <w:r w:rsidRPr="00E618E8">
        <w:rPr>
          <w:b/>
          <w:bCs/>
          <w:sz w:val="28"/>
        </w:rPr>
        <w:t>2.1. Наименование государственной услуги</w:t>
      </w:r>
    </w:p>
    <w:p w14:paraId="15C357AF" w14:textId="77777777" w:rsidR="00C10D36" w:rsidRPr="00E618E8" w:rsidRDefault="00C10D36" w:rsidP="00C10D36">
      <w:pPr>
        <w:jc w:val="center"/>
        <w:rPr>
          <w:b/>
          <w:bCs/>
          <w:sz w:val="28"/>
        </w:rPr>
      </w:pPr>
    </w:p>
    <w:p w14:paraId="02078AD4" w14:textId="77777777" w:rsidR="00C10D36" w:rsidRPr="00E618E8" w:rsidRDefault="00C10D36" w:rsidP="00C10D36">
      <w:pPr>
        <w:ind w:firstLine="708"/>
        <w:jc w:val="both"/>
        <w:rPr>
          <w:sz w:val="28"/>
        </w:rPr>
      </w:pPr>
      <w:r w:rsidRPr="00E618E8">
        <w:rPr>
          <w:sz w:val="28"/>
        </w:rPr>
        <w:t xml:space="preserve">Наименование государственной услуги – предоставление выплаты </w:t>
      </w:r>
      <w:r w:rsidRPr="00E618E8">
        <w:rPr>
          <w:sz w:val="28"/>
        </w:rPr>
        <w:br/>
        <w:t>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из числа детей-сирот и детей, оставшихся без попечения родителей, достигшим возраста 23 лет.</w:t>
      </w:r>
    </w:p>
    <w:p w14:paraId="7665879B" w14:textId="77777777" w:rsidR="00C10D36" w:rsidRPr="00E618E8" w:rsidRDefault="00C10D36" w:rsidP="00C10D36">
      <w:pPr>
        <w:ind w:firstLine="708"/>
        <w:jc w:val="both"/>
        <w:rPr>
          <w:sz w:val="28"/>
        </w:rPr>
      </w:pPr>
    </w:p>
    <w:p w14:paraId="3010460A" w14:textId="77777777" w:rsidR="00C10D36" w:rsidRPr="00E618E8" w:rsidRDefault="00C10D36" w:rsidP="00C10D36">
      <w:pPr>
        <w:jc w:val="center"/>
        <w:rPr>
          <w:b/>
          <w:bCs/>
          <w:sz w:val="28"/>
        </w:rPr>
      </w:pPr>
      <w:r w:rsidRPr="00E618E8">
        <w:rPr>
          <w:b/>
          <w:bCs/>
          <w:sz w:val="28"/>
        </w:rPr>
        <w:t>2.2. Наименование органа, предоставляющего государственную услугу</w:t>
      </w:r>
    </w:p>
    <w:p w14:paraId="7B5BBA6E" w14:textId="77777777" w:rsidR="00C10D36" w:rsidRPr="00E618E8" w:rsidRDefault="00C10D36" w:rsidP="00C10D36">
      <w:pPr>
        <w:jc w:val="center"/>
        <w:rPr>
          <w:b/>
          <w:bCs/>
          <w:sz w:val="28"/>
        </w:rPr>
      </w:pPr>
    </w:p>
    <w:p w14:paraId="090C1523" w14:textId="77777777" w:rsidR="00C10D36" w:rsidRPr="00E618E8" w:rsidRDefault="00C10D36" w:rsidP="00C10D36">
      <w:pPr>
        <w:ind w:firstLine="708"/>
        <w:jc w:val="both"/>
        <w:rPr>
          <w:sz w:val="28"/>
        </w:rPr>
      </w:pPr>
      <w:r w:rsidRPr="00E618E8">
        <w:rPr>
          <w:sz w:val="28"/>
        </w:rPr>
        <w:t>2.2.1. Государственная услуга предоставляется Департаментом социальной политики Чукотского автономного округа (далее – Уполномоченный орган).</w:t>
      </w:r>
    </w:p>
    <w:p w14:paraId="2F9386E7" w14:textId="77777777" w:rsidR="00C10D36" w:rsidRPr="00E618E8" w:rsidRDefault="00C10D36" w:rsidP="00C10D36">
      <w:pPr>
        <w:ind w:firstLine="708"/>
        <w:jc w:val="both"/>
        <w:rPr>
          <w:sz w:val="28"/>
        </w:rPr>
      </w:pPr>
      <w:r w:rsidRPr="00E618E8">
        <w:rPr>
          <w:sz w:val="28"/>
        </w:rPr>
        <w:t>2.2.2. Заявление и прилагаемые к нему документы могут быть поданы заявителем с использованием федеральной государственной информационной системы «Единый портал государственных и муниципальных услуг (функций)» (далее – ЕПГУ).</w:t>
      </w:r>
    </w:p>
    <w:p w14:paraId="49AB25AF" w14:textId="77777777" w:rsidR="00C10D36" w:rsidRPr="00E618E8" w:rsidRDefault="00C10D36" w:rsidP="00C10D36">
      <w:pPr>
        <w:ind w:firstLine="708"/>
        <w:jc w:val="both"/>
        <w:rPr>
          <w:sz w:val="28"/>
        </w:rPr>
      </w:pPr>
      <w:r w:rsidRPr="00E618E8">
        <w:rPr>
          <w:sz w:val="28"/>
        </w:rPr>
        <w:t xml:space="preserve">2.2.3. В организации предоставления государственной услуги может участвовать (в части приёма заявления и документов) Государственное казённое учреждение Чукотского автономного округа «Многофункциональный Центр предоставления государственных и муниципальных услуг Чукотского автономного округа» (далее – МФЦ) при наличии соглашения </w:t>
      </w:r>
      <w:r w:rsidRPr="00E618E8">
        <w:rPr>
          <w:sz w:val="28"/>
        </w:rPr>
        <w:br/>
        <w:t xml:space="preserve">о взаимодействии между МФЦ и Уполномоченным органом, заключенным </w:t>
      </w:r>
      <w:r w:rsidRPr="00E618E8">
        <w:rPr>
          <w:sz w:val="28"/>
        </w:rPr>
        <w:br/>
        <w:t xml:space="preserve">в соответствии с Федеральным законом от 27 июля 2010 года № 210-ФЗ </w:t>
      </w:r>
      <w:r w:rsidRPr="00E618E8">
        <w:rPr>
          <w:sz w:val="28"/>
        </w:rPr>
        <w:br/>
        <w:t xml:space="preserve">«Об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w:t>
      </w:r>
    </w:p>
    <w:p w14:paraId="45D17547" w14:textId="77777777" w:rsidR="00C10D36" w:rsidRPr="00E618E8" w:rsidRDefault="00C10D36" w:rsidP="00C10D36">
      <w:pPr>
        <w:ind w:firstLine="708"/>
        <w:jc w:val="both"/>
        <w:rPr>
          <w:sz w:val="28"/>
        </w:rPr>
      </w:pPr>
      <w:r w:rsidRPr="00E618E8">
        <w:rPr>
          <w:sz w:val="28"/>
        </w:rPr>
        <w:t>2.2.4. МФЦ, в которое подается заявление о предоставлении государственной услуги, не может принимать решение об отказе в приеме заявления о предоставлении государственной услуги и документов, необходимых для ее предоставления.</w:t>
      </w:r>
    </w:p>
    <w:p w14:paraId="0F8D024F" w14:textId="77777777" w:rsidR="00C10D36" w:rsidRPr="00E618E8" w:rsidRDefault="00C10D36" w:rsidP="00C10D36">
      <w:pPr>
        <w:ind w:firstLine="708"/>
        <w:jc w:val="both"/>
        <w:rPr>
          <w:sz w:val="28"/>
        </w:rPr>
      </w:pPr>
    </w:p>
    <w:p w14:paraId="2F9E3830" w14:textId="77777777" w:rsidR="00C10D36" w:rsidRPr="00E618E8" w:rsidRDefault="00C10D36" w:rsidP="00C10D36">
      <w:pPr>
        <w:jc w:val="center"/>
        <w:rPr>
          <w:b/>
          <w:bCs/>
          <w:sz w:val="28"/>
        </w:rPr>
      </w:pPr>
    </w:p>
    <w:p w14:paraId="63DE58B6" w14:textId="77777777" w:rsidR="00C10D36" w:rsidRPr="00E618E8" w:rsidRDefault="00C10D36" w:rsidP="00C10D36">
      <w:pPr>
        <w:jc w:val="center"/>
        <w:rPr>
          <w:b/>
          <w:bCs/>
          <w:sz w:val="28"/>
        </w:rPr>
      </w:pPr>
      <w:r w:rsidRPr="00E618E8">
        <w:rPr>
          <w:b/>
          <w:bCs/>
          <w:sz w:val="28"/>
        </w:rPr>
        <w:t>2.3. Результат предоставления государственной услуги</w:t>
      </w:r>
    </w:p>
    <w:p w14:paraId="63FE1EB3" w14:textId="77777777" w:rsidR="00C10D36" w:rsidRPr="00E618E8" w:rsidRDefault="00C10D36" w:rsidP="00C10D36">
      <w:pPr>
        <w:jc w:val="center"/>
        <w:rPr>
          <w:b/>
          <w:bCs/>
          <w:sz w:val="28"/>
        </w:rPr>
      </w:pPr>
    </w:p>
    <w:p w14:paraId="26EC980A" w14:textId="77777777" w:rsidR="00C10D36" w:rsidRPr="00E618E8" w:rsidRDefault="00C10D36" w:rsidP="00C10D36">
      <w:pPr>
        <w:ind w:firstLine="708"/>
        <w:jc w:val="both"/>
        <w:rPr>
          <w:sz w:val="28"/>
        </w:rPr>
      </w:pPr>
      <w:r w:rsidRPr="00E618E8">
        <w:rPr>
          <w:sz w:val="28"/>
        </w:rPr>
        <w:lastRenderedPageBreak/>
        <w:t xml:space="preserve">2.3.1. Результатом предоставления государственной услуги является вынесение решения Комиссии по обеспечению детей-сирот и детей, оставшихся без попечения родителей, лиц из их числа жилыми помещениями по договорам найма специализированных жилых помещений Уполномоченного органа о предоставлении государственной услуги, либо вынесение решения </w:t>
      </w:r>
      <w:r w:rsidRPr="00E618E8">
        <w:rPr>
          <w:sz w:val="28"/>
        </w:rPr>
        <w:br/>
        <w:t>об отказе в предоставлении государственной услуги, оформленное протоколом.</w:t>
      </w:r>
    </w:p>
    <w:p w14:paraId="5D917765" w14:textId="77777777" w:rsidR="00C10D36" w:rsidRPr="00E618E8" w:rsidRDefault="00C10D36" w:rsidP="00C10D36">
      <w:pPr>
        <w:ind w:firstLine="708"/>
        <w:jc w:val="both"/>
        <w:rPr>
          <w:sz w:val="28"/>
        </w:rPr>
      </w:pPr>
      <w:r w:rsidRPr="00E618E8">
        <w:rPr>
          <w:sz w:val="28"/>
        </w:rPr>
        <w:t xml:space="preserve">2.3.2. Документами, содержащими решение о предоставлении государственной услуги, являются: </w:t>
      </w:r>
    </w:p>
    <w:p w14:paraId="309E4DA3" w14:textId="77777777" w:rsidR="00C10D36" w:rsidRPr="00E618E8" w:rsidRDefault="00C10D36" w:rsidP="00C10D36">
      <w:pPr>
        <w:ind w:firstLine="708"/>
        <w:jc w:val="both"/>
        <w:rPr>
          <w:sz w:val="28"/>
        </w:rPr>
      </w:pPr>
      <w:r w:rsidRPr="00E618E8">
        <w:rPr>
          <w:sz w:val="28"/>
        </w:rPr>
        <w:t xml:space="preserve">приказ уполномоченного органа о предоставлении социальной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w:t>
      </w:r>
      <w:r w:rsidRPr="00E618E8">
        <w:rPr>
          <w:sz w:val="28"/>
        </w:rPr>
        <w:br/>
        <w:t>по которому обеспечены ипотекой;</w:t>
      </w:r>
    </w:p>
    <w:p w14:paraId="441527ED" w14:textId="77777777" w:rsidR="00C10D36" w:rsidRPr="00E618E8" w:rsidRDefault="00C10D36" w:rsidP="00C10D36">
      <w:pPr>
        <w:ind w:firstLine="708"/>
        <w:jc w:val="both"/>
        <w:rPr>
          <w:sz w:val="28"/>
        </w:rPr>
      </w:pPr>
      <w:r w:rsidRPr="00E618E8">
        <w:rPr>
          <w:sz w:val="28"/>
        </w:rPr>
        <w:t>сертификат на выплату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утвержденный Постановлением Правительства Российской Федерации от 21 декабря 2023 года № 2227 «Об отдельных вопросах предоставления лицам, указанным в пункте 1 статьи 8</w:t>
      </w:r>
      <w:r>
        <w:rPr>
          <w:sz w:val="28"/>
        </w:rPr>
        <w:t>.</w:t>
      </w:r>
      <w:r w:rsidRPr="00E618E8">
        <w:rPr>
          <w:sz w:val="28"/>
        </w:rPr>
        <w:t xml:space="preserve">1 Федерального закона «О дополнительных гарантиях по социальной поддержке детей-сирот </w:t>
      </w:r>
      <w:r w:rsidRPr="00E618E8">
        <w:rPr>
          <w:sz w:val="28"/>
        </w:rPr>
        <w:br/>
        <w:t>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(далее – . Постановлением Правительства Российской Федерации от 21 декабря 2023 года № 2227).</w:t>
      </w:r>
    </w:p>
    <w:p w14:paraId="7AA99466" w14:textId="77777777" w:rsidR="00C10D36" w:rsidRPr="00E618E8" w:rsidRDefault="00C10D36" w:rsidP="00C10D36">
      <w:pPr>
        <w:ind w:firstLine="708"/>
        <w:jc w:val="both"/>
        <w:rPr>
          <w:sz w:val="28"/>
        </w:rPr>
      </w:pPr>
      <w:r w:rsidRPr="00E618E8">
        <w:rPr>
          <w:sz w:val="28"/>
        </w:rPr>
        <w:t xml:space="preserve">2.3.3. Документом, содержащим решение об отказе в предоставлении государственной услуги, является приказ Уполномоченного органа об отказе </w:t>
      </w:r>
      <w:r w:rsidRPr="00E618E8">
        <w:rPr>
          <w:sz w:val="28"/>
        </w:rPr>
        <w:br/>
        <w:t>в предоставлении социальной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содержащее в себе следующие сведения:</w:t>
      </w:r>
    </w:p>
    <w:p w14:paraId="56AEFD12" w14:textId="77777777" w:rsidR="00C10D36" w:rsidRPr="00E618E8" w:rsidRDefault="00C10D36" w:rsidP="00C10D36">
      <w:pPr>
        <w:ind w:firstLine="708"/>
        <w:jc w:val="both"/>
        <w:rPr>
          <w:sz w:val="28"/>
        </w:rPr>
      </w:pPr>
      <w:r w:rsidRPr="00E618E8">
        <w:rPr>
          <w:sz w:val="28"/>
        </w:rPr>
        <w:t>наименование органа, выдавшего документ;</w:t>
      </w:r>
    </w:p>
    <w:p w14:paraId="122F8AA9" w14:textId="77777777" w:rsidR="00C10D36" w:rsidRPr="00E618E8" w:rsidRDefault="00C10D36" w:rsidP="00C10D36">
      <w:pPr>
        <w:ind w:firstLine="708"/>
        <w:jc w:val="both"/>
        <w:rPr>
          <w:sz w:val="28"/>
        </w:rPr>
      </w:pPr>
      <w:r w:rsidRPr="00E618E8">
        <w:rPr>
          <w:sz w:val="28"/>
        </w:rPr>
        <w:t>наименование документа;</w:t>
      </w:r>
    </w:p>
    <w:p w14:paraId="44E7372E" w14:textId="77777777" w:rsidR="00C10D36" w:rsidRPr="00E618E8" w:rsidRDefault="00C10D36" w:rsidP="00C10D36">
      <w:pPr>
        <w:ind w:firstLine="708"/>
        <w:jc w:val="both"/>
        <w:rPr>
          <w:sz w:val="28"/>
        </w:rPr>
      </w:pPr>
      <w:r w:rsidRPr="00E618E8">
        <w:rPr>
          <w:sz w:val="28"/>
        </w:rPr>
        <w:t>регистрационный номер документа;</w:t>
      </w:r>
    </w:p>
    <w:p w14:paraId="753CCBFB" w14:textId="77777777" w:rsidR="00C10D36" w:rsidRPr="00E618E8" w:rsidRDefault="00C10D36" w:rsidP="00C10D36">
      <w:pPr>
        <w:ind w:firstLine="708"/>
        <w:jc w:val="both"/>
        <w:rPr>
          <w:sz w:val="28"/>
        </w:rPr>
      </w:pPr>
      <w:r w:rsidRPr="00E618E8">
        <w:rPr>
          <w:sz w:val="28"/>
        </w:rPr>
        <w:t>дата и номер заявления о предоставлении государственной услуги;</w:t>
      </w:r>
    </w:p>
    <w:p w14:paraId="386A4815" w14:textId="77777777" w:rsidR="00C10D36" w:rsidRPr="00E618E8" w:rsidRDefault="00C10D36" w:rsidP="00C10D36">
      <w:pPr>
        <w:ind w:firstLine="708"/>
        <w:jc w:val="both"/>
        <w:rPr>
          <w:sz w:val="28"/>
        </w:rPr>
      </w:pPr>
      <w:r w:rsidRPr="00E618E8">
        <w:rPr>
          <w:sz w:val="28"/>
        </w:rPr>
        <w:t>дата принятия решения.</w:t>
      </w:r>
    </w:p>
    <w:p w14:paraId="605C16AF" w14:textId="77777777" w:rsidR="00C10D36" w:rsidRPr="00E618E8" w:rsidRDefault="00C10D36" w:rsidP="00C10D36">
      <w:pPr>
        <w:ind w:firstLine="708"/>
        <w:jc w:val="both"/>
        <w:rPr>
          <w:sz w:val="28"/>
        </w:rPr>
      </w:pPr>
      <w:r w:rsidRPr="00E618E8">
        <w:rPr>
          <w:sz w:val="28"/>
        </w:rPr>
        <w:t xml:space="preserve">2.3.4. Результат предоставления государственной услуги (выписка </w:t>
      </w:r>
      <w:r w:rsidRPr="00E618E8">
        <w:rPr>
          <w:sz w:val="28"/>
        </w:rPr>
        <w:br/>
        <w:t xml:space="preserve">из приказа, сертификат) в течение </w:t>
      </w:r>
      <w:r>
        <w:rPr>
          <w:sz w:val="28"/>
        </w:rPr>
        <w:t>5 (</w:t>
      </w:r>
      <w:r w:rsidRPr="005D26C2">
        <w:rPr>
          <w:sz w:val="28"/>
        </w:rPr>
        <w:t>пяти</w:t>
      </w:r>
      <w:r>
        <w:rPr>
          <w:sz w:val="28"/>
        </w:rPr>
        <w:t>)</w:t>
      </w:r>
      <w:r w:rsidRPr="00E618E8">
        <w:rPr>
          <w:sz w:val="28"/>
        </w:rPr>
        <w:t xml:space="preserve"> рабочих дней со дня принятия </w:t>
      </w:r>
      <w:r w:rsidRPr="00E618E8">
        <w:rPr>
          <w:sz w:val="28"/>
        </w:rPr>
        <w:br/>
        <w:t>в зависимости от выбора заявителя может быть направлен:</w:t>
      </w:r>
    </w:p>
    <w:p w14:paraId="47DF153C" w14:textId="77777777" w:rsidR="00C10D36" w:rsidRPr="00E618E8" w:rsidRDefault="00C10D36" w:rsidP="00C10D36">
      <w:pPr>
        <w:ind w:firstLine="708"/>
        <w:jc w:val="both"/>
        <w:rPr>
          <w:sz w:val="28"/>
        </w:rPr>
      </w:pPr>
      <w:r w:rsidRPr="00E618E8">
        <w:rPr>
          <w:sz w:val="28"/>
        </w:rPr>
        <w:t>на бумажном носителе заказным почтовым отправлением с уведомлением о вручении;</w:t>
      </w:r>
    </w:p>
    <w:p w14:paraId="543E7A95" w14:textId="77777777" w:rsidR="00C10D36" w:rsidRPr="00E618E8" w:rsidRDefault="00C10D36" w:rsidP="00C10D36">
      <w:pPr>
        <w:ind w:firstLine="708"/>
        <w:jc w:val="both"/>
        <w:rPr>
          <w:sz w:val="28"/>
        </w:rPr>
      </w:pPr>
      <w:r w:rsidRPr="00E618E8">
        <w:rPr>
          <w:sz w:val="28"/>
        </w:rPr>
        <w:t>в форме электронного документа с использованием ЕПГУ.</w:t>
      </w:r>
    </w:p>
    <w:p w14:paraId="7BF19385" w14:textId="77777777" w:rsidR="00C10D36" w:rsidRPr="00E618E8" w:rsidRDefault="00C10D36" w:rsidP="00C10D36">
      <w:pPr>
        <w:ind w:firstLine="708"/>
        <w:jc w:val="both"/>
        <w:rPr>
          <w:sz w:val="28"/>
        </w:rPr>
      </w:pPr>
      <w:r w:rsidRPr="00E618E8">
        <w:rPr>
          <w:sz w:val="28"/>
        </w:rPr>
        <w:t>2.3.5. Факт получения заявителем результата предоставления государственной услуги фиксируется в Государственной информационной системе «Единая централизованная цифровая платформа в социальной сфере».</w:t>
      </w:r>
    </w:p>
    <w:p w14:paraId="7DB55D02" w14:textId="77777777" w:rsidR="00C10D36" w:rsidRPr="00E618E8" w:rsidRDefault="00C10D36" w:rsidP="00C10D36">
      <w:pPr>
        <w:ind w:firstLine="708"/>
        <w:jc w:val="both"/>
        <w:rPr>
          <w:sz w:val="28"/>
        </w:rPr>
      </w:pPr>
    </w:p>
    <w:p w14:paraId="31BE1422" w14:textId="77777777" w:rsidR="00C10D36" w:rsidRPr="00E618E8" w:rsidRDefault="00C10D36" w:rsidP="00C10D36">
      <w:pPr>
        <w:jc w:val="center"/>
        <w:rPr>
          <w:b/>
          <w:bCs/>
          <w:sz w:val="28"/>
        </w:rPr>
      </w:pPr>
      <w:r w:rsidRPr="00E618E8">
        <w:rPr>
          <w:b/>
          <w:bCs/>
          <w:sz w:val="28"/>
        </w:rPr>
        <w:lastRenderedPageBreak/>
        <w:t>2.4. Срок предоставления государственной услуги</w:t>
      </w:r>
    </w:p>
    <w:p w14:paraId="6417204F" w14:textId="77777777" w:rsidR="00C10D36" w:rsidRPr="00E618E8" w:rsidRDefault="00C10D36" w:rsidP="00C10D36">
      <w:pPr>
        <w:jc w:val="center"/>
        <w:rPr>
          <w:b/>
          <w:bCs/>
          <w:sz w:val="28"/>
        </w:rPr>
      </w:pPr>
    </w:p>
    <w:p w14:paraId="663F6D3C" w14:textId="77777777" w:rsidR="00C10D36" w:rsidRPr="00E618E8" w:rsidRDefault="00C10D36" w:rsidP="00C10D36">
      <w:pPr>
        <w:ind w:firstLine="708"/>
        <w:jc w:val="both"/>
        <w:rPr>
          <w:sz w:val="28"/>
        </w:rPr>
      </w:pPr>
      <w:r w:rsidRPr="00E618E8">
        <w:rPr>
          <w:sz w:val="28"/>
        </w:rPr>
        <w:t>2.4.1. Максимальный срок предоставления государственной услуги составляет 25 рабочих дней со дня регистрации заявления о предоставлении государственной услуги и документов, необходимых для предоставления государственной услуги.</w:t>
      </w:r>
    </w:p>
    <w:p w14:paraId="2A4E7E46" w14:textId="77777777" w:rsidR="00C10D36" w:rsidRPr="00E618E8" w:rsidRDefault="00C10D36" w:rsidP="00C10D36">
      <w:pPr>
        <w:ind w:firstLine="708"/>
        <w:jc w:val="both"/>
        <w:rPr>
          <w:sz w:val="28"/>
        </w:rPr>
      </w:pPr>
      <w:r w:rsidRPr="00E618E8">
        <w:rPr>
          <w:sz w:val="28"/>
        </w:rPr>
        <w:t xml:space="preserve">2.4.2. В случае наступления права, предусмотренного пунктом 2.3.2 </w:t>
      </w:r>
      <w:r w:rsidRPr="005D26C2">
        <w:rPr>
          <w:sz w:val="28"/>
        </w:rPr>
        <w:t>подраздела 2.3 «Результат предоставления государственной услуги» раздела 2 Административного регламента, максимальный срок реализации этого права</w:t>
      </w:r>
      <w:r w:rsidRPr="00E618E8">
        <w:rPr>
          <w:sz w:val="28"/>
        </w:rPr>
        <w:t xml:space="preserve"> составляет:</w:t>
      </w:r>
    </w:p>
    <w:p w14:paraId="204F175A" w14:textId="77777777" w:rsidR="00C10D36" w:rsidRPr="00E618E8" w:rsidRDefault="00C10D36" w:rsidP="00C10D36">
      <w:pPr>
        <w:ind w:firstLine="708"/>
        <w:jc w:val="both"/>
        <w:rPr>
          <w:sz w:val="28"/>
        </w:rPr>
      </w:pPr>
      <w:r w:rsidRPr="00E618E8">
        <w:rPr>
          <w:sz w:val="28"/>
        </w:rPr>
        <w:t>40 рабочих дней при направлении средств выплаты в счет полного погашения кредита (займа) по договору, обязательства заемщика по которому обеспечены ипотекой;</w:t>
      </w:r>
    </w:p>
    <w:p w14:paraId="153F9BF5" w14:textId="77777777" w:rsidR="00C10D36" w:rsidRPr="00E618E8" w:rsidRDefault="00C10D36" w:rsidP="00C10D36">
      <w:pPr>
        <w:ind w:firstLine="708"/>
        <w:jc w:val="both"/>
        <w:rPr>
          <w:sz w:val="28"/>
        </w:rPr>
      </w:pPr>
      <w:r w:rsidRPr="00E618E8">
        <w:rPr>
          <w:sz w:val="28"/>
        </w:rPr>
        <w:t>31 рабочий день при получении выплаты на приобретение благоустроенного жилого помещения в собственность.</w:t>
      </w:r>
    </w:p>
    <w:p w14:paraId="444ECBB0" w14:textId="77777777" w:rsidR="00C10D36" w:rsidRPr="00E618E8" w:rsidRDefault="00C10D36" w:rsidP="00C10D36">
      <w:pPr>
        <w:ind w:firstLine="708"/>
        <w:jc w:val="both"/>
        <w:rPr>
          <w:sz w:val="28"/>
        </w:rPr>
      </w:pPr>
      <w:r w:rsidRPr="00E618E8">
        <w:rPr>
          <w:sz w:val="28"/>
        </w:rPr>
        <w:t>2.4.3. Период времени, потраченный заявителем на поиск жилого помещения, планируемого к приобретению, в пункте 2.4.2 Административного регламента не учитывается.</w:t>
      </w:r>
    </w:p>
    <w:p w14:paraId="1DE8F5EF" w14:textId="77777777" w:rsidR="00C10D36" w:rsidRPr="00E618E8" w:rsidRDefault="00C10D36" w:rsidP="00C10D36">
      <w:pPr>
        <w:ind w:firstLine="708"/>
        <w:jc w:val="both"/>
        <w:rPr>
          <w:sz w:val="28"/>
        </w:rPr>
      </w:pPr>
    </w:p>
    <w:p w14:paraId="0D2F80E2" w14:textId="77777777" w:rsidR="00C10D36" w:rsidRPr="00E618E8" w:rsidRDefault="00C10D36" w:rsidP="00C10D36">
      <w:pPr>
        <w:ind w:firstLine="708"/>
        <w:jc w:val="center"/>
        <w:rPr>
          <w:b/>
          <w:bCs/>
          <w:sz w:val="28"/>
        </w:rPr>
      </w:pPr>
      <w:r w:rsidRPr="00E618E8">
        <w:rPr>
          <w:b/>
          <w:bCs/>
          <w:sz w:val="28"/>
        </w:rPr>
        <w:t>2.5. Правовые основания предоставления государственной услуги</w:t>
      </w:r>
    </w:p>
    <w:p w14:paraId="72701446" w14:textId="77777777" w:rsidR="00C10D36" w:rsidRPr="00E618E8" w:rsidRDefault="00C10D36" w:rsidP="00C10D36">
      <w:pPr>
        <w:ind w:firstLine="708"/>
        <w:jc w:val="center"/>
        <w:rPr>
          <w:sz w:val="28"/>
          <w:highlight w:val="yellow"/>
        </w:rPr>
      </w:pPr>
    </w:p>
    <w:p w14:paraId="50C6A7C8" w14:textId="77777777" w:rsidR="00C10D36" w:rsidRPr="00E618E8" w:rsidRDefault="00C10D36" w:rsidP="00C10D36">
      <w:pPr>
        <w:ind w:firstLine="708"/>
        <w:jc w:val="both"/>
        <w:rPr>
          <w:sz w:val="28"/>
        </w:rPr>
      </w:pPr>
      <w:r w:rsidRPr="00E618E8">
        <w:rPr>
          <w:sz w:val="28"/>
        </w:rPr>
        <w:t xml:space="preserve">2.5.1. Предоставление государственной услуги осуществляется </w:t>
      </w:r>
      <w:r w:rsidRPr="00E618E8">
        <w:rPr>
          <w:sz w:val="28"/>
        </w:rPr>
        <w:br/>
        <w:t>в соответствии с нормативными правовыми актами, регулирующими предоставление государственной услуги.</w:t>
      </w:r>
    </w:p>
    <w:p w14:paraId="701F824A" w14:textId="77777777" w:rsidR="00C10D36" w:rsidRPr="00E618E8" w:rsidRDefault="00C10D36" w:rsidP="00C10D36">
      <w:pPr>
        <w:ind w:firstLine="708"/>
        <w:jc w:val="both"/>
        <w:rPr>
          <w:sz w:val="28"/>
          <w:highlight w:val="yellow"/>
        </w:rPr>
      </w:pPr>
      <w:r w:rsidRPr="00E618E8">
        <w:rPr>
          <w:sz w:val="28"/>
        </w:rPr>
        <w:t xml:space="preserve">2.5.2. Перечень нормативных правовых актов, регулирующих предоставление государственной услуги (с указанием их реквизитов </w:t>
      </w:r>
      <w:r w:rsidRPr="00E618E8">
        <w:rPr>
          <w:sz w:val="28"/>
        </w:rPr>
        <w:br/>
        <w:t>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служащих, работников, размещена на официальном сайте Уполномоченного органа, а также на ЕПГУ (https://www.gosuslugi.ru/).</w:t>
      </w:r>
    </w:p>
    <w:p w14:paraId="03D63A89" w14:textId="77777777" w:rsidR="00C10D36" w:rsidRPr="00E618E8" w:rsidRDefault="00C10D36" w:rsidP="00C10D36">
      <w:pPr>
        <w:ind w:firstLine="708"/>
        <w:jc w:val="both"/>
        <w:rPr>
          <w:sz w:val="28"/>
        </w:rPr>
      </w:pPr>
      <w:r w:rsidRPr="00E618E8">
        <w:rPr>
          <w:sz w:val="28"/>
        </w:rPr>
        <w:t>2.5.1. Уполномоченный орган обеспечивает размещение и актуализацию перечня нормативных правовых актов, регулирующих предоставление государственной услуги, информации о порядке досудебного (внесудебного) обжалования решений и действий (бездействия) органа, предоставляющего государственную услугу, а также его должностных лиц на официальных сайтах уполномоченных органов и ЕПГУ.</w:t>
      </w:r>
    </w:p>
    <w:p w14:paraId="4C9051BE" w14:textId="77777777" w:rsidR="00C10D36" w:rsidRPr="00E618E8" w:rsidRDefault="00C10D36" w:rsidP="00C10D36">
      <w:pPr>
        <w:ind w:firstLine="708"/>
        <w:jc w:val="both"/>
        <w:rPr>
          <w:sz w:val="28"/>
        </w:rPr>
      </w:pPr>
    </w:p>
    <w:p w14:paraId="579CB3CC" w14:textId="77777777" w:rsidR="00C10D36" w:rsidRPr="00E618E8" w:rsidRDefault="00C10D36" w:rsidP="00C10D36">
      <w:pPr>
        <w:ind w:firstLine="708"/>
        <w:jc w:val="center"/>
        <w:rPr>
          <w:b/>
          <w:bCs/>
          <w:sz w:val="28"/>
        </w:rPr>
      </w:pPr>
      <w:r w:rsidRPr="00E618E8">
        <w:rPr>
          <w:b/>
          <w:bCs/>
          <w:sz w:val="28"/>
        </w:rPr>
        <w:t>2.6. Исчерпывающий перечень документов, необходимых для предоставления государственной услуги</w:t>
      </w:r>
    </w:p>
    <w:p w14:paraId="31AA87C8" w14:textId="77777777" w:rsidR="00C10D36" w:rsidRPr="00E618E8" w:rsidRDefault="00C10D36" w:rsidP="00C10D36">
      <w:pPr>
        <w:ind w:firstLine="708"/>
        <w:jc w:val="center"/>
        <w:rPr>
          <w:b/>
          <w:bCs/>
          <w:sz w:val="28"/>
        </w:rPr>
      </w:pPr>
    </w:p>
    <w:p w14:paraId="7627C1FE" w14:textId="77777777" w:rsidR="00C10D36" w:rsidRPr="00E618E8" w:rsidRDefault="00C10D36" w:rsidP="00C10D36">
      <w:pPr>
        <w:ind w:firstLine="708"/>
        <w:jc w:val="both"/>
        <w:rPr>
          <w:sz w:val="28"/>
        </w:rPr>
      </w:pPr>
      <w:r w:rsidRPr="00E618E8">
        <w:rPr>
          <w:sz w:val="28"/>
        </w:rPr>
        <w:t xml:space="preserve">2.6.1. Заявителю для получения государственной услуги необходимо </w:t>
      </w:r>
      <w:r w:rsidRPr="00E618E8">
        <w:rPr>
          <w:sz w:val="28"/>
        </w:rPr>
        <w:br/>
        <w:t xml:space="preserve">в Уполномоченный орган лично или заказным почтовым отправлением </w:t>
      </w:r>
      <w:r w:rsidRPr="00E618E8">
        <w:rPr>
          <w:sz w:val="28"/>
        </w:rPr>
        <w:br/>
        <w:t xml:space="preserve">с уведомлением о вручении, в МФЦ или посредством ЕПГУ представить заявление о предоставлении государственной услуги по форме </w:t>
      </w:r>
      <w:bookmarkStart w:id="0" w:name="_Hlk192513670"/>
      <w:r w:rsidRPr="00E618E8">
        <w:rPr>
          <w:sz w:val="28"/>
        </w:rPr>
        <w:t>согласно приложению 1 к Административному регламенту</w:t>
      </w:r>
      <w:bookmarkEnd w:id="0"/>
      <w:r w:rsidRPr="00E618E8">
        <w:rPr>
          <w:sz w:val="28"/>
        </w:rPr>
        <w:t>.</w:t>
      </w:r>
    </w:p>
    <w:p w14:paraId="6E4A3245" w14:textId="77777777" w:rsidR="00C10D36" w:rsidRPr="00E618E8" w:rsidRDefault="00C10D36" w:rsidP="00C10D36">
      <w:pPr>
        <w:ind w:firstLine="708"/>
        <w:jc w:val="both"/>
        <w:rPr>
          <w:sz w:val="28"/>
        </w:rPr>
      </w:pPr>
      <w:r w:rsidRPr="00E618E8">
        <w:rPr>
          <w:sz w:val="28"/>
        </w:rPr>
        <w:lastRenderedPageBreak/>
        <w:t xml:space="preserve">В случае направления заявления посредством ЕПГУ формирование заявления осуществляется посредством заполнения интерактивной формы </w:t>
      </w:r>
      <w:r>
        <w:rPr>
          <w:sz w:val="28"/>
        </w:rPr>
        <w:br/>
      </w:r>
      <w:r w:rsidRPr="00E618E8">
        <w:rPr>
          <w:sz w:val="28"/>
        </w:rPr>
        <w:t>на ЕПГУ без необходимости дополнительной подачи заявления в какой-либо иной форме.</w:t>
      </w:r>
    </w:p>
    <w:p w14:paraId="2F776ACB" w14:textId="77777777" w:rsidR="00C10D36" w:rsidRPr="00E618E8" w:rsidRDefault="00C10D36" w:rsidP="00C10D36">
      <w:pPr>
        <w:ind w:firstLine="708"/>
        <w:jc w:val="both"/>
        <w:rPr>
          <w:sz w:val="28"/>
        </w:rPr>
      </w:pPr>
      <w:r w:rsidRPr="00E618E8">
        <w:rPr>
          <w:sz w:val="28"/>
        </w:rPr>
        <w:t>В заявлении также указывается один из следующих способов направления результата предоставления государственной услуги:</w:t>
      </w:r>
    </w:p>
    <w:p w14:paraId="1348AC9D" w14:textId="77777777" w:rsidR="00C10D36" w:rsidRPr="00E618E8" w:rsidRDefault="00C10D36" w:rsidP="00C10D36">
      <w:pPr>
        <w:ind w:firstLine="708"/>
        <w:jc w:val="both"/>
        <w:rPr>
          <w:sz w:val="28"/>
        </w:rPr>
      </w:pPr>
      <w:r w:rsidRPr="00E618E8">
        <w:rPr>
          <w:sz w:val="28"/>
        </w:rPr>
        <w:t xml:space="preserve">непосредственно в Уполномоченный орган при личном обращении. </w:t>
      </w:r>
      <w:r>
        <w:rPr>
          <w:sz w:val="28"/>
        </w:rPr>
        <w:br/>
      </w:r>
      <w:r w:rsidRPr="00E618E8">
        <w:rPr>
          <w:sz w:val="28"/>
        </w:rPr>
        <w:t>В случае подачи заявления в Уполномоченный орган заявитель предъявляет оригиналы документов для сверки либо представляет нотариально заверенные копии документов;</w:t>
      </w:r>
    </w:p>
    <w:p w14:paraId="6612C5B8" w14:textId="77777777" w:rsidR="00C10D36" w:rsidRPr="00E618E8" w:rsidRDefault="00C10D36" w:rsidP="00C10D36">
      <w:pPr>
        <w:ind w:firstLine="708"/>
        <w:jc w:val="both"/>
        <w:rPr>
          <w:sz w:val="28"/>
        </w:rPr>
      </w:pPr>
      <w:r w:rsidRPr="00E618E8">
        <w:rPr>
          <w:sz w:val="28"/>
        </w:rPr>
        <w:t xml:space="preserve">на бумажном носителе заказным почтовым отправлением </w:t>
      </w:r>
      <w:r w:rsidRPr="00E618E8">
        <w:rPr>
          <w:sz w:val="28"/>
        </w:rPr>
        <w:br/>
        <w:t>с уведомлением о вручении;</w:t>
      </w:r>
    </w:p>
    <w:p w14:paraId="79381701" w14:textId="77777777" w:rsidR="00C10D36" w:rsidRPr="00E618E8" w:rsidRDefault="00C10D36" w:rsidP="00C10D36">
      <w:pPr>
        <w:ind w:firstLine="708"/>
        <w:jc w:val="both"/>
        <w:rPr>
          <w:sz w:val="28"/>
        </w:rPr>
      </w:pPr>
      <w:r w:rsidRPr="00E618E8">
        <w:rPr>
          <w:sz w:val="28"/>
        </w:rPr>
        <w:t>в форме электронного документа, подписанного усиленной квалифицированной электронной подписью уполномоченного должностного лица, направленного Заявителю в ЕПГУ.</w:t>
      </w:r>
    </w:p>
    <w:p w14:paraId="77D78888" w14:textId="77777777" w:rsidR="00C10D36" w:rsidRPr="00E618E8" w:rsidRDefault="00C10D36" w:rsidP="00C10D36">
      <w:pPr>
        <w:ind w:firstLine="708"/>
        <w:jc w:val="both"/>
        <w:rPr>
          <w:sz w:val="28"/>
        </w:rPr>
      </w:pPr>
      <w:r w:rsidRPr="00E618E8">
        <w:rPr>
          <w:sz w:val="28"/>
        </w:rPr>
        <w:t>2.6.2. Исчерпывающий перечень документов, которые заявитель должен представить самостоятельно:</w:t>
      </w:r>
    </w:p>
    <w:p w14:paraId="229DBD53" w14:textId="77777777" w:rsidR="00C10D36" w:rsidRPr="00E618E8" w:rsidRDefault="00C10D36" w:rsidP="00C10D36">
      <w:pPr>
        <w:ind w:firstLine="708"/>
        <w:jc w:val="both"/>
        <w:rPr>
          <w:sz w:val="28"/>
        </w:rPr>
      </w:pPr>
      <w:r>
        <w:rPr>
          <w:sz w:val="28"/>
        </w:rPr>
        <w:t>1</w:t>
      </w:r>
      <w:r w:rsidRPr="00E618E8">
        <w:rPr>
          <w:sz w:val="28"/>
        </w:rPr>
        <w:t>) паспорт гражданина Российской Федерации (предъявление оригинала документа при личном обращении в Уполномоченный орган или МФЦ);</w:t>
      </w:r>
    </w:p>
    <w:p w14:paraId="1874CCA1" w14:textId="77777777" w:rsidR="00C10D36" w:rsidRPr="00E618E8" w:rsidRDefault="00C10D36" w:rsidP="00C10D36">
      <w:pPr>
        <w:ind w:firstLine="708"/>
        <w:jc w:val="both"/>
        <w:rPr>
          <w:sz w:val="28"/>
        </w:rPr>
      </w:pPr>
      <w:r>
        <w:rPr>
          <w:sz w:val="28"/>
        </w:rPr>
        <w:t>2</w:t>
      </w:r>
      <w:r w:rsidRPr="00E618E8">
        <w:rPr>
          <w:sz w:val="28"/>
        </w:rPr>
        <w:t>) документы, удостоверяющие личность всех членов семьи заявителя – паспорт гражданина Российской Федерации, свидетельство о рождении для детей, не достигших 14 лет (предъявление оригинала документа при личном обращении в Уполномоченный орган или МФЦ);</w:t>
      </w:r>
    </w:p>
    <w:p w14:paraId="53DB0E29" w14:textId="77777777" w:rsidR="00C10D36" w:rsidRPr="00E618E8" w:rsidRDefault="00C10D36" w:rsidP="00C10D36">
      <w:pPr>
        <w:ind w:firstLine="708"/>
        <w:jc w:val="both"/>
        <w:rPr>
          <w:sz w:val="28"/>
        </w:rPr>
      </w:pPr>
      <w:r>
        <w:rPr>
          <w:sz w:val="28"/>
        </w:rPr>
        <w:t>3</w:t>
      </w:r>
      <w:r w:rsidRPr="00E618E8">
        <w:rPr>
          <w:sz w:val="28"/>
        </w:rPr>
        <w:t>) справка из наркологического диспансера об отсутствии у заявителя алкогольной или наркотической зависимости (оригинал документа);</w:t>
      </w:r>
    </w:p>
    <w:p w14:paraId="15BB1449" w14:textId="77777777" w:rsidR="00C10D36" w:rsidRPr="00864AB0" w:rsidRDefault="00C10D36" w:rsidP="00C10D36">
      <w:pPr>
        <w:ind w:firstLine="708"/>
        <w:jc w:val="both"/>
        <w:rPr>
          <w:sz w:val="28"/>
        </w:rPr>
      </w:pPr>
      <w:r w:rsidRPr="00864AB0">
        <w:rPr>
          <w:sz w:val="28"/>
        </w:rPr>
        <w:t xml:space="preserve">4) справка из психоневрологического диспансера об отсутствии </w:t>
      </w:r>
      <w:r w:rsidRPr="00864AB0">
        <w:rPr>
          <w:sz w:val="28"/>
        </w:rPr>
        <w:br/>
        <w:t>у заявителя психических заболеваний или расстройств (оригинал документа);</w:t>
      </w:r>
    </w:p>
    <w:p w14:paraId="450602BF" w14:textId="77777777" w:rsidR="00C10D36" w:rsidRPr="00864AB0" w:rsidRDefault="00C10D36" w:rsidP="00C10D36">
      <w:pPr>
        <w:ind w:firstLine="708"/>
        <w:jc w:val="both"/>
        <w:rPr>
          <w:sz w:val="28"/>
        </w:rPr>
      </w:pPr>
      <w:r w:rsidRPr="00864AB0">
        <w:rPr>
          <w:sz w:val="28"/>
        </w:rPr>
        <w:t>5) сведения об отсутствии судимости и (или) факта уголовного преследования за умышленное преступление;</w:t>
      </w:r>
    </w:p>
    <w:p w14:paraId="12A42524" w14:textId="77777777" w:rsidR="00C10D36" w:rsidRPr="00864AB0" w:rsidRDefault="00C10D36" w:rsidP="00C10D36">
      <w:pPr>
        <w:ind w:firstLine="708"/>
        <w:jc w:val="both"/>
        <w:rPr>
          <w:sz w:val="28"/>
        </w:rPr>
      </w:pPr>
      <w:r w:rsidRPr="00864AB0">
        <w:rPr>
          <w:sz w:val="28"/>
        </w:rPr>
        <w:t>6)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w:t>
      </w:r>
    </w:p>
    <w:p w14:paraId="3E31A20E" w14:textId="77777777" w:rsidR="00C10D36" w:rsidRPr="00E618E8" w:rsidRDefault="00C10D36" w:rsidP="00C10D36">
      <w:pPr>
        <w:ind w:firstLine="708"/>
        <w:jc w:val="both"/>
        <w:rPr>
          <w:sz w:val="28"/>
        </w:rPr>
      </w:pPr>
      <w:r w:rsidRPr="00864AB0">
        <w:rPr>
          <w:sz w:val="28"/>
        </w:rPr>
        <w:t>7)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w:t>
      </w:r>
      <w:r w:rsidRPr="00E618E8">
        <w:rPr>
          <w:sz w:val="28"/>
        </w:rPr>
        <w:t>, Запорожской области и Херсонской области (при наличии).</w:t>
      </w:r>
    </w:p>
    <w:p w14:paraId="1122D3F9" w14:textId="77777777" w:rsidR="00C10D36" w:rsidRPr="00E618E8" w:rsidRDefault="00C10D36" w:rsidP="00C10D36">
      <w:pPr>
        <w:ind w:firstLine="708"/>
        <w:jc w:val="both"/>
        <w:rPr>
          <w:sz w:val="28"/>
        </w:rPr>
      </w:pPr>
      <w:r w:rsidRPr="00E618E8">
        <w:rPr>
          <w:sz w:val="28"/>
        </w:rPr>
        <w:t xml:space="preserve">2.6.3. Заявление и прилагаемые к нему документы могут представляться </w:t>
      </w:r>
      <w:r w:rsidRPr="00E618E8">
        <w:rPr>
          <w:sz w:val="28"/>
        </w:rPr>
        <w:br/>
        <w:t xml:space="preserve">в Уполномоченный орган на бумажном носителе лично или почтовым отправлением, либо в виде электронного документа (пакета документов), подписанного усиленной квалифицированной электронной подписью </w:t>
      </w:r>
      <w:r w:rsidRPr="00E618E8">
        <w:rPr>
          <w:sz w:val="28"/>
        </w:rPr>
        <w:br/>
        <w:t xml:space="preserve">в соответствии с требованиями Федерального закона от 6 апреля 2011 года </w:t>
      </w:r>
      <w:r w:rsidRPr="00E618E8">
        <w:rPr>
          <w:sz w:val="28"/>
        </w:rPr>
        <w:br/>
        <w:t xml:space="preserve">№ 63-ФЗ «Об электронной подписи» (далее – Федеральный закон </w:t>
      </w:r>
      <w:r w:rsidRPr="00E618E8">
        <w:rPr>
          <w:sz w:val="28"/>
        </w:rPr>
        <w:br/>
        <w:t xml:space="preserve">«Об электронной подписи») и Федеральный закон «Об организации предоставления государственных и муниципальных услуг», с использованием ЕПГУ, размещённого в информационно-телекоммуникационной сети </w:t>
      </w:r>
      <w:r w:rsidRPr="00E618E8">
        <w:rPr>
          <w:sz w:val="28"/>
        </w:rPr>
        <w:lastRenderedPageBreak/>
        <w:t xml:space="preserve">«Интернет» (далее – сеть «Интернет») по адресу: www.gosuslugi.ru, либо через МФЦ. Обязанность подтверждения факта отправки документов лежит </w:t>
      </w:r>
      <w:r w:rsidRPr="00E618E8">
        <w:rPr>
          <w:sz w:val="28"/>
        </w:rPr>
        <w:br/>
        <w:t>на заявителе.</w:t>
      </w:r>
    </w:p>
    <w:p w14:paraId="002AA59E" w14:textId="77777777" w:rsidR="00C10D36" w:rsidRPr="00E618E8" w:rsidRDefault="00C10D36" w:rsidP="00C10D36">
      <w:pPr>
        <w:ind w:firstLine="708"/>
        <w:jc w:val="both"/>
        <w:rPr>
          <w:sz w:val="28"/>
        </w:rPr>
      </w:pPr>
      <w:r w:rsidRPr="00E618E8">
        <w:rPr>
          <w:sz w:val="28"/>
        </w:rPr>
        <w:t xml:space="preserve">2.6.4. Датой обращения заявителя о предоставлении государственной услуги является дата регистрации заявления и необходимых документов </w:t>
      </w:r>
      <w:r w:rsidRPr="00E618E8">
        <w:rPr>
          <w:sz w:val="28"/>
        </w:rPr>
        <w:br/>
        <w:t>в Уполномоченном органе.</w:t>
      </w:r>
    </w:p>
    <w:p w14:paraId="7F204DAD" w14:textId="77777777" w:rsidR="00C10D36" w:rsidRPr="00E618E8" w:rsidRDefault="00C10D36" w:rsidP="00C10D36">
      <w:pPr>
        <w:ind w:firstLine="708"/>
        <w:jc w:val="both"/>
        <w:rPr>
          <w:sz w:val="28"/>
        </w:rPr>
      </w:pPr>
      <w:r w:rsidRPr="00E618E8">
        <w:rPr>
          <w:sz w:val="28"/>
        </w:rPr>
        <w:t>2.6.5. Документы, представляемые заявителем, должны соответствовать следующим требованиям:</w:t>
      </w:r>
    </w:p>
    <w:p w14:paraId="1550D74B" w14:textId="77777777" w:rsidR="00C10D36" w:rsidRPr="00E618E8" w:rsidRDefault="00C10D36" w:rsidP="00C10D36">
      <w:pPr>
        <w:ind w:firstLine="708"/>
        <w:jc w:val="both"/>
        <w:rPr>
          <w:sz w:val="28"/>
        </w:rPr>
      </w:pPr>
      <w:r w:rsidRPr="00E618E8">
        <w:rPr>
          <w:sz w:val="28"/>
        </w:rPr>
        <w:t xml:space="preserve">1) полномочия представителя заявителя оформлены в соответствии </w:t>
      </w:r>
      <w:r w:rsidRPr="00E618E8">
        <w:rPr>
          <w:sz w:val="28"/>
        </w:rPr>
        <w:br/>
        <w:t>с законодательством Российской Федерации о нотариате;</w:t>
      </w:r>
    </w:p>
    <w:p w14:paraId="59601A42" w14:textId="77777777" w:rsidR="00C10D36" w:rsidRPr="00E618E8" w:rsidRDefault="00C10D36" w:rsidP="00C10D36">
      <w:pPr>
        <w:ind w:firstLine="708"/>
        <w:jc w:val="both"/>
        <w:rPr>
          <w:sz w:val="28"/>
        </w:rPr>
      </w:pPr>
      <w:r w:rsidRPr="00E618E8">
        <w:rPr>
          <w:sz w:val="28"/>
        </w:rPr>
        <w:t>2) тексты документов написаны разборчиво;</w:t>
      </w:r>
    </w:p>
    <w:p w14:paraId="56DC30CA" w14:textId="77777777" w:rsidR="00C10D36" w:rsidRPr="00E618E8" w:rsidRDefault="00C10D36" w:rsidP="00C10D36">
      <w:pPr>
        <w:ind w:firstLine="708"/>
        <w:jc w:val="both"/>
        <w:rPr>
          <w:sz w:val="28"/>
        </w:rPr>
      </w:pPr>
      <w:r w:rsidRPr="00E618E8">
        <w:rPr>
          <w:sz w:val="28"/>
        </w:rPr>
        <w:t>3) фамилия, имя и отчество (при наличии) гражданина, его адрес места жительства, номер телефона (при наличии) написаны полностью;</w:t>
      </w:r>
    </w:p>
    <w:p w14:paraId="584894EA" w14:textId="77777777" w:rsidR="00C10D36" w:rsidRPr="00E618E8" w:rsidRDefault="00C10D36" w:rsidP="00C10D36">
      <w:pPr>
        <w:ind w:firstLine="708"/>
        <w:jc w:val="both"/>
        <w:rPr>
          <w:sz w:val="28"/>
        </w:rPr>
      </w:pPr>
      <w:r w:rsidRPr="00E618E8">
        <w:rPr>
          <w:sz w:val="28"/>
        </w:rPr>
        <w:t xml:space="preserve">4) в документах отсутствуют подчистки, приписки, зачеркнутые слова </w:t>
      </w:r>
      <w:r w:rsidRPr="00E618E8">
        <w:rPr>
          <w:sz w:val="28"/>
        </w:rPr>
        <w:br/>
        <w:t>и иные исправления;</w:t>
      </w:r>
    </w:p>
    <w:p w14:paraId="7385C58C" w14:textId="77777777" w:rsidR="00C10D36" w:rsidRPr="00E618E8" w:rsidRDefault="00C10D36" w:rsidP="00C10D36">
      <w:pPr>
        <w:ind w:firstLine="708"/>
        <w:jc w:val="both"/>
        <w:rPr>
          <w:sz w:val="28"/>
        </w:rPr>
      </w:pPr>
      <w:r w:rsidRPr="00E618E8">
        <w:rPr>
          <w:sz w:val="28"/>
        </w:rPr>
        <w:t>5) документы не исполнены карандашом;</w:t>
      </w:r>
    </w:p>
    <w:p w14:paraId="6DF88551" w14:textId="77777777" w:rsidR="00C10D36" w:rsidRPr="00E618E8" w:rsidRDefault="00C10D36" w:rsidP="00C10D36">
      <w:pPr>
        <w:ind w:firstLine="708"/>
        <w:jc w:val="both"/>
        <w:rPr>
          <w:sz w:val="28"/>
        </w:rPr>
      </w:pPr>
      <w:r w:rsidRPr="00E618E8">
        <w:rPr>
          <w:sz w:val="28"/>
        </w:rPr>
        <w:t>6) документы не имеют серьезных повреждений, наличие которых допускает неоднозначность истолкования содержания;</w:t>
      </w:r>
    </w:p>
    <w:p w14:paraId="721F5F32" w14:textId="77777777" w:rsidR="00C10D36" w:rsidRPr="00E618E8" w:rsidRDefault="00C10D36" w:rsidP="00C10D36">
      <w:pPr>
        <w:ind w:firstLine="708"/>
        <w:jc w:val="both"/>
        <w:rPr>
          <w:sz w:val="28"/>
        </w:rPr>
      </w:pPr>
      <w:r w:rsidRPr="00E618E8">
        <w:rPr>
          <w:sz w:val="28"/>
        </w:rPr>
        <w:t xml:space="preserve">7) копии документов удостоверены организацией, их выдавшей, либо </w:t>
      </w:r>
      <w:r w:rsidRPr="00E618E8">
        <w:rPr>
          <w:sz w:val="28"/>
        </w:rPr>
        <w:br/>
        <w:t xml:space="preserve">в соответствии с Основами законодательства Российской Федерации </w:t>
      </w:r>
      <w:r w:rsidRPr="00E618E8">
        <w:rPr>
          <w:sz w:val="28"/>
        </w:rPr>
        <w:br/>
        <w:t>о нотариате;</w:t>
      </w:r>
    </w:p>
    <w:p w14:paraId="3893FB39" w14:textId="77777777" w:rsidR="00C10D36" w:rsidRPr="00E618E8" w:rsidRDefault="00C10D36" w:rsidP="00C10D36">
      <w:pPr>
        <w:ind w:firstLine="708"/>
        <w:jc w:val="both"/>
        <w:rPr>
          <w:sz w:val="28"/>
        </w:rPr>
      </w:pPr>
      <w:r w:rsidRPr="00E618E8">
        <w:rPr>
          <w:sz w:val="28"/>
        </w:rPr>
        <w:t>8) документы, поступившие в виде электронного документа (пакета документов), подписаны усиленной квалифицированной электронной подписью.</w:t>
      </w:r>
    </w:p>
    <w:p w14:paraId="20198F81" w14:textId="77777777" w:rsidR="00C10D36" w:rsidRPr="00E618E8" w:rsidRDefault="00C10D36" w:rsidP="00C10D36">
      <w:pPr>
        <w:ind w:firstLine="708"/>
        <w:jc w:val="both"/>
        <w:rPr>
          <w:sz w:val="28"/>
        </w:rPr>
      </w:pPr>
      <w:r w:rsidRPr="00E618E8">
        <w:rPr>
          <w:sz w:val="28"/>
        </w:rPr>
        <w:t>2.6.6. Требовать от граждан документы, не предусмотренные настоящим подразделом, не допускается.</w:t>
      </w:r>
    </w:p>
    <w:p w14:paraId="0FA2FA85" w14:textId="77777777" w:rsidR="00C10D36" w:rsidRPr="00E618E8" w:rsidRDefault="00C10D36" w:rsidP="00C10D36">
      <w:pPr>
        <w:ind w:firstLine="708"/>
        <w:jc w:val="both"/>
        <w:rPr>
          <w:sz w:val="28"/>
        </w:rPr>
      </w:pPr>
      <w:r w:rsidRPr="00E618E8">
        <w:rPr>
          <w:sz w:val="28"/>
        </w:rPr>
        <w:t>2.6.7. При предоставлении государственной услуги Уполномоченный орган не вправе требовать от заявителя (представителя):</w:t>
      </w:r>
    </w:p>
    <w:p w14:paraId="7A716BB2" w14:textId="77777777" w:rsidR="00C10D36" w:rsidRPr="00E618E8" w:rsidRDefault="00C10D36" w:rsidP="00C10D36">
      <w:pPr>
        <w:ind w:firstLine="708"/>
        <w:jc w:val="both"/>
        <w:rPr>
          <w:sz w:val="28"/>
        </w:rPr>
      </w:pPr>
      <w:r w:rsidRPr="00E618E8">
        <w:rPr>
          <w:sz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E618E8">
        <w:rPr>
          <w:sz w:val="28"/>
        </w:rPr>
        <w:br/>
        <w:t>с предоставлением государственной услуги;</w:t>
      </w:r>
    </w:p>
    <w:p w14:paraId="6C3D9262" w14:textId="77777777" w:rsidR="00C10D36" w:rsidRPr="00E618E8" w:rsidRDefault="00C10D36" w:rsidP="00C10D36">
      <w:pPr>
        <w:ind w:firstLine="708"/>
        <w:jc w:val="both"/>
        <w:rPr>
          <w:sz w:val="28"/>
        </w:rPr>
      </w:pPr>
      <w:r w:rsidRPr="00E618E8">
        <w:rPr>
          <w:sz w:val="28"/>
        </w:rPr>
        <w:t xml:space="preserve">представления документов и информации, в том числе подтверждающих внесение заявителем (представителем) платы за предоставление государственной услуги, которые находятся в распоряжении органов,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указанных в части 6 статьи 7 Федерального закона </w:t>
      </w:r>
      <w:r w:rsidRPr="00E618E8">
        <w:rPr>
          <w:sz w:val="28"/>
        </w:rPr>
        <w:br/>
        <w:t>«Об организации предоставления государственных и муниципальных услуг»;</w:t>
      </w:r>
    </w:p>
    <w:p w14:paraId="1125AA39" w14:textId="77777777" w:rsidR="00C10D36" w:rsidRPr="00E618E8" w:rsidRDefault="00C10D36" w:rsidP="00C10D36">
      <w:pPr>
        <w:ind w:firstLine="708"/>
        <w:jc w:val="both"/>
        <w:rPr>
          <w:sz w:val="28"/>
        </w:rPr>
      </w:pPr>
      <w:r w:rsidRPr="00E618E8">
        <w:rPr>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w:t>
      </w:r>
      <w:r w:rsidRPr="00E618E8">
        <w:rPr>
          <w:sz w:val="28"/>
        </w:rPr>
        <w:br/>
        <w:t xml:space="preserve">в предоставлении государственной услуги, за исключением случаев, предусмотренных пунктом 4 части 1 статьи 7 Федерального закона </w:t>
      </w:r>
      <w:r w:rsidRPr="00E618E8">
        <w:rPr>
          <w:sz w:val="28"/>
        </w:rPr>
        <w:br/>
        <w:t>«Об организации предоставления государственных и муниципальных услуг».</w:t>
      </w:r>
    </w:p>
    <w:p w14:paraId="6D00007B" w14:textId="77777777" w:rsidR="00C10D36" w:rsidRPr="00E618E8" w:rsidRDefault="00C10D36" w:rsidP="00C10D36">
      <w:pPr>
        <w:ind w:firstLine="708"/>
        <w:jc w:val="both"/>
        <w:rPr>
          <w:sz w:val="28"/>
        </w:rPr>
      </w:pPr>
      <w:r w:rsidRPr="00E618E8">
        <w:rPr>
          <w:sz w:val="28"/>
        </w:rPr>
        <w:lastRenderedPageBreak/>
        <w:t xml:space="preserve">2.6.8. Для получения государственной услуги заявитель вправе </w:t>
      </w:r>
      <w:r>
        <w:rPr>
          <w:sz w:val="28"/>
        </w:rPr>
        <w:br/>
      </w:r>
      <w:r w:rsidRPr="00E618E8">
        <w:rPr>
          <w:sz w:val="28"/>
        </w:rPr>
        <w:t>по собственной инициативе представить следующие документы:</w:t>
      </w:r>
    </w:p>
    <w:p w14:paraId="341F5C3B" w14:textId="77777777" w:rsidR="00C10D36" w:rsidRPr="00E618E8" w:rsidRDefault="00C10D36" w:rsidP="00C10D36">
      <w:pPr>
        <w:ind w:firstLine="708"/>
        <w:jc w:val="both"/>
        <w:rPr>
          <w:sz w:val="28"/>
        </w:rPr>
      </w:pPr>
      <w:r w:rsidRPr="00E618E8">
        <w:rPr>
          <w:sz w:val="28"/>
        </w:rPr>
        <w:t xml:space="preserve">сведения об актах гражданского состояния о государственной регистрации брака (расторжении брака), о рождении детей, о смене фамилии, имени или отчества (в случае изменения фамилии, имени или отчества), свидетельство о смерти супруга (супруги) заявителя (в случае если один </w:t>
      </w:r>
      <w:r>
        <w:rPr>
          <w:sz w:val="28"/>
        </w:rPr>
        <w:br/>
      </w:r>
      <w:r w:rsidRPr="00E618E8">
        <w:rPr>
          <w:sz w:val="28"/>
        </w:rPr>
        <w:t>из супругов умер);</w:t>
      </w:r>
    </w:p>
    <w:p w14:paraId="32220C7D" w14:textId="77777777" w:rsidR="00C10D36" w:rsidRPr="00E618E8" w:rsidRDefault="00C10D36" w:rsidP="00C10D36">
      <w:pPr>
        <w:ind w:firstLine="708"/>
        <w:jc w:val="both"/>
        <w:rPr>
          <w:sz w:val="28"/>
        </w:rPr>
      </w:pPr>
      <w:r w:rsidRPr="00E618E8">
        <w:rPr>
          <w:sz w:val="28"/>
        </w:rPr>
        <w:t xml:space="preserve">сведения о доходах и суммах налога заявителя не менее чем </w:t>
      </w:r>
      <w:r w:rsidRPr="00E618E8">
        <w:rPr>
          <w:sz w:val="28"/>
        </w:rPr>
        <w:br/>
        <w:t>за 12 календарных месяцев, предшествующих месяцу обращения;</w:t>
      </w:r>
    </w:p>
    <w:p w14:paraId="5F45F512" w14:textId="77777777" w:rsidR="00C10D36" w:rsidRPr="00E618E8" w:rsidRDefault="00C10D36" w:rsidP="00C10D36">
      <w:pPr>
        <w:ind w:firstLine="708"/>
        <w:jc w:val="both"/>
        <w:rPr>
          <w:sz w:val="28"/>
        </w:rPr>
      </w:pPr>
      <w:r w:rsidRPr="00E618E8">
        <w:rPr>
          <w:sz w:val="28"/>
        </w:rPr>
        <w:t xml:space="preserve">сведения из Федеральной налоговой службы Российской Федерации </w:t>
      </w:r>
      <w:r w:rsidRPr="00E618E8">
        <w:rPr>
          <w:sz w:val="28"/>
        </w:rPr>
        <w:br/>
        <w:t>об отсутствии у заявителя задолженности по налогам и сборам, иным обязательным платежам в бюджеты бюджетной системы Российской Федерации;</w:t>
      </w:r>
    </w:p>
    <w:p w14:paraId="19D78F54" w14:textId="77777777" w:rsidR="00C10D36" w:rsidRPr="00E618E8" w:rsidRDefault="00C10D36" w:rsidP="00C10D36">
      <w:pPr>
        <w:ind w:firstLine="708"/>
        <w:jc w:val="both"/>
        <w:rPr>
          <w:sz w:val="28"/>
        </w:rPr>
      </w:pPr>
      <w:r w:rsidRPr="00E618E8">
        <w:rPr>
          <w:sz w:val="28"/>
        </w:rPr>
        <w:t>решение налогового органа Федеральной налоговой службы Российской Федерации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14:paraId="7DA2508B" w14:textId="77777777" w:rsidR="00C10D36" w:rsidRPr="00E618E8" w:rsidRDefault="00C10D36" w:rsidP="00C10D36">
      <w:pPr>
        <w:ind w:firstLine="708"/>
        <w:jc w:val="both"/>
        <w:rPr>
          <w:sz w:val="28"/>
        </w:rPr>
      </w:pPr>
      <w:r w:rsidRPr="00E618E8">
        <w:rPr>
          <w:sz w:val="28"/>
        </w:rPr>
        <w:t>выписка из Единого государственного реестра недвижимости, подтверждающая право собственности владельца сертификата на жилое помещение.</w:t>
      </w:r>
    </w:p>
    <w:p w14:paraId="56F8EC31" w14:textId="77777777" w:rsidR="00C10D36" w:rsidRPr="00E618E8" w:rsidRDefault="00C10D36" w:rsidP="00C10D36">
      <w:pPr>
        <w:ind w:firstLine="708"/>
        <w:jc w:val="both"/>
        <w:rPr>
          <w:sz w:val="28"/>
        </w:rPr>
      </w:pPr>
    </w:p>
    <w:p w14:paraId="2689EBD8" w14:textId="77777777" w:rsidR="00C10D36" w:rsidRPr="00E618E8" w:rsidRDefault="00C10D36" w:rsidP="00C10D36">
      <w:pPr>
        <w:ind w:firstLine="708"/>
        <w:jc w:val="both"/>
        <w:rPr>
          <w:sz w:val="28"/>
        </w:rPr>
      </w:pPr>
    </w:p>
    <w:p w14:paraId="1429815B" w14:textId="77777777" w:rsidR="00C10D36" w:rsidRPr="00E618E8" w:rsidRDefault="00C10D36" w:rsidP="00C10D36">
      <w:pPr>
        <w:jc w:val="center"/>
        <w:rPr>
          <w:b/>
          <w:bCs/>
          <w:sz w:val="28"/>
        </w:rPr>
      </w:pPr>
      <w:r w:rsidRPr="00E618E8">
        <w:rPr>
          <w:b/>
          <w:bCs/>
          <w:sz w:val="28"/>
        </w:rPr>
        <w:t>2.7. Исчерпывающий перечень оснований для отказа в приеме документов, необходимых для предоставления государственной услуги</w:t>
      </w:r>
    </w:p>
    <w:p w14:paraId="17544944" w14:textId="77777777" w:rsidR="00C10D36" w:rsidRPr="00E618E8" w:rsidRDefault="00C10D36" w:rsidP="00C10D36">
      <w:pPr>
        <w:jc w:val="center"/>
        <w:rPr>
          <w:b/>
          <w:bCs/>
          <w:sz w:val="28"/>
        </w:rPr>
      </w:pPr>
    </w:p>
    <w:p w14:paraId="178B7AF1" w14:textId="77777777" w:rsidR="00C10D36" w:rsidRPr="00E618E8" w:rsidRDefault="00C10D36" w:rsidP="00C10D36">
      <w:pPr>
        <w:ind w:firstLine="708"/>
        <w:jc w:val="both"/>
        <w:rPr>
          <w:sz w:val="28"/>
        </w:rPr>
      </w:pPr>
      <w:r w:rsidRPr="00E618E8">
        <w:rPr>
          <w:sz w:val="28"/>
        </w:rPr>
        <w:t>Основаниями для отказа в приеме документов, необходимых для предоставления государственной услуги, являются:</w:t>
      </w:r>
    </w:p>
    <w:p w14:paraId="5CF81CBB" w14:textId="77777777" w:rsidR="00C10D36" w:rsidRPr="00E618E8" w:rsidRDefault="00C10D36" w:rsidP="00C10D36">
      <w:pPr>
        <w:ind w:firstLine="708"/>
        <w:jc w:val="both"/>
        <w:rPr>
          <w:sz w:val="28"/>
        </w:rPr>
      </w:pPr>
      <w:r w:rsidRPr="00E618E8">
        <w:rPr>
          <w:sz w:val="28"/>
        </w:rPr>
        <w:t>1) наличие в представленных документах записей, исполненных карандашом или имеющих подчистки, приписки, зачеркнутые слова и иные исправления;</w:t>
      </w:r>
    </w:p>
    <w:p w14:paraId="35732014" w14:textId="77777777" w:rsidR="00C10D36" w:rsidRPr="00E618E8" w:rsidRDefault="00C10D36" w:rsidP="00C10D36">
      <w:pPr>
        <w:ind w:firstLine="708"/>
        <w:jc w:val="both"/>
        <w:rPr>
          <w:sz w:val="28"/>
        </w:rPr>
      </w:pPr>
      <w:r w:rsidRPr="00E618E8">
        <w:rPr>
          <w:sz w:val="28"/>
        </w:rPr>
        <w:t>2) несоблюдение установленных условий признания действительности усиленной квалифицированной электронной подписи, выявленное в результате её проверки.</w:t>
      </w:r>
    </w:p>
    <w:p w14:paraId="1CA2798F" w14:textId="77777777" w:rsidR="00C10D36" w:rsidRPr="00E618E8" w:rsidRDefault="00C10D36" w:rsidP="00C10D36">
      <w:pPr>
        <w:ind w:firstLine="708"/>
        <w:jc w:val="both"/>
        <w:rPr>
          <w:sz w:val="28"/>
        </w:rPr>
      </w:pPr>
      <w:r w:rsidRPr="00E618E8">
        <w:rPr>
          <w:sz w:val="28"/>
        </w:rPr>
        <w:t>Отказ в приеме документов в иных случаях не допускается.</w:t>
      </w:r>
    </w:p>
    <w:p w14:paraId="201E11B5" w14:textId="77777777" w:rsidR="00C10D36" w:rsidRPr="00E618E8" w:rsidRDefault="00C10D36" w:rsidP="00C10D36">
      <w:pPr>
        <w:ind w:firstLine="708"/>
        <w:jc w:val="both"/>
        <w:rPr>
          <w:b/>
          <w:bCs/>
          <w:sz w:val="28"/>
        </w:rPr>
      </w:pPr>
    </w:p>
    <w:p w14:paraId="3C9A0D6B" w14:textId="77777777" w:rsidR="00C10D36" w:rsidRPr="00E618E8" w:rsidRDefault="00C10D36" w:rsidP="00C10D36">
      <w:pPr>
        <w:jc w:val="center"/>
        <w:rPr>
          <w:b/>
          <w:bCs/>
          <w:sz w:val="28"/>
        </w:rPr>
      </w:pPr>
      <w:r w:rsidRPr="00E618E8">
        <w:rPr>
          <w:b/>
          <w:bCs/>
          <w:sz w:val="28"/>
        </w:rP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14:paraId="7D019257" w14:textId="77777777" w:rsidR="00C10D36" w:rsidRPr="00E618E8" w:rsidRDefault="00C10D36" w:rsidP="00C10D36">
      <w:pPr>
        <w:jc w:val="center"/>
        <w:rPr>
          <w:b/>
          <w:bCs/>
          <w:sz w:val="28"/>
        </w:rPr>
      </w:pPr>
    </w:p>
    <w:p w14:paraId="405816F4" w14:textId="77777777" w:rsidR="00C10D36" w:rsidRPr="00E618E8" w:rsidRDefault="00C10D36" w:rsidP="00C10D36">
      <w:pPr>
        <w:ind w:firstLine="708"/>
        <w:jc w:val="both"/>
        <w:rPr>
          <w:sz w:val="28"/>
        </w:rPr>
      </w:pPr>
      <w:r w:rsidRPr="00E618E8">
        <w:rPr>
          <w:sz w:val="28"/>
        </w:rPr>
        <w:t xml:space="preserve">2.8.1. Основаниями для приостановления предоставления государственной услуги является установление факта наличия в заявлении </w:t>
      </w:r>
      <w:r w:rsidRPr="00E618E8">
        <w:rPr>
          <w:sz w:val="28"/>
        </w:rPr>
        <w:br/>
        <w:t>о назначении и (или) документах (сведениях), представленных заявителем, недостоверной и (или) неполной информации.</w:t>
      </w:r>
    </w:p>
    <w:p w14:paraId="0E757885" w14:textId="77777777" w:rsidR="00C10D36" w:rsidRPr="00E618E8" w:rsidRDefault="00C10D36" w:rsidP="00C10D36">
      <w:pPr>
        <w:ind w:firstLine="708"/>
        <w:jc w:val="both"/>
        <w:rPr>
          <w:sz w:val="28"/>
        </w:rPr>
      </w:pPr>
      <w:r w:rsidRPr="00E618E8">
        <w:rPr>
          <w:sz w:val="28"/>
        </w:rPr>
        <w:t>2.8.2. Перечень оснований для приостановления предоставления государственной услуги, установленный пунктом 2.8.1 Административного регламента, является исчерпывающим.</w:t>
      </w:r>
    </w:p>
    <w:p w14:paraId="4B9D2CAE" w14:textId="77777777" w:rsidR="00C10D36" w:rsidRPr="00E618E8" w:rsidRDefault="00C10D36" w:rsidP="00C10D36">
      <w:pPr>
        <w:ind w:firstLine="708"/>
        <w:jc w:val="both"/>
        <w:rPr>
          <w:sz w:val="28"/>
        </w:rPr>
      </w:pPr>
      <w:r w:rsidRPr="00E618E8">
        <w:rPr>
          <w:sz w:val="28"/>
        </w:rPr>
        <w:lastRenderedPageBreak/>
        <w:t xml:space="preserve">2.8.3. Срок приостановления предоставления государственной услуги, </w:t>
      </w:r>
      <w:r w:rsidRPr="00E618E8">
        <w:rPr>
          <w:sz w:val="28"/>
        </w:rPr>
        <w:br/>
        <w:t>в том числе в случае подачи запроса в электронной форме с использованием ЕПГУ, не превышает 5 (пяти) рабочих дней.</w:t>
      </w:r>
    </w:p>
    <w:p w14:paraId="67C7E90C" w14:textId="77777777" w:rsidR="00C10D36" w:rsidRPr="00E618E8" w:rsidRDefault="00C10D36" w:rsidP="00C10D36">
      <w:pPr>
        <w:ind w:firstLine="708"/>
        <w:jc w:val="both"/>
        <w:rPr>
          <w:sz w:val="28"/>
        </w:rPr>
      </w:pPr>
      <w:r w:rsidRPr="00E618E8">
        <w:rPr>
          <w:sz w:val="28"/>
        </w:rPr>
        <w:t xml:space="preserve">2.8.4. Решение о приостановлении предоставления государственной услуги подписывается уполномоченным должностным лицом (работником) </w:t>
      </w:r>
      <w:r w:rsidRPr="00E618E8">
        <w:rPr>
          <w:sz w:val="28"/>
        </w:rPr>
        <w:br/>
        <w:t xml:space="preserve">и направляется заявителю в срок, не превышающих 3 (трех) рабочих дней </w:t>
      </w:r>
      <w:r w:rsidRPr="00E618E8">
        <w:rPr>
          <w:sz w:val="28"/>
        </w:rPr>
        <w:br/>
        <w:t>со дня получения заявления и прилагаемых документов.</w:t>
      </w:r>
    </w:p>
    <w:p w14:paraId="7B446964" w14:textId="77777777" w:rsidR="00C10D36" w:rsidRPr="00E618E8" w:rsidRDefault="00C10D36" w:rsidP="00C10D36">
      <w:pPr>
        <w:ind w:firstLine="708"/>
        <w:jc w:val="both"/>
        <w:rPr>
          <w:sz w:val="28"/>
        </w:rPr>
      </w:pPr>
      <w:r w:rsidRPr="00E618E8">
        <w:rPr>
          <w:sz w:val="28"/>
        </w:rPr>
        <w:t xml:space="preserve">2.8.5. Предоставление услуги возобновляется со дня поступления </w:t>
      </w:r>
      <w:r w:rsidRPr="00E618E8">
        <w:rPr>
          <w:sz w:val="28"/>
        </w:rPr>
        <w:br/>
        <w:t>в Уполномоченный орган доработанного заявления о назначении и (или) доработанных документов (сведений).</w:t>
      </w:r>
    </w:p>
    <w:p w14:paraId="0A8C2116" w14:textId="77777777" w:rsidR="00C10D36" w:rsidRPr="00E618E8" w:rsidRDefault="00C10D36" w:rsidP="00C10D36">
      <w:pPr>
        <w:ind w:firstLine="708"/>
        <w:jc w:val="both"/>
        <w:rPr>
          <w:sz w:val="28"/>
        </w:rPr>
      </w:pPr>
      <w:r w:rsidRPr="00E618E8">
        <w:rPr>
          <w:sz w:val="28"/>
        </w:rPr>
        <w:t xml:space="preserve">2.8.6. В случае непредставления заявителем доработанного заявления </w:t>
      </w:r>
      <w:r w:rsidRPr="00E618E8">
        <w:rPr>
          <w:sz w:val="28"/>
        </w:rPr>
        <w:br/>
        <w:t xml:space="preserve">и (или) документов в течение 5 рабочих дней со дня получения запроса или </w:t>
      </w:r>
      <w:proofErr w:type="spellStart"/>
      <w:r w:rsidRPr="00E618E8">
        <w:rPr>
          <w:sz w:val="28"/>
        </w:rPr>
        <w:t>неустранения</w:t>
      </w:r>
      <w:proofErr w:type="spellEnd"/>
      <w:r w:rsidRPr="00E618E8">
        <w:rPr>
          <w:sz w:val="28"/>
        </w:rPr>
        <w:t xml:space="preserve"> указанных замечаний, Уполномоченный орган или МФЦ </w:t>
      </w:r>
      <w:r w:rsidRPr="00E618E8">
        <w:rPr>
          <w:sz w:val="28"/>
        </w:rPr>
        <w:br/>
        <w:t>в течение 10 (десяти)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ЕПГУ.</w:t>
      </w:r>
    </w:p>
    <w:p w14:paraId="3CDDF0EE" w14:textId="77777777" w:rsidR="00C10D36" w:rsidRPr="00E618E8" w:rsidRDefault="00C10D36" w:rsidP="00C10D36">
      <w:pPr>
        <w:ind w:firstLine="708"/>
        <w:jc w:val="both"/>
        <w:rPr>
          <w:sz w:val="28"/>
        </w:rPr>
      </w:pPr>
      <w:r w:rsidRPr="00E618E8">
        <w:rPr>
          <w:sz w:val="28"/>
        </w:rPr>
        <w:t>2.8.7. Основанием для отказа в предоставлении государственной услуги является отсутствие у заявителя одного (или нескольких) обстоятельств, установленных пунктом 2 статьи 8.1 Федерального закона «О дополнительных гарантиях по социальной поддержке детей-сирот и детей, оставшихся без попечения родителей».</w:t>
      </w:r>
    </w:p>
    <w:p w14:paraId="2970AD2F" w14:textId="77777777" w:rsidR="00C10D36" w:rsidRPr="00E618E8" w:rsidRDefault="00C10D36" w:rsidP="00C10D36">
      <w:pPr>
        <w:ind w:firstLine="708"/>
        <w:jc w:val="both"/>
        <w:rPr>
          <w:sz w:val="28"/>
        </w:rPr>
      </w:pPr>
    </w:p>
    <w:p w14:paraId="62B0ABEE" w14:textId="77777777" w:rsidR="00C10D36" w:rsidRPr="00E618E8" w:rsidRDefault="00C10D36" w:rsidP="00C10D36">
      <w:pPr>
        <w:ind w:firstLine="708"/>
        <w:jc w:val="center"/>
        <w:rPr>
          <w:b/>
          <w:bCs/>
          <w:sz w:val="28"/>
        </w:rPr>
      </w:pPr>
      <w:r w:rsidRPr="00E618E8">
        <w:rPr>
          <w:b/>
          <w:bCs/>
          <w:sz w:val="28"/>
        </w:rPr>
        <w:t>2.9. Размер платы, взимаемой с заявителя при предоставлении государственной услуги, и способы ее взимания</w:t>
      </w:r>
    </w:p>
    <w:p w14:paraId="2EC0AAB8" w14:textId="77777777" w:rsidR="00C10D36" w:rsidRPr="00E618E8" w:rsidRDefault="00C10D36" w:rsidP="00C10D36">
      <w:pPr>
        <w:ind w:firstLine="708"/>
        <w:jc w:val="center"/>
        <w:rPr>
          <w:b/>
          <w:bCs/>
          <w:sz w:val="28"/>
        </w:rPr>
      </w:pPr>
    </w:p>
    <w:p w14:paraId="306225D8" w14:textId="77777777" w:rsidR="00C10D36" w:rsidRPr="00E618E8" w:rsidRDefault="00C10D36" w:rsidP="00C10D36">
      <w:pPr>
        <w:ind w:firstLine="708"/>
        <w:jc w:val="both"/>
        <w:rPr>
          <w:sz w:val="28"/>
        </w:rPr>
      </w:pPr>
      <w:r w:rsidRPr="00E618E8">
        <w:rPr>
          <w:sz w:val="28"/>
        </w:rPr>
        <w:t>2.9.1. Предоставление государственной услуги осуществляется бесплатно.</w:t>
      </w:r>
    </w:p>
    <w:p w14:paraId="40529082" w14:textId="77777777" w:rsidR="00C10D36" w:rsidRPr="00E618E8" w:rsidRDefault="00C10D36" w:rsidP="00C10D36">
      <w:pPr>
        <w:ind w:firstLine="708"/>
        <w:jc w:val="both"/>
        <w:rPr>
          <w:sz w:val="28"/>
        </w:rPr>
      </w:pPr>
    </w:p>
    <w:p w14:paraId="3A7E982E" w14:textId="77777777" w:rsidR="00C10D36" w:rsidRPr="00E618E8" w:rsidRDefault="00C10D36" w:rsidP="00C10D36">
      <w:pPr>
        <w:jc w:val="center"/>
        <w:rPr>
          <w:b/>
          <w:bCs/>
          <w:sz w:val="28"/>
        </w:rPr>
      </w:pPr>
      <w:r w:rsidRPr="00E618E8">
        <w:rPr>
          <w:b/>
          <w:bCs/>
          <w:sz w:val="28"/>
        </w:rPr>
        <w:t>2.10.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14:paraId="25A0E518" w14:textId="77777777" w:rsidR="00C10D36" w:rsidRPr="00E618E8" w:rsidRDefault="00C10D36" w:rsidP="00C10D36">
      <w:pPr>
        <w:ind w:firstLine="708"/>
        <w:jc w:val="both"/>
        <w:rPr>
          <w:sz w:val="28"/>
        </w:rPr>
      </w:pPr>
      <w:r w:rsidRPr="00E618E8">
        <w:rPr>
          <w:sz w:val="28"/>
        </w:rPr>
        <w:t xml:space="preserve">2.10.1. Максимальный срок ожидания в очереди при подаче заявления </w:t>
      </w:r>
      <w:r w:rsidRPr="00E618E8">
        <w:rPr>
          <w:sz w:val="28"/>
        </w:rPr>
        <w:br/>
        <w:t xml:space="preserve">о предоставлении государственной услуги не должен превышать </w:t>
      </w:r>
      <w:r w:rsidRPr="00E618E8">
        <w:rPr>
          <w:sz w:val="28"/>
        </w:rPr>
        <w:br/>
        <w:t>15 (пятнадцать) минут.</w:t>
      </w:r>
    </w:p>
    <w:p w14:paraId="28818F07" w14:textId="77777777" w:rsidR="00C10D36" w:rsidRPr="00E618E8" w:rsidRDefault="00C10D36" w:rsidP="00C10D36">
      <w:pPr>
        <w:ind w:firstLine="708"/>
        <w:jc w:val="both"/>
        <w:rPr>
          <w:sz w:val="28"/>
        </w:rPr>
      </w:pPr>
      <w:r w:rsidRPr="00E618E8">
        <w:rPr>
          <w:sz w:val="28"/>
        </w:rPr>
        <w:t xml:space="preserve">2.10.2. Получение результата предоставления государственной услуги </w:t>
      </w:r>
      <w:r w:rsidRPr="00E618E8">
        <w:rPr>
          <w:sz w:val="28"/>
        </w:rPr>
        <w:br/>
        <w:t>в Уполномоченном органе или МФЦ не предусмотрено.</w:t>
      </w:r>
    </w:p>
    <w:p w14:paraId="0D58DA0F" w14:textId="77777777" w:rsidR="00C10D36" w:rsidRPr="00E618E8" w:rsidRDefault="00C10D36" w:rsidP="00C10D36">
      <w:pPr>
        <w:ind w:firstLine="708"/>
        <w:jc w:val="both"/>
        <w:rPr>
          <w:sz w:val="28"/>
        </w:rPr>
      </w:pPr>
    </w:p>
    <w:p w14:paraId="24B2351D" w14:textId="77777777" w:rsidR="00C10D36" w:rsidRPr="00E618E8" w:rsidRDefault="00C10D36" w:rsidP="00C10D36">
      <w:pPr>
        <w:jc w:val="center"/>
        <w:rPr>
          <w:b/>
          <w:bCs/>
          <w:sz w:val="28"/>
        </w:rPr>
      </w:pPr>
      <w:r w:rsidRPr="00E618E8">
        <w:rPr>
          <w:b/>
          <w:bCs/>
          <w:sz w:val="28"/>
        </w:rPr>
        <w:t>2.11. Срок регистрации заявления о предоставлении государственной услуги</w:t>
      </w:r>
    </w:p>
    <w:p w14:paraId="63AC4DD5" w14:textId="77777777" w:rsidR="00C10D36" w:rsidRPr="00E618E8" w:rsidRDefault="00C10D36" w:rsidP="00C10D36">
      <w:pPr>
        <w:jc w:val="center"/>
        <w:rPr>
          <w:b/>
          <w:bCs/>
          <w:sz w:val="28"/>
        </w:rPr>
      </w:pPr>
    </w:p>
    <w:p w14:paraId="6432DC56" w14:textId="77777777" w:rsidR="00C10D36" w:rsidRPr="00E618E8" w:rsidRDefault="00C10D36" w:rsidP="00C10D36">
      <w:pPr>
        <w:ind w:firstLine="708"/>
        <w:jc w:val="both"/>
        <w:rPr>
          <w:sz w:val="28"/>
        </w:rPr>
      </w:pPr>
      <w:r w:rsidRPr="00E618E8">
        <w:rPr>
          <w:sz w:val="28"/>
        </w:rPr>
        <w:t xml:space="preserve">2.11.1. Заявитель (представитель) вправе обратиться за предоставлением государственной услуги непосредственно в Уполномоченный орган, через МФЦ, посредством почтовой связи, либо путем направления заявления в форме электронного документа посредством ЕПГУ, обеспечивающего возможность направления и получения однозначной и конфиденциальной информации, также промежуточных сообщений и ответной информации в электронной форме, в том </w:t>
      </w:r>
      <w:r w:rsidRPr="00E618E8">
        <w:rPr>
          <w:sz w:val="28"/>
        </w:rPr>
        <w:lastRenderedPageBreak/>
        <w:t xml:space="preserve">числе с использованием электронной подписи, в порядке, предусмотренном законодательством Российской Федерации. </w:t>
      </w:r>
    </w:p>
    <w:p w14:paraId="0E3BC808" w14:textId="77777777" w:rsidR="00C10D36" w:rsidRPr="00E618E8" w:rsidRDefault="00C10D36" w:rsidP="00C10D36">
      <w:pPr>
        <w:ind w:firstLine="708"/>
        <w:jc w:val="both"/>
        <w:rPr>
          <w:sz w:val="28"/>
        </w:rPr>
      </w:pPr>
      <w:r w:rsidRPr="00E618E8">
        <w:rPr>
          <w:sz w:val="28"/>
        </w:rPr>
        <w:t xml:space="preserve">2.11.2. Регистрация заявления, поданного непосредственно </w:t>
      </w:r>
      <w:r w:rsidRPr="00E618E8">
        <w:rPr>
          <w:sz w:val="28"/>
        </w:rPr>
        <w:br/>
        <w:t>в Уполномоченный орган посредством почтовой связи способом, позволяющим подтвердить факт и дату отправления МФЦ, осуществляется в день поступления в Уполномоченный орган.</w:t>
      </w:r>
    </w:p>
    <w:p w14:paraId="267586E4" w14:textId="77777777" w:rsidR="00C10D36" w:rsidRPr="00E618E8" w:rsidRDefault="00C10D36" w:rsidP="00C10D36">
      <w:pPr>
        <w:ind w:firstLine="708"/>
        <w:jc w:val="both"/>
        <w:rPr>
          <w:sz w:val="28"/>
        </w:rPr>
      </w:pPr>
      <w:r w:rsidRPr="00E618E8">
        <w:rPr>
          <w:sz w:val="28"/>
        </w:rPr>
        <w:t>2.11.3. В случае поступления заявления о предоставлении государственной услуги в выходной или праздничный день регистрация заявления о предоставлении государственной услуги осуществляется в первый следующий за ним рабочий день.</w:t>
      </w:r>
    </w:p>
    <w:p w14:paraId="05C4A436" w14:textId="77777777" w:rsidR="00C10D36" w:rsidRPr="00E618E8" w:rsidRDefault="00C10D36" w:rsidP="00C10D36">
      <w:pPr>
        <w:ind w:firstLine="708"/>
        <w:jc w:val="both"/>
        <w:rPr>
          <w:sz w:val="28"/>
        </w:rPr>
      </w:pPr>
      <w:r w:rsidRPr="00E618E8">
        <w:rPr>
          <w:sz w:val="28"/>
        </w:rPr>
        <w:t xml:space="preserve">2.11.4. Факт и дата приема Уполномоченным органом заявления </w:t>
      </w:r>
      <w:r w:rsidRPr="00E618E8">
        <w:rPr>
          <w:sz w:val="28"/>
        </w:rPr>
        <w:br/>
        <w:t>и представленных документов подтверждается уведомлением, выдаваемым Уполномоченным органом, в котором указывается дата приема заявления, перечень документов, представленных заявителем (представителем), перечень недостающих документов, находящихся в распоряжении иных государственных органов, органов местного самоуправления и иных органов, участвующих в предоставлении государственных услуг, которые запрашиваются Уполномоченным органом и которые заявитель (представитель) вправе представить по собственной инициативе.</w:t>
      </w:r>
    </w:p>
    <w:p w14:paraId="63DC54C0" w14:textId="77777777" w:rsidR="00C10D36" w:rsidRPr="00E618E8" w:rsidRDefault="00C10D36" w:rsidP="00C10D36">
      <w:pPr>
        <w:ind w:firstLine="708"/>
        <w:jc w:val="both"/>
        <w:rPr>
          <w:sz w:val="28"/>
        </w:rPr>
      </w:pPr>
      <w:r w:rsidRPr="00E618E8">
        <w:rPr>
          <w:sz w:val="28"/>
        </w:rPr>
        <w:t>По желанию заявителя (представителя) уведомление может быть направлено на адрес электронной почты заявителя (представителя).</w:t>
      </w:r>
    </w:p>
    <w:p w14:paraId="16AC3F3E" w14:textId="77777777" w:rsidR="00C10D36" w:rsidRPr="00E618E8" w:rsidRDefault="00C10D36" w:rsidP="00C10D36">
      <w:pPr>
        <w:ind w:firstLine="708"/>
        <w:jc w:val="both"/>
        <w:rPr>
          <w:sz w:val="28"/>
        </w:rPr>
      </w:pPr>
      <w:r w:rsidRPr="00E618E8">
        <w:rPr>
          <w:sz w:val="28"/>
        </w:rPr>
        <w:t>В том случае, когда к заявлению о предоставлении государственной услуги приложены не все документы, необходимые для предоставления государственной услуги, обязанность по представлению которых возложена на заявителя, заявитель (представитель) на основании разъяснения Уполномоченного органа вправе представить недостающие документы.</w:t>
      </w:r>
    </w:p>
    <w:p w14:paraId="6902D9CE" w14:textId="77777777" w:rsidR="00C10D36" w:rsidRPr="00E618E8" w:rsidRDefault="00C10D36" w:rsidP="00C10D36">
      <w:pPr>
        <w:ind w:firstLine="708"/>
        <w:jc w:val="both"/>
        <w:rPr>
          <w:sz w:val="28"/>
        </w:rPr>
      </w:pPr>
      <w:r w:rsidRPr="00E618E8">
        <w:rPr>
          <w:sz w:val="28"/>
        </w:rPr>
        <w:t>Днем получения заявителем (представителем) соответствующего разъяснения Уполномоченным органом считается:</w:t>
      </w:r>
    </w:p>
    <w:p w14:paraId="2D6A9B17" w14:textId="77777777" w:rsidR="00C10D36" w:rsidRPr="00E618E8" w:rsidRDefault="00C10D36" w:rsidP="00C10D36">
      <w:pPr>
        <w:ind w:firstLine="708"/>
        <w:jc w:val="both"/>
        <w:rPr>
          <w:sz w:val="28"/>
        </w:rPr>
      </w:pPr>
      <w:r w:rsidRPr="00E618E8">
        <w:rPr>
          <w:sz w:val="28"/>
        </w:rPr>
        <w:t>день выдачи уведомления заявителю (представителю) непосредственно при приеме заявления;</w:t>
      </w:r>
    </w:p>
    <w:p w14:paraId="6DCC805E" w14:textId="77777777" w:rsidR="00C10D36" w:rsidRPr="00E618E8" w:rsidRDefault="00C10D36" w:rsidP="00C10D36">
      <w:pPr>
        <w:ind w:firstLine="708"/>
        <w:jc w:val="both"/>
        <w:rPr>
          <w:sz w:val="28"/>
        </w:rPr>
      </w:pPr>
      <w:r w:rsidRPr="00E618E8">
        <w:rPr>
          <w:sz w:val="28"/>
        </w:rPr>
        <w:t>день направления уведомления на адрес электронной почты заявителя (представителя);</w:t>
      </w:r>
    </w:p>
    <w:p w14:paraId="59658D22" w14:textId="77777777" w:rsidR="00C10D36" w:rsidRPr="00E618E8" w:rsidRDefault="00C10D36" w:rsidP="00C10D36">
      <w:pPr>
        <w:ind w:firstLine="708"/>
        <w:jc w:val="both"/>
        <w:rPr>
          <w:sz w:val="28"/>
        </w:rPr>
      </w:pPr>
      <w:r w:rsidRPr="00E618E8">
        <w:rPr>
          <w:sz w:val="28"/>
        </w:rPr>
        <w:t xml:space="preserve">день направления уведомления в форме электронного документа </w:t>
      </w:r>
      <w:r w:rsidRPr="00E618E8">
        <w:rPr>
          <w:sz w:val="28"/>
        </w:rPr>
        <w:br/>
        <w:t>с использованием ЕПГУ.</w:t>
      </w:r>
    </w:p>
    <w:p w14:paraId="27E43C47" w14:textId="77777777" w:rsidR="00C10D36" w:rsidRPr="00E618E8" w:rsidRDefault="00C10D36" w:rsidP="00C10D36">
      <w:pPr>
        <w:ind w:firstLine="708"/>
        <w:jc w:val="both"/>
        <w:rPr>
          <w:sz w:val="28"/>
        </w:rPr>
      </w:pPr>
      <w:r w:rsidRPr="00E618E8">
        <w:rPr>
          <w:sz w:val="28"/>
        </w:rPr>
        <w:t xml:space="preserve">день направления уведомления почтовой связью. </w:t>
      </w:r>
    </w:p>
    <w:p w14:paraId="79E92AFC" w14:textId="77777777" w:rsidR="00C10D36" w:rsidRPr="00E618E8" w:rsidRDefault="00C10D36" w:rsidP="00C10D36">
      <w:pPr>
        <w:ind w:firstLine="708"/>
        <w:jc w:val="both"/>
        <w:rPr>
          <w:sz w:val="28"/>
        </w:rPr>
      </w:pPr>
      <w:r w:rsidRPr="00E618E8">
        <w:rPr>
          <w:sz w:val="28"/>
        </w:rPr>
        <w:t>2.11.5. В случае если заявитель (представитель) на основании разъяснения Уполномоченного органа не представил недостающие для предоставления государственной услуги документы, обязанность по представлению которых возложена на заявителя, в срок не позднее 5 рабочих дней Уполномоченный орган принимает решение о результате предоставления государственной услуги в течение 10 (десяти) рабочих дней.</w:t>
      </w:r>
    </w:p>
    <w:p w14:paraId="0122F26C" w14:textId="77777777" w:rsidR="00C10D36" w:rsidRPr="00E618E8" w:rsidRDefault="00C10D36" w:rsidP="00C10D36">
      <w:pPr>
        <w:ind w:firstLine="709"/>
        <w:jc w:val="both"/>
        <w:rPr>
          <w:sz w:val="28"/>
        </w:rPr>
      </w:pPr>
      <w:r w:rsidRPr="00E618E8">
        <w:rPr>
          <w:sz w:val="28"/>
        </w:rPr>
        <w:t xml:space="preserve">В случае установления факта наличия в заявлении и (или) документах (сведениях), представленных заявителем (представителем), недостоверной </w:t>
      </w:r>
      <w:r w:rsidRPr="00E618E8">
        <w:rPr>
          <w:sz w:val="28"/>
        </w:rPr>
        <w:br/>
        <w:t>и (или) неполной информации, орган возвращает такие заявление и (или) документы заявителю (представителю) на доработку с указанием информации, подлежащей корректировке.</w:t>
      </w:r>
    </w:p>
    <w:p w14:paraId="34BAC9DD" w14:textId="77777777" w:rsidR="00C10D36" w:rsidRPr="00E618E8" w:rsidRDefault="00C10D36" w:rsidP="00C10D36">
      <w:pPr>
        <w:ind w:firstLine="709"/>
        <w:jc w:val="both"/>
        <w:rPr>
          <w:sz w:val="28"/>
        </w:rPr>
      </w:pPr>
      <w:r w:rsidRPr="00E618E8">
        <w:rPr>
          <w:sz w:val="28"/>
        </w:rPr>
        <w:lastRenderedPageBreak/>
        <w:t>Заявитель (представитель) представляет доработанные заявление и (или) документы (сведения) в течение пяти рабочих дней со дня их возврата.</w:t>
      </w:r>
    </w:p>
    <w:p w14:paraId="7CDEF8B4" w14:textId="77777777" w:rsidR="00C10D36" w:rsidRPr="00E618E8" w:rsidRDefault="00C10D36" w:rsidP="00C10D36">
      <w:pPr>
        <w:ind w:firstLine="709"/>
        <w:jc w:val="both"/>
        <w:rPr>
          <w:sz w:val="28"/>
        </w:rPr>
      </w:pPr>
      <w:r w:rsidRPr="00E618E8">
        <w:rPr>
          <w:sz w:val="28"/>
        </w:rPr>
        <w:t>2.13.5. Прием, регистрация заявления и оценка представленных документов не должны занимать более 30 минут.</w:t>
      </w:r>
    </w:p>
    <w:p w14:paraId="10F7F96F" w14:textId="77777777" w:rsidR="00C10D36" w:rsidRPr="00E618E8" w:rsidRDefault="00C10D36" w:rsidP="00C10D36">
      <w:pPr>
        <w:ind w:firstLine="709"/>
        <w:jc w:val="both"/>
        <w:rPr>
          <w:sz w:val="28"/>
        </w:rPr>
      </w:pPr>
    </w:p>
    <w:p w14:paraId="1428BFB7" w14:textId="77777777" w:rsidR="00C10D36" w:rsidRPr="00E618E8" w:rsidRDefault="00C10D36" w:rsidP="00C10D36">
      <w:pPr>
        <w:ind w:firstLine="709"/>
        <w:jc w:val="center"/>
        <w:rPr>
          <w:b/>
          <w:sz w:val="28"/>
        </w:rPr>
      </w:pPr>
      <w:r w:rsidRPr="00E618E8">
        <w:rPr>
          <w:b/>
          <w:sz w:val="28"/>
        </w:rPr>
        <w:t>2.12. Требования к помещениям, в которых предоставляется государственная услуга</w:t>
      </w:r>
    </w:p>
    <w:p w14:paraId="7A4F7F48" w14:textId="77777777" w:rsidR="00C10D36" w:rsidRPr="00E618E8" w:rsidRDefault="00C10D36" w:rsidP="00C10D36">
      <w:pPr>
        <w:ind w:firstLine="709"/>
        <w:jc w:val="both"/>
        <w:rPr>
          <w:sz w:val="28"/>
        </w:rPr>
      </w:pPr>
    </w:p>
    <w:p w14:paraId="56D2E903" w14:textId="77777777" w:rsidR="00C10D36" w:rsidRPr="00E618E8" w:rsidRDefault="00C10D36" w:rsidP="00C10D36">
      <w:pPr>
        <w:ind w:firstLine="709"/>
        <w:jc w:val="both"/>
        <w:rPr>
          <w:sz w:val="28"/>
        </w:rPr>
      </w:pPr>
      <w:r w:rsidRPr="00E618E8">
        <w:rPr>
          <w:sz w:val="28"/>
        </w:rPr>
        <w:t>2.12.1. Сведения о помещениях, в которых предоставляется государственная услуга, размещается на официальном сайте Уполномоченного органа, а также на едином портале (https://www.gosuslugi.ru/).</w:t>
      </w:r>
    </w:p>
    <w:p w14:paraId="7441FBAB" w14:textId="77777777" w:rsidR="00C10D36" w:rsidRPr="00E618E8" w:rsidRDefault="00C10D36" w:rsidP="00C10D36">
      <w:pPr>
        <w:ind w:firstLine="709"/>
        <w:jc w:val="both"/>
        <w:rPr>
          <w:sz w:val="28"/>
        </w:rPr>
      </w:pPr>
      <w:r w:rsidRPr="00E618E8">
        <w:rPr>
          <w:sz w:val="28"/>
        </w:rPr>
        <w:t>2.12.2. Места информирования предназначаются для ознакомления граждан с информационными материалами и оборудуются информационными стендами.</w:t>
      </w:r>
    </w:p>
    <w:p w14:paraId="2260B853" w14:textId="77777777" w:rsidR="00C10D36" w:rsidRPr="00E618E8" w:rsidRDefault="00C10D36" w:rsidP="00C10D36">
      <w:pPr>
        <w:ind w:firstLine="709"/>
        <w:jc w:val="both"/>
        <w:rPr>
          <w:sz w:val="28"/>
        </w:rPr>
      </w:pPr>
      <w:r w:rsidRPr="00E618E8">
        <w:rPr>
          <w:sz w:val="28"/>
        </w:rPr>
        <w:t>2.12.3. Количество мест ожидания определяется исходя из фактической нагрузки и возможностей для их размещения в здании.</w:t>
      </w:r>
    </w:p>
    <w:p w14:paraId="738BFC86" w14:textId="77777777" w:rsidR="00C10D36" w:rsidRPr="00E618E8" w:rsidRDefault="00C10D36" w:rsidP="00C10D36">
      <w:pPr>
        <w:ind w:firstLine="709"/>
        <w:jc w:val="both"/>
        <w:rPr>
          <w:sz w:val="28"/>
        </w:rPr>
      </w:pPr>
      <w:r w:rsidRPr="00E618E8">
        <w:rPr>
          <w:sz w:val="28"/>
        </w:rPr>
        <w:t xml:space="preserve">Места ожидания и приёма заявителей должны соответствовать комфортным условиям для граждан и оптимальным условиям труда </w:t>
      </w:r>
      <w:r w:rsidRPr="00E618E8">
        <w:rPr>
          <w:sz w:val="28"/>
        </w:rPr>
        <w:br/>
        <w:t>и деятельности сотрудников.</w:t>
      </w:r>
    </w:p>
    <w:p w14:paraId="5C639F9B" w14:textId="77777777" w:rsidR="00C10D36" w:rsidRPr="00E618E8" w:rsidRDefault="00C10D36" w:rsidP="00C10D36">
      <w:pPr>
        <w:ind w:firstLine="709"/>
        <w:jc w:val="both"/>
        <w:rPr>
          <w:sz w:val="28"/>
        </w:rPr>
      </w:pPr>
      <w:r w:rsidRPr="00E618E8">
        <w:rPr>
          <w:sz w:val="28"/>
        </w:rPr>
        <w:t>2.12.4.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14:paraId="74EEF21E" w14:textId="77777777" w:rsidR="00C10D36" w:rsidRPr="00E618E8" w:rsidRDefault="00C10D36" w:rsidP="00C10D36">
      <w:pPr>
        <w:ind w:firstLine="709"/>
        <w:jc w:val="both"/>
        <w:rPr>
          <w:sz w:val="28"/>
        </w:rPr>
      </w:pPr>
      <w:r w:rsidRPr="00E618E8">
        <w:rPr>
          <w:sz w:val="28"/>
        </w:rPr>
        <w:t xml:space="preserve">2.12.5. Рабочее место должностного лица, участвующего </w:t>
      </w:r>
      <w:r w:rsidRPr="00E618E8">
        <w:rPr>
          <w:sz w:val="28"/>
        </w:rPr>
        <w:br/>
        <w:t>в предоставлении государственных услуг, оборудуется телефоном, персональным компьютером с возможностью доступа к информационным базам данных, печатающими и копирующими устройствами.</w:t>
      </w:r>
    </w:p>
    <w:p w14:paraId="0DCB6FEC" w14:textId="77777777" w:rsidR="00C10D36" w:rsidRPr="00E618E8" w:rsidRDefault="00C10D36" w:rsidP="00C10D36">
      <w:pPr>
        <w:ind w:firstLine="709"/>
        <w:jc w:val="both"/>
        <w:rPr>
          <w:sz w:val="28"/>
        </w:rPr>
      </w:pPr>
      <w:r w:rsidRPr="00E618E8">
        <w:rPr>
          <w:sz w:val="28"/>
        </w:rPr>
        <w:t>При организации рабочих мест должна быть предусмотрена возможность свободного входа и выхода из помещения при необходимости.</w:t>
      </w:r>
    </w:p>
    <w:p w14:paraId="5091707F" w14:textId="77777777" w:rsidR="00C10D36" w:rsidRPr="00E618E8" w:rsidRDefault="00C10D36" w:rsidP="00C10D36">
      <w:pPr>
        <w:ind w:firstLine="709"/>
        <w:jc w:val="both"/>
        <w:rPr>
          <w:sz w:val="28"/>
        </w:rPr>
      </w:pPr>
      <w:r w:rsidRPr="00E618E8">
        <w:rPr>
          <w:sz w:val="28"/>
        </w:rPr>
        <w:t xml:space="preserve">2.12.6. Вход в здание, в котором предоставляется государственная услуга, оборудуется в соответствии с требованиями, обеспечивающими беспрепятственный доступ лиц с ограниченными возможностями здоровья (пандусы, поручни, другие специальные приспособления). На территории, прилегающей к зданию, организуются места для парковки автотранспортных средств, в том числе места для парковки автотранспортных средств лиц </w:t>
      </w:r>
      <w:r w:rsidRPr="00E618E8">
        <w:rPr>
          <w:sz w:val="28"/>
        </w:rPr>
        <w:br/>
        <w:t>с ограниченными возможностями здоровья. Доступ заявителей к парковочным местам является бесплатным.</w:t>
      </w:r>
    </w:p>
    <w:p w14:paraId="7695A814" w14:textId="77777777" w:rsidR="00C10D36" w:rsidRPr="00E618E8" w:rsidRDefault="00C10D36" w:rsidP="00C10D36">
      <w:pPr>
        <w:ind w:firstLine="709"/>
        <w:jc w:val="both"/>
        <w:rPr>
          <w:sz w:val="28"/>
        </w:rPr>
      </w:pPr>
      <w:r w:rsidRPr="00E618E8">
        <w:rPr>
          <w:sz w:val="28"/>
        </w:rPr>
        <w:t>Оборудование и носители информации, необходимые для обеспечения беспрепятственного доступа инвалидов к зданию, в котором предоставляется государственная услуга, должны быть размещены с учётом ограничений жизнедеятельности инвалидов.</w:t>
      </w:r>
    </w:p>
    <w:p w14:paraId="665DEF57" w14:textId="77777777" w:rsidR="00C10D36" w:rsidRPr="00E618E8" w:rsidRDefault="00C10D36" w:rsidP="00C10D36">
      <w:pPr>
        <w:ind w:firstLine="709"/>
        <w:jc w:val="both"/>
        <w:rPr>
          <w:sz w:val="28"/>
        </w:rPr>
      </w:pPr>
      <w:r w:rsidRPr="00E618E8">
        <w:rPr>
          <w:sz w:val="28"/>
        </w:rPr>
        <w:t xml:space="preserve">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дублирования необходимой для инвалидов звуковой и зрительной информации, а также надписей, знаков </w:t>
      </w:r>
      <w:r w:rsidRPr="00E618E8">
        <w:rPr>
          <w:sz w:val="28"/>
        </w:rPr>
        <w:br/>
        <w:t>и иной текстовой и графической информации знаками, выполненными рельефно-точечным шрифтом Брайля.</w:t>
      </w:r>
    </w:p>
    <w:p w14:paraId="3CB3C1FC" w14:textId="77777777" w:rsidR="00C10D36" w:rsidRPr="00E618E8" w:rsidRDefault="00C10D36" w:rsidP="00C10D36">
      <w:pPr>
        <w:ind w:firstLine="709"/>
        <w:jc w:val="both"/>
        <w:rPr>
          <w:sz w:val="28"/>
        </w:rPr>
      </w:pPr>
      <w:r w:rsidRPr="00E618E8">
        <w:rPr>
          <w:sz w:val="28"/>
        </w:rPr>
        <w:lastRenderedPageBreak/>
        <w:t>Вход в помещения, в которых предоставляется государственная услуга, допускается в сопровождении сурдопереводчика, тифлосурдопереводчика или собаки-проводника.</w:t>
      </w:r>
    </w:p>
    <w:p w14:paraId="5725B12B" w14:textId="77777777" w:rsidR="00C10D36" w:rsidRPr="00E618E8" w:rsidRDefault="00C10D36" w:rsidP="00C10D36">
      <w:pPr>
        <w:ind w:firstLine="709"/>
        <w:jc w:val="both"/>
        <w:rPr>
          <w:sz w:val="28"/>
        </w:rPr>
      </w:pPr>
      <w:r w:rsidRPr="00E618E8">
        <w:rPr>
          <w:sz w:val="28"/>
        </w:rPr>
        <w:t xml:space="preserve">В случаях, когда помещения невозможно полностью приспособить для нужд инвалидов, принимаются меры, обеспечивающие физическую доступность объекта и получения услуги инвалидом, в том числе путем включения обязательств в должностные инструкции сотрудников </w:t>
      </w:r>
      <w:r w:rsidRPr="00E618E8">
        <w:rPr>
          <w:sz w:val="28"/>
        </w:rPr>
        <w:br/>
        <w:t>по сопровождению инвалидов, имеющих стойкие расстройства функции зрения и самостоятельного передвижения, а также оказание им помощи.</w:t>
      </w:r>
    </w:p>
    <w:p w14:paraId="5C0AA98B" w14:textId="77777777" w:rsidR="00C10D36" w:rsidRPr="00E618E8" w:rsidRDefault="00C10D36" w:rsidP="00C10D36">
      <w:pPr>
        <w:ind w:firstLine="708"/>
        <w:jc w:val="both"/>
        <w:rPr>
          <w:sz w:val="28"/>
        </w:rPr>
      </w:pPr>
    </w:p>
    <w:p w14:paraId="20171B0E" w14:textId="77777777" w:rsidR="00C10D36" w:rsidRPr="00E618E8" w:rsidRDefault="00C10D36" w:rsidP="00C10D36">
      <w:pPr>
        <w:jc w:val="center"/>
        <w:rPr>
          <w:b/>
          <w:bCs/>
          <w:sz w:val="28"/>
        </w:rPr>
      </w:pPr>
      <w:r w:rsidRPr="00E618E8">
        <w:rPr>
          <w:b/>
          <w:bCs/>
          <w:sz w:val="28"/>
        </w:rPr>
        <w:t>2.13. Показатели доступности и качества государственной услуги</w:t>
      </w:r>
    </w:p>
    <w:p w14:paraId="3175AE98" w14:textId="77777777" w:rsidR="00C10D36" w:rsidRPr="00E618E8" w:rsidRDefault="00C10D36" w:rsidP="00C10D36">
      <w:pPr>
        <w:jc w:val="center"/>
        <w:rPr>
          <w:b/>
          <w:bCs/>
          <w:sz w:val="28"/>
        </w:rPr>
      </w:pPr>
    </w:p>
    <w:p w14:paraId="0AB7D424" w14:textId="77777777" w:rsidR="00C10D36" w:rsidRPr="00E618E8" w:rsidRDefault="00C10D36" w:rsidP="00C10D36">
      <w:pPr>
        <w:ind w:firstLine="708"/>
        <w:jc w:val="both"/>
        <w:rPr>
          <w:sz w:val="28"/>
        </w:rPr>
      </w:pPr>
      <w:r w:rsidRPr="00E618E8">
        <w:rPr>
          <w:sz w:val="28"/>
        </w:rPr>
        <w:t xml:space="preserve">2.13.1. возможность получения государственной услуги своевременно </w:t>
      </w:r>
      <w:r w:rsidRPr="00E618E8">
        <w:rPr>
          <w:sz w:val="28"/>
        </w:rPr>
        <w:br/>
        <w:t>и в соответствии с настоящим Административным регламентом;</w:t>
      </w:r>
    </w:p>
    <w:p w14:paraId="4952112A" w14:textId="77777777" w:rsidR="00C10D36" w:rsidRPr="00E618E8" w:rsidRDefault="00C10D36" w:rsidP="00C10D36">
      <w:pPr>
        <w:ind w:firstLine="708"/>
        <w:jc w:val="both"/>
        <w:rPr>
          <w:sz w:val="28"/>
        </w:rPr>
      </w:pPr>
      <w:r w:rsidRPr="00E618E8">
        <w:rPr>
          <w:sz w:val="28"/>
        </w:rPr>
        <w:t xml:space="preserve">2) доступность обращения за предоставлением государственной услуги, </w:t>
      </w:r>
      <w:r w:rsidRPr="00E618E8">
        <w:rPr>
          <w:sz w:val="28"/>
        </w:rPr>
        <w:br/>
        <w:t>в том числе лицами с ограниченными физическими возможностями;</w:t>
      </w:r>
    </w:p>
    <w:p w14:paraId="6C6958EA" w14:textId="77777777" w:rsidR="00C10D36" w:rsidRPr="00E618E8" w:rsidRDefault="00C10D36" w:rsidP="00C10D36">
      <w:pPr>
        <w:ind w:firstLine="708"/>
        <w:jc w:val="both"/>
        <w:rPr>
          <w:sz w:val="28"/>
        </w:rPr>
      </w:pPr>
      <w:r w:rsidRPr="00E618E8">
        <w:rPr>
          <w:sz w:val="28"/>
        </w:rPr>
        <w:t xml:space="preserve">3) возможность получения полной, актуальной и достоверной информации о порядке предоставления государственной услуги, в том числе </w:t>
      </w:r>
      <w:r w:rsidRPr="00E618E8">
        <w:rPr>
          <w:sz w:val="28"/>
        </w:rPr>
        <w:br/>
        <w:t xml:space="preserve">с использованием информационно-коммуникационных технологий </w:t>
      </w:r>
      <w:r>
        <w:rPr>
          <w:sz w:val="28"/>
        </w:rPr>
        <w:br/>
      </w:r>
      <w:r w:rsidRPr="00E618E8">
        <w:rPr>
          <w:sz w:val="28"/>
        </w:rPr>
        <w:t>на официальном сайте Уполномоченного органа, а также на едином портале (https://www.gosuslugi.ru/);</w:t>
      </w:r>
    </w:p>
    <w:p w14:paraId="2084EEFD" w14:textId="77777777" w:rsidR="00C10D36" w:rsidRPr="00E618E8" w:rsidRDefault="00C10D36" w:rsidP="00C10D36">
      <w:pPr>
        <w:ind w:firstLine="708"/>
        <w:jc w:val="both"/>
        <w:rPr>
          <w:sz w:val="28"/>
        </w:rPr>
      </w:pPr>
      <w:r w:rsidRPr="00E618E8">
        <w:rPr>
          <w:sz w:val="28"/>
        </w:rPr>
        <w:t>4) возможность обращения за государственной услугой различными способами (личное обращение в Уполномоченный орган, посредством ЕПГУ или через МФЦ);</w:t>
      </w:r>
    </w:p>
    <w:p w14:paraId="26D11BA1" w14:textId="77777777" w:rsidR="00C10D36" w:rsidRPr="00E618E8" w:rsidRDefault="00C10D36" w:rsidP="00C10D36">
      <w:pPr>
        <w:ind w:firstLine="708"/>
        <w:jc w:val="both"/>
        <w:rPr>
          <w:sz w:val="28"/>
        </w:rPr>
      </w:pPr>
      <w:r w:rsidRPr="00E618E8">
        <w:rPr>
          <w:sz w:val="28"/>
        </w:rPr>
        <w:t>5) возможность обращения за государственной услугой вне зависимости от места жительства или места пребывания (экстерриториальный принцип предоставления государственной услуги);</w:t>
      </w:r>
    </w:p>
    <w:p w14:paraId="3F1DC069" w14:textId="77777777" w:rsidR="00C10D36" w:rsidRPr="00E618E8" w:rsidRDefault="00C10D36" w:rsidP="00C10D36">
      <w:pPr>
        <w:ind w:firstLine="708"/>
        <w:jc w:val="both"/>
        <w:rPr>
          <w:sz w:val="28"/>
        </w:rPr>
      </w:pPr>
      <w:r w:rsidRPr="00E618E8">
        <w:rPr>
          <w:sz w:val="28"/>
        </w:rPr>
        <w:t>6) предоставление государственной услуги в соответствии с вариантом предоставления государственной услуги;</w:t>
      </w:r>
    </w:p>
    <w:p w14:paraId="736B5C93" w14:textId="77777777" w:rsidR="00C10D36" w:rsidRPr="00E618E8" w:rsidRDefault="00C10D36" w:rsidP="00C10D36">
      <w:pPr>
        <w:ind w:firstLine="708"/>
        <w:jc w:val="both"/>
        <w:rPr>
          <w:sz w:val="28"/>
        </w:rPr>
      </w:pPr>
      <w:r w:rsidRPr="00E618E8">
        <w:rPr>
          <w:sz w:val="28"/>
        </w:rPr>
        <w:t>7) количество взаимодействий заявителя с должностными лицами Уполномоченного органа при предоставлении государственной услуги и их продолжительность;</w:t>
      </w:r>
    </w:p>
    <w:p w14:paraId="78CB6AD6" w14:textId="77777777" w:rsidR="00C10D36" w:rsidRPr="00E618E8" w:rsidRDefault="00C10D36" w:rsidP="00C10D36">
      <w:pPr>
        <w:ind w:firstLine="708"/>
        <w:jc w:val="both"/>
        <w:rPr>
          <w:sz w:val="28"/>
        </w:rPr>
      </w:pPr>
      <w:r w:rsidRPr="00E618E8">
        <w:rPr>
          <w:sz w:val="28"/>
        </w:rPr>
        <w:t>8) возможность досудебного рассмотрения жалоб заявителей на решения, действия (бездействие) Уполномоченного органа, МФЦ, а также их должностных лиц;</w:t>
      </w:r>
    </w:p>
    <w:p w14:paraId="2ECE8243" w14:textId="77777777" w:rsidR="00C10D36" w:rsidRPr="00E618E8" w:rsidRDefault="00C10D36" w:rsidP="00C10D36">
      <w:pPr>
        <w:ind w:firstLine="708"/>
        <w:jc w:val="both"/>
        <w:rPr>
          <w:sz w:val="28"/>
        </w:rPr>
      </w:pPr>
      <w:r w:rsidRPr="00E618E8">
        <w:rPr>
          <w:sz w:val="28"/>
        </w:rPr>
        <w:t>9) удобство информирования заявителей о ходе предоставления государственной услуги, а также получения результата предоставления оцениваемых услуг.</w:t>
      </w:r>
    </w:p>
    <w:p w14:paraId="43681B2F" w14:textId="77777777" w:rsidR="00C10D36" w:rsidRPr="00E618E8" w:rsidRDefault="00C10D36" w:rsidP="00C10D36">
      <w:pPr>
        <w:ind w:firstLine="708"/>
        <w:jc w:val="both"/>
        <w:rPr>
          <w:sz w:val="28"/>
        </w:rPr>
      </w:pPr>
      <w:r w:rsidRPr="00E618E8">
        <w:rPr>
          <w:sz w:val="28"/>
        </w:rPr>
        <w:t xml:space="preserve">2.13.2. Показателем качества государственной услуги является предоставление государственной услуги в соответствии со стандартом, установленным настоящим Административным регламентом, </w:t>
      </w:r>
      <w:r w:rsidRPr="00E618E8">
        <w:rPr>
          <w:sz w:val="28"/>
        </w:rPr>
        <w:br/>
        <w:t>и удовлетворенность заявителей предоставленной государственной услугой.</w:t>
      </w:r>
    </w:p>
    <w:p w14:paraId="0BE7A18F" w14:textId="77777777" w:rsidR="00C10D36" w:rsidRPr="00E618E8" w:rsidRDefault="00C10D36" w:rsidP="00C10D36">
      <w:pPr>
        <w:ind w:firstLine="708"/>
        <w:jc w:val="both"/>
        <w:rPr>
          <w:sz w:val="28"/>
        </w:rPr>
      </w:pPr>
    </w:p>
    <w:p w14:paraId="502DA95D" w14:textId="77777777" w:rsidR="00C10D36" w:rsidRPr="00E618E8" w:rsidRDefault="00C10D36" w:rsidP="00C10D36">
      <w:pPr>
        <w:jc w:val="center"/>
        <w:rPr>
          <w:b/>
          <w:bCs/>
          <w:sz w:val="28"/>
        </w:rPr>
      </w:pPr>
      <w:r w:rsidRPr="00E618E8">
        <w:rPr>
          <w:b/>
          <w:bCs/>
          <w:sz w:val="28"/>
        </w:rPr>
        <w:t xml:space="preserve">2.14. Иные требования к предоставлению государственной услуги, в том числе учитывающие особенности предоставления государственной услуги в многофункциональных центрах предоставления государственных и </w:t>
      </w:r>
      <w:r w:rsidRPr="00E618E8">
        <w:rPr>
          <w:b/>
          <w:bCs/>
          <w:sz w:val="28"/>
        </w:rPr>
        <w:lastRenderedPageBreak/>
        <w:t>муниципальных услуг и особенности предоставления государственной услуги в электронной форме</w:t>
      </w:r>
    </w:p>
    <w:p w14:paraId="02C73A64" w14:textId="77777777" w:rsidR="00C10D36" w:rsidRPr="00E618E8" w:rsidRDefault="00C10D36" w:rsidP="00C10D36">
      <w:pPr>
        <w:ind w:firstLine="708"/>
        <w:jc w:val="both"/>
        <w:rPr>
          <w:sz w:val="28"/>
        </w:rPr>
      </w:pPr>
    </w:p>
    <w:p w14:paraId="3017CD7E" w14:textId="77777777" w:rsidR="00C10D36" w:rsidRPr="00E618E8" w:rsidRDefault="00C10D36" w:rsidP="00C10D36">
      <w:pPr>
        <w:ind w:firstLine="708"/>
        <w:jc w:val="both"/>
        <w:rPr>
          <w:sz w:val="28"/>
        </w:rPr>
      </w:pPr>
      <w:r w:rsidRPr="00E618E8">
        <w:rPr>
          <w:sz w:val="28"/>
        </w:rPr>
        <w:t xml:space="preserve">2.14.1. Прием заявителей (представителей) по вопросам предоставления государственной услуги может осуществляться должностным лицом </w:t>
      </w:r>
      <w:r w:rsidRPr="00E618E8">
        <w:rPr>
          <w:sz w:val="28"/>
        </w:rPr>
        <w:br/>
        <w:t>на выездном приеме, организованном Уполномоченным органом.</w:t>
      </w:r>
    </w:p>
    <w:p w14:paraId="1C333956" w14:textId="77777777" w:rsidR="00C10D36" w:rsidRPr="00E618E8" w:rsidRDefault="00C10D36" w:rsidP="00C10D36">
      <w:pPr>
        <w:ind w:firstLine="708"/>
        <w:jc w:val="both"/>
        <w:rPr>
          <w:sz w:val="28"/>
        </w:rPr>
      </w:pPr>
      <w:r w:rsidRPr="00E618E8">
        <w:rPr>
          <w:sz w:val="28"/>
        </w:rPr>
        <w:t xml:space="preserve">Для приема заявителей (представителей), не имеющих возможности </w:t>
      </w:r>
      <w:r w:rsidRPr="00E618E8">
        <w:rPr>
          <w:sz w:val="28"/>
        </w:rPr>
        <w:br/>
        <w:t>по состоянию здоровья обратиться в Уполномоченный орган, осуществляется выход (выезд) должностного лица к месту фактического проживания заявителя (представителя).</w:t>
      </w:r>
    </w:p>
    <w:p w14:paraId="742B6B8F" w14:textId="77777777" w:rsidR="00C10D36" w:rsidRPr="00E618E8" w:rsidRDefault="00C10D36" w:rsidP="00C10D36">
      <w:pPr>
        <w:ind w:firstLine="708"/>
        <w:jc w:val="both"/>
        <w:rPr>
          <w:sz w:val="28"/>
        </w:rPr>
      </w:pPr>
      <w:r w:rsidRPr="00E618E8">
        <w:rPr>
          <w:sz w:val="28"/>
        </w:rPr>
        <w:t xml:space="preserve">2.14.2. Заявитель (представитель) может направить заявление в форме электронного документа, порядок оформления которого определен Постановление Правительства Российской Федерации от 7 июля 2011 года </w:t>
      </w:r>
      <w:r w:rsidRPr="00E618E8">
        <w:rPr>
          <w:sz w:val="28"/>
        </w:rPr>
        <w:br/>
        <w:t xml:space="preserve">№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w:t>
      </w:r>
      <w:r w:rsidRPr="00E618E8">
        <w:rPr>
          <w:sz w:val="28"/>
        </w:rPr>
        <w:br/>
        <w:t xml:space="preserve">с использованием информационно-телекоммуникационных сетей общего пользования, в том числе сети «Интернет», включая ЕПГУ, обеспечивающий возможность направления и получения однозначной и конфиденциальной информации, а также промежуточных сообщений и ответной информации </w:t>
      </w:r>
      <w:r w:rsidRPr="00E618E8">
        <w:rPr>
          <w:sz w:val="28"/>
        </w:rPr>
        <w:br/>
        <w:t>в электронном виде, в том числе с использованием простой электронной подписи, в порядке, предусмотренном Федеральным законом «Об электронной подписи».</w:t>
      </w:r>
    </w:p>
    <w:p w14:paraId="40CA4C8D" w14:textId="77777777" w:rsidR="00C10D36" w:rsidRPr="00E618E8" w:rsidRDefault="00C10D36" w:rsidP="00C10D36">
      <w:pPr>
        <w:ind w:firstLine="708"/>
        <w:jc w:val="both"/>
        <w:rPr>
          <w:sz w:val="28"/>
        </w:rPr>
      </w:pPr>
      <w:r w:rsidRPr="00E618E8">
        <w:rPr>
          <w:sz w:val="28"/>
        </w:rPr>
        <w:t xml:space="preserve">Средства электронной подписи, применяемые заявителем (представителем) при направлении заявления в форме электронного документа с использованием ЕПГУ, должны быть сертифицированы в соответствии </w:t>
      </w:r>
      <w:r w:rsidRPr="00E618E8">
        <w:rPr>
          <w:sz w:val="28"/>
        </w:rPr>
        <w:br/>
        <w:t>с Федеральным законом «Об электронной подписи».</w:t>
      </w:r>
    </w:p>
    <w:p w14:paraId="2BE7A3F3" w14:textId="77777777" w:rsidR="00C10D36" w:rsidRPr="00E618E8" w:rsidRDefault="00C10D36" w:rsidP="00C10D36">
      <w:pPr>
        <w:ind w:firstLine="708"/>
        <w:jc w:val="both"/>
        <w:rPr>
          <w:sz w:val="28"/>
        </w:rPr>
      </w:pPr>
      <w:r w:rsidRPr="00E618E8">
        <w:rPr>
          <w:sz w:val="28"/>
        </w:rPr>
        <w:t>2.14.4. Заявителям (представителям) обеспечивается возможность получения информации о предоставляемой государственной услуге на ЕПГУ.</w:t>
      </w:r>
    </w:p>
    <w:p w14:paraId="70897C3D" w14:textId="77777777" w:rsidR="00C10D36" w:rsidRPr="00E618E8" w:rsidRDefault="00C10D36" w:rsidP="00C10D36">
      <w:pPr>
        <w:ind w:firstLine="708"/>
        <w:jc w:val="both"/>
        <w:rPr>
          <w:sz w:val="28"/>
        </w:rPr>
      </w:pPr>
      <w:r w:rsidRPr="00E618E8">
        <w:rPr>
          <w:sz w:val="28"/>
        </w:rPr>
        <w:t>2.14.5. Предоставление услуги осуществляется бесплатно.</w:t>
      </w:r>
    </w:p>
    <w:p w14:paraId="65701DA1" w14:textId="77777777" w:rsidR="00C10D36" w:rsidRPr="00E618E8" w:rsidRDefault="00C10D36" w:rsidP="00C10D36">
      <w:pPr>
        <w:ind w:firstLine="708"/>
        <w:jc w:val="both"/>
        <w:rPr>
          <w:sz w:val="28"/>
        </w:rPr>
      </w:pPr>
      <w:r w:rsidRPr="00E618E8">
        <w:rPr>
          <w:sz w:val="28"/>
        </w:rPr>
        <w:t>2.14.6. 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14:paraId="192D91DE" w14:textId="77777777" w:rsidR="00C10D36" w:rsidRPr="00E618E8" w:rsidRDefault="00C10D36" w:rsidP="00C10D36">
      <w:pPr>
        <w:ind w:firstLine="708"/>
        <w:jc w:val="both"/>
        <w:rPr>
          <w:sz w:val="28"/>
        </w:rPr>
      </w:pPr>
    </w:p>
    <w:p w14:paraId="0441A61A" w14:textId="77777777" w:rsidR="00C10D36" w:rsidRPr="00E618E8" w:rsidRDefault="00C10D36" w:rsidP="00C10D36">
      <w:pPr>
        <w:jc w:val="center"/>
        <w:rPr>
          <w:b/>
          <w:bCs/>
          <w:sz w:val="28"/>
        </w:rPr>
      </w:pPr>
      <w:r w:rsidRPr="00E618E8">
        <w:rPr>
          <w:b/>
          <w:bCs/>
          <w:sz w:val="28"/>
        </w:rPr>
        <w:t>3. Состав, последовательность и сроки выполнения административных процедур</w:t>
      </w:r>
    </w:p>
    <w:p w14:paraId="658DEC9D" w14:textId="77777777" w:rsidR="00C10D36" w:rsidRPr="00E618E8" w:rsidRDefault="00C10D36" w:rsidP="00C10D36">
      <w:pPr>
        <w:jc w:val="center"/>
        <w:rPr>
          <w:b/>
          <w:bCs/>
          <w:sz w:val="28"/>
        </w:rPr>
      </w:pPr>
    </w:p>
    <w:p w14:paraId="10BB3395" w14:textId="77777777" w:rsidR="00C10D36" w:rsidRPr="00E618E8" w:rsidRDefault="00C10D36" w:rsidP="00C10D36">
      <w:pPr>
        <w:jc w:val="center"/>
        <w:rPr>
          <w:b/>
          <w:bCs/>
          <w:sz w:val="28"/>
        </w:rPr>
      </w:pPr>
      <w:r w:rsidRPr="00E618E8">
        <w:rPr>
          <w:b/>
          <w:bCs/>
          <w:sz w:val="28"/>
        </w:rPr>
        <w:t>3.1. Перечень административных процедур</w:t>
      </w:r>
    </w:p>
    <w:p w14:paraId="78B687DC" w14:textId="77777777" w:rsidR="00C10D36" w:rsidRPr="00E618E8" w:rsidRDefault="00C10D36" w:rsidP="00C10D36">
      <w:pPr>
        <w:ind w:firstLine="708"/>
        <w:jc w:val="both"/>
        <w:rPr>
          <w:sz w:val="28"/>
        </w:rPr>
      </w:pPr>
    </w:p>
    <w:p w14:paraId="0D86EDA0" w14:textId="77777777" w:rsidR="00C10D36" w:rsidRPr="00E618E8" w:rsidRDefault="00C10D36" w:rsidP="00C10D36">
      <w:pPr>
        <w:ind w:firstLine="708"/>
        <w:jc w:val="both"/>
        <w:rPr>
          <w:sz w:val="28"/>
        </w:rPr>
      </w:pPr>
      <w:r w:rsidRPr="00E618E8">
        <w:rPr>
          <w:sz w:val="28"/>
        </w:rPr>
        <w:t>Предоставление государственной услуги включает в себя следующие административные процедуры:</w:t>
      </w:r>
    </w:p>
    <w:p w14:paraId="0C56B96B" w14:textId="77777777" w:rsidR="00C10D36" w:rsidRPr="00E618E8" w:rsidRDefault="00C10D36" w:rsidP="00C10D36">
      <w:pPr>
        <w:ind w:firstLine="708"/>
        <w:jc w:val="both"/>
        <w:rPr>
          <w:sz w:val="28"/>
        </w:rPr>
      </w:pPr>
      <w:r w:rsidRPr="00E618E8">
        <w:rPr>
          <w:sz w:val="28"/>
        </w:rPr>
        <w:t>1) прием и регистрация заявления и документов, представленных заявителем, проверка заявления и документов на наличие или отсутствие оснований для возврата заявителю, либо о приостановлении предоставления государственной услуги, либо отказа в предоставлении государственной услуги;</w:t>
      </w:r>
    </w:p>
    <w:p w14:paraId="7613EA60" w14:textId="77777777" w:rsidR="00C10D36" w:rsidRPr="00E618E8" w:rsidRDefault="00C10D36" w:rsidP="00C10D36">
      <w:pPr>
        <w:ind w:firstLine="708"/>
        <w:jc w:val="both"/>
        <w:rPr>
          <w:sz w:val="28"/>
        </w:rPr>
      </w:pPr>
      <w:r w:rsidRPr="00E618E8">
        <w:rPr>
          <w:sz w:val="28"/>
        </w:rPr>
        <w:lastRenderedPageBreak/>
        <w:t>2) межведомственные запросы в рамках межведомственного информационного взаимодействия с использованием единой системы межведомственного электронного взаимодействия;</w:t>
      </w:r>
    </w:p>
    <w:p w14:paraId="75136107" w14:textId="77777777" w:rsidR="00C10D36" w:rsidRPr="00E618E8" w:rsidRDefault="00C10D36" w:rsidP="00C10D36">
      <w:pPr>
        <w:ind w:firstLine="708"/>
        <w:jc w:val="both"/>
        <w:rPr>
          <w:sz w:val="28"/>
        </w:rPr>
      </w:pPr>
      <w:r w:rsidRPr="00E618E8">
        <w:rPr>
          <w:sz w:val="28"/>
        </w:rPr>
        <w:t>3) принятие решения о предоставлении (отказе в предоставлении) государственной услуги;</w:t>
      </w:r>
    </w:p>
    <w:p w14:paraId="037E4900" w14:textId="77777777" w:rsidR="00C10D36" w:rsidRPr="00E618E8" w:rsidRDefault="00C10D36" w:rsidP="00C10D36">
      <w:pPr>
        <w:ind w:firstLine="708"/>
        <w:jc w:val="both"/>
        <w:rPr>
          <w:sz w:val="28"/>
        </w:rPr>
      </w:pPr>
      <w:r w:rsidRPr="00E618E8">
        <w:rPr>
          <w:sz w:val="28"/>
        </w:rPr>
        <w:t>4) принятие решения о предоставлении государственной услуги: направление заявителю результата государственной услуги, подписанного уполномоченным должностным лицом уполномоченного органа;</w:t>
      </w:r>
    </w:p>
    <w:p w14:paraId="1EC3376E" w14:textId="77777777" w:rsidR="00C10D36" w:rsidRPr="00E618E8" w:rsidRDefault="00C10D36" w:rsidP="00C10D36">
      <w:pPr>
        <w:ind w:firstLine="708"/>
        <w:jc w:val="both"/>
        <w:rPr>
          <w:sz w:val="28"/>
        </w:rPr>
      </w:pPr>
      <w:r w:rsidRPr="00E618E8">
        <w:rPr>
          <w:sz w:val="28"/>
        </w:rPr>
        <w:t>5) выдача результата предоставления государственной услуги: регистрация результата предоставления государственной услуги.</w:t>
      </w:r>
    </w:p>
    <w:p w14:paraId="423233CE" w14:textId="77777777" w:rsidR="00C10D36" w:rsidRPr="00E618E8" w:rsidRDefault="00C10D36" w:rsidP="00C10D36">
      <w:pPr>
        <w:ind w:firstLine="708"/>
        <w:jc w:val="both"/>
        <w:rPr>
          <w:sz w:val="28"/>
        </w:rPr>
      </w:pPr>
      <w:r w:rsidRPr="00E618E8">
        <w:rPr>
          <w:sz w:val="28"/>
        </w:rPr>
        <w:t>Результатом предоставления государственной услуги является одно из решений:</w:t>
      </w:r>
    </w:p>
    <w:p w14:paraId="1AFA2C32" w14:textId="77777777" w:rsidR="00C10D36" w:rsidRPr="00E618E8" w:rsidRDefault="00C10D36" w:rsidP="00C10D36">
      <w:pPr>
        <w:ind w:firstLine="708"/>
        <w:jc w:val="both"/>
        <w:rPr>
          <w:sz w:val="28"/>
        </w:rPr>
      </w:pPr>
      <w:r w:rsidRPr="00E618E8">
        <w:rPr>
          <w:sz w:val="28"/>
        </w:rPr>
        <w:t>решение о предоставлении государственной услуги;</w:t>
      </w:r>
    </w:p>
    <w:p w14:paraId="0A7E4326" w14:textId="77777777" w:rsidR="00C10D36" w:rsidRPr="00E618E8" w:rsidRDefault="00C10D36" w:rsidP="00C10D36">
      <w:pPr>
        <w:ind w:firstLine="708"/>
        <w:jc w:val="both"/>
        <w:rPr>
          <w:sz w:val="28"/>
        </w:rPr>
      </w:pPr>
      <w:r w:rsidRPr="00E618E8">
        <w:rPr>
          <w:sz w:val="28"/>
        </w:rPr>
        <w:t>решение об отказе в предоставлении государственной услуги.</w:t>
      </w:r>
    </w:p>
    <w:p w14:paraId="28E2B923" w14:textId="77777777" w:rsidR="00C10D36" w:rsidRPr="00E618E8" w:rsidRDefault="00C10D36" w:rsidP="00C10D36">
      <w:pPr>
        <w:ind w:firstLine="708"/>
        <w:jc w:val="both"/>
        <w:rPr>
          <w:sz w:val="28"/>
        </w:rPr>
      </w:pPr>
      <w:r w:rsidRPr="00E618E8">
        <w:rPr>
          <w:sz w:val="28"/>
        </w:rPr>
        <w:t xml:space="preserve">Максимальный срок предоставления государственной услуги </w:t>
      </w:r>
      <w:r w:rsidRPr="00E618E8">
        <w:rPr>
          <w:sz w:val="28"/>
        </w:rPr>
        <w:br/>
        <w:t>25 календарных дней со дня подачи заявления о предоставлении государственной услуги и документов, необходимых для предоставления государственной услуги.</w:t>
      </w:r>
    </w:p>
    <w:p w14:paraId="1CE52D43" w14:textId="77777777" w:rsidR="00C10D36" w:rsidRPr="00E618E8" w:rsidRDefault="00C10D36" w:rsidP="00C10D36">
      <w:pPr>
        <w:ind w:firstLine="708"/>
        <w:jc w:val="both"/>
        <w:rPr>
          <w:sz w:val="28"/>
        </w:rPr>
      </w:pPr>
      <w:r w:rsidRPr="00E618E8">
        <w:rPr>
          <w:sz w:val="28"/>
        </w:rPr>
        <w:t>6) исправление допущенных опечаток и ошибок в выданных в результате предоставления государственной услуги документах;</w:t>
      </w:r>
    </w:p>
    <w:p w14:paraId="1F062A00" w14:textId="77777777" w:rsidR="00C10D36" w:rsidRPr="00E618E8" w:rsidRDefault="00C10D36" w:rsidP="00C10D36">
      <w:pPr>
        <w:ind w:firstLine="708"/>
        <w:jc w:val="both"/>
        <w:rPr>
          <w:sz w:val="28"/>
        </w:rPr>
      </w:pPr>
      <w:r w:rsidRPr="00E618E8">
        <w:rPr>
          <w:sz w:val="28"/>
        </w:rPr>
        <w:t>7) выдача дубликата документа, выданного по результатам предоставления государственной услуги.</w:t>
      </w:r>
    </w:p>
    <w:p w14:paraId="4A86007D" w14:textId="77777777" w:rsidR="00C10D36" w:rsidRPr="00E618E8" w:rsidRDefault="00C10D36" w:rsidP="00C10D36">
      <w:pPr>
        <w:ind w:firstLine="708"/>
        <w:jc w:val="both"/>
        <w:rPr>
          <w:sz w:val="28"/>
        </w:rPr>
      </w:pPr>
    </w:p>
    <w:p w14:paraId="11CDA7FC" w14:textId="77777777" w:rsidR="00C10D36" w:rsidRPr="00E618E8" w:rsidRDefault="00C10D36" w:rsidP="00C10D36">
      <w:pPr>
        <w:jc w:val="center"/>
        <w:rPr>
          <w:b/>
          <w:bCs/>
          <w:sz w:val="28"/>
        </w:rPr>
      </w:pPr>
      <w:r w:rsidRPr="00E618E8">
        <w:rPr>
          <w:b/>
          <w:bCs/>
          <w:sz w:val="28"/>
        </w:rPr>
        <w:t>3.2. Прием заявления и документов, и (или) информации, необходимых для предоставления государственной услуги</w:t>
      </w:r>
    </w:p>
    <w:p w14:paraId="19B22998" w14:textId="77777777" w:rsidR="00C10D36" w:rsidRPr="00E618E8" w:rsidRDefault="00C10D36" w:rsidP="00C10D36">
      <w:pPr>
        <w:jc w:val="center"/>
        <w:rPr>
          <w:b/>
          <w:bCs/>
          <w:sz w:val="28"/>
        </w:rPr>
      </w:pPr>
    </w:p>
    <w:p w14:paraId="62F264CA" w14:textId="77777777" w:rsidR="00C10D36" w:rsidRPr="00E618E8" w:rsidRDefault="00C10D36" w:rsidP="00C10D36">
      <w:pPr>
        <w:ind w:firstLine="708"/>
        <w:jc w:val="both"/>
        <w:rPr>
          <w:sz w:val="28"/>
        </w:rPr>
      </w:pPr>
      <w:r w:rsidRPr="00E618E8">
        <w:rPr>
          <w:sz w:val="28"/>
        </w:rPr>
        <w:t>3.2.1. Основанием для выполнения административной процедуры является поступление от заявителя заявления о предоставлении государственной услуги и документов, необходимых для предоставления государственной услуги.</w:t>
      </w:r>
    </w:p>
    <w:p w14:paraId="0811788C" w14:textId="77777777" w:rsidR="00C10D36" w:rsidRPr="00E618E8" w:rsidRDefault="00C10D36" w:rsidP="00C10D36">
      <w:pPr>
        <w:ind w:firstLine="708"/>
        <w:jc w:val="both"/>
        <w:rPr>
          <w:sz w:val="28"/>
        </w:rPr>
      </w:pPr>
      <w:r w:rsidRPr="00E618E8">
        <w:rPr>
          <w:sz w:val="28"/>
        </w:rPr>
        <w:t xml:space="preserve">3.2.2. Для получения государственной услуги заявитель представляет </w:t>
      </w:r>
      <w:r w:rsidRPr="00E618E8">
        <w:rPr>
          <w:sz w:val="28"/>
        </w:rPr>
        <w:br/>
        <w:t xml:space="preserve">в Уполномоченный орган лично или заказным почтовым отправлением </w:t>
      </w:r>
      <w:r w:rsidRPr="00E618E8">
        <w:rPr>
          <w:sz w:val="28"/>
        </w:rPr>
        <w:br/>
        <w:t>с уведомлением о вручении, в МФЦ или посредством ЕПГУ заявление по форме согласно приложению 1 к Административному регламенту.</w:t>
      </w:r>
    </w:p>
    <w:p w14:paraId="214A3A33" w14:textId="77777777" w:rsidR="00C10D36" w:rsidRPr="00E618E8" w:rsidRDefault="00C10D36" w:rsidP="00C10D36">
      <w:pPr>
        <w:ind w:firstLine="708"/>
        <w:jc w:val="both"/>
        <w:rPr>
          <w:sz w:val="28"/>
        </w:rPr>
      </w:pPr>
      <w:r w:rsidRPr="00E618E8">
        <w:rPr>
          <w:sz w:val="28"/>
        </w:rPr>
        <w:t>Требования, предъявляемые к документу при подаче – оригинал.</w:t>
      </w:r>
    </w:p>
    <w:p w14:paraId="37A777DE" w14:textId="77777777" w:rsidR="00C10D36" w:rsidRPr="00E618E8" w:rsidRDefault="00C10D36" w:rsidP="00C10D36">
      <w:pPr>
        <w:ind w:firstLine="708"/>
        <w:jc w:val="both"/>
        <w:rPr>
          <w:sz w:val="28"/>
        </w:rPr>
      </w:pPr>
      <w:r w:rsidRPr="00E618E8">
        <w:rPr>
          <w:sz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2EAE421C" w14:textId="77777777" w:rsidR="00C10D36" w:rsidRPr="00E618E8" w:rsidRDefault="00C10D36" w:rsidP="00C10D36">
      <w:pPr>
        <w:ind w:firstLine="708"/>
        <w:jc w:val="both"/>
        <w:rPr>
          <w:sz w:val="28"/>
        </w:rPr>
      </w:pPr>
      <w:r w:rsidRPr="00E618E8">
        <w:rPr>
          <w:sz w:val="28"/>
        </w:rPr>
        <w:t>В заявлении также указывается один из следующих способов направления результата предоставления государственной услуги:</w:t>
      </w:r>
    </w:p>
    <w:p w14:paraId="6E2B0A6E" w14:textId="77777777" w:rsidR="00C10D36" w:rsidRPr="00E618E8" w:rsidRDefault="00C10D36" w:rsidP="00C10D36">
      <w:pPr>
        <w:ind w:firstLine="708"/>
        <w:jc w:val="both"/>
        <w:rPr>
          <w:sz w:val="28"/>
        </w:rPr>
      </w:pPr>
      <w:r w:rsidRPr="00E618E8">
        <w:rPr>
          <w:sz w:val="28"/>
        </w:rPr>
        <w:t>на бумажном носителе заказным почтовым отправлением с уведомлением о вручении;</w:t>
      </w:r>
    </w:p>
    <w:p w14:paraId="043C0B23" w14:textId="77777777" w:rsidR="00C10D36" w:rsidRPr="00E618E8" w:rsidRDefault="00C10D36" w:rsidP="00C10D36">
      <w:pPr>
        <w:ind w:firstLine="708"/>
        <w:jc w:val="both"/>
        <w:rPr>
          <w:sz w:val="28"/>
        </w:rPr>
      </w:pPr>
      <w:r w:rsidRPr="00E618E8">
        <w:rPr>
          <w:sz w:val="28"/>
        </w:rPr>
        <w:t>в форме электронного документа, подписанного усиленной квалифицированной электронной подписью уполномоченного должностного лица, направленного Заявителю в ЕПГУ.</w:t>
      </w:r>
    </w:p>
    <w:p w14:paraId="0E83E3DB" w14:textId="77777777" w:rsidR="00C10D36" w:rsidRPr="00E618E8" w:rsidRDefault="00C10D36" w:rsidP="00C10D36">
      <w:pPr>
        <w:ind w:firstLine="708"/>
        <w:jc w:val="both"/>
        <w:rPr>
          <w:sz w:val="28"/>
        </w:rPr>
      </w:pPr>
      <w:r w:rsidRPr="00E618E8">
        <w:rPr>
          <w:sz w:val="28"/>
        </w:rPr>
        <w:t>3.2.3. Исчерпывающий перечень документов, которые заявитель должен представить самостоятельно:</w:t>
      </w:r>
    </w:p>
    <w:p w14:paraId="74C90D7D" w14:textId="77777777" w:rsidR="00C10D36" w:rsidRPr="00E618E8" w:rsidRDefault="00C10D36" w:rsidP="00C10D36">
      <w:pPr>
        <w:ind w:firstLine="708"/>
        <w:jc w:val="both"/>
        <w:rPr>
          <w:sz w:val="28"/>
        </w:rPr>
      </w:pPr>
      <w:r>
        <w:rPr>
          <w:sz w:val="28"/>
        </w:rPr>
        <w:lastRenderedPageBreak/>
        <w:t>1</w:t>
      </w:r>
      <w:r w:rsidRPr="00E618E8">
        <w:rPr>
          <w:sz w:val="28"/>
        </w:rPr>
        <w:t>) паспорт гражданина Российской Федерации (предъявление оригинала документа при личном обращении в Уполномоченный орган или МФЦ);</w:t>
      </w:r>
    </w:p>
    <w:p w14:paraId="601778CF" w14:textId="77777777" w:rsidR="00C10D36" w:rsidRPr="00E618E8" w:rsidRDefault="00C10D36" w:rsidP="00C10D36">
      <w:pPr>
        <w:ind w:firstLine="708"/>
        <w:jc w:val="both"/>
        <w:rPr>
          <w:sz w:val="28"/>
        </w:rPr>
      </w:pPr>
      <w:r>
        <w:rPr>
          <w:sz w:val="28"/>
        </w:rPr>
        <w:t>2</w:t>
      </w:r>
      <w:r w:rsidRPr="00E618E8">
        <w:rPr>
          <w:sz w:val="28"/>
        </w:rPr>
        <w:t>) документы, удостоверяющие личность всех членов семьи заявителя – паспорт гражданина Российской Федерации, свидетельство о рождении для детей, не достигших 14 лет (предъявление оригинала документа при личном обращении в Уполномоченный орган или МФЦ);</w:t>
      </w:r>
    </w:p>
    <w:p w14:paraId="7F827589" w14:textId="77777777" w:rsidR="00C10D36" w:rsidRPr="00E618E8" w:rsidRDefault="00C10D36" w:rsidP="00C10D36">
      <w:pPr>
        <w:ind w:firstLine="708"/>
        <w:jc w:val="both"/>
        <w:rPr>
          <w:sz w:val="28"/>
        </w:rPr>
      </w:pPr>
      <w:r>
        <w:rPr>
          <w:sz w:val="28"/>
        </w:rPr>
        <w:t>3</w:t>
      </w:r>
      <w:r w:rsidRPr="00E618E8">
        <w:rPr>
          <w:sz w:val="28"/>
        </w:rPr>
        <w:t>) справка из наркологического диспансера об отсутствии у заявителя алкогольной или наркотической зависимости (оригинал документа);</w:t>
      </w:r>
    </w:p>
    <w:p w14:paraId="4AE40EE4" w14:textId="77777777" w:rsidR="00C10D36" w:rsidRPr="00E618E8" w:rsidRDefault="00C10D36" w:rsidP="00C10D36">
      <w:pPr>
        <w:ind w:firstLine="708"/>
        <w:jc w:val="both"/>
        <w:rPr>
          <w:sz w:val="28"/>
        </w:rPr>
      </w:pPr>
      <w:r>
        <w:rPr>
          <w:sz w:val="28"/>
        </w:rPr>
        <w:t>4</w:t>
      </w:r>
      <w:r w:rsidRPr="00E618E8">
        <w:rPr>
          <w:sz w:val="28"/>
        </w:rPr>
        <w:t xml:space="preserve">) справка из психоневрологического диспансера об отсутствии </w:t>
      </w:r>
      <w:r w:rsidRPr="00E618E8">
        <w:rPr>
          <w:sz w:val="28"/>
        </w:rPr>
        <w:br/>
        <w:t>у заявителя психических заболеваний или расстройств (оригинал документа);</w:t>
      </w:r>
    </w:p>
    <w:p w14:paraId="2A1C2010" w14:textId="77777777" w:rsidR="00C10D36" w:rsidRPr="00E618E8" w:rsidRDefault="00C10D36" w:rsidP="00C10D36">
      <w:pPr>
        <w:ind w:firstLine="708"/>
        <w:jc w:val="both"/>
        <w:rPr>
          <w:sz w:val="28"/>
        </w:rPr>
      </w:pPr>
      <w:r>
        <w:rPr>
          <w:sz w:val="28"/>
        </w:rPr>
        <w:t>5</w:t>
      </w:r>
      <w:r w:rsidRPr="00E618E8">
        <w:rPr>
          <w:sz w:val="28"/>
        </w:rPr>
        <w:t>) сведения об отсутствии судимости и (или) факта уголовного преследования за умышленное преступление;</w:t>
      </w:r>
    </w:p>
    <w:p w14:paraId="1406DA7C" w14:textId="77777777" w:rsidR="00C10D36" w:rsidRPr="00E618E8" w:rsidRDefault="00C10D36" w:rsidP="00C10D36">
      <w:pPr>
        <w:ind w:firstLine="708"/>
        <w:jc w:val="both"/>
        <w:rPr>
          <w:sz w:val="28"/>
        </w:rPr>
      </w:pPr>
      <w:r>
        <w:rPr>
          <w:sz w:val="28"/>
        </w:rPr>
        <w:t>6</w:t>
      </w:r>
      <w:r w:rsidRPr="00E618E8">
        <w:rPr>
          <w:sz w:val="28"/>
        </w:rPr>
        <w:t xml:space="preserve">) выписка из федерального регистра лиц, имеющих право </w:t>
      </w:r>
      <w:r w:rsidRPr="00E618E8">
        <w:rPr>
          <w:sz w:val="28"/>
        </w:rPr>
        <w:br/>
        <w:t>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w:t>
      </w:r>
    </w:p>
    <w:p w14:paraId="65F88443" w14:textId="77777777" w:rsidR="00C10D36" w:rsidRPr="00E618E8" w:rsidRDefault="00C10D36" w:rsidP="00C10D36">
      <w:pPr>
        <w:ind w:firstLine="708"/>
        <w:jc w:val="both"/>
        <w:rPr>
          <w:sz w:val="28"/>
        </w:rPr>
      </w:pPr>
      <w:r>
        <w:rPr>
          <w:sz w:val="28"/>
        </w:rPr>
        <w:t>7</w:t>
      </w:r>
      <w:r w:rsidRPr="00E618E8">
        <w:rPr>
          <w:sz w:val="28"/>
        </w:rPr>
        <w:t>)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14:paraId="09F6E78B" w14:textId="77777777" w:rsidR="00C10D36" w:rsidRPr="00E618E8" w:rsidRDefault="00C10D36" w:rsidP="00C10D36">
      <w:pPr>
        <w:ind w:firstLine="708"/>
        <w:jc w:val="both"/>
        <w:rPr>
          <w:sz w:val="28"/>
        </w:rPr>
      </w:pPr>
      <w:r w:rsidRPr="00E618E8">
        <w:rPr>
          <w:sz w:val="28"/>
        </w:rPr>
        <w:t>3.2.4. В случае направления средств выплаты в счет полного погашения кредита (займа) по договору, обязательства заемщика по которому обеспечены ипотекой, получатель сертификата представляет непосредственно (лично) или заказным почтовым отправлением в Уполномоченный орган следующие документы:</w:t>
      </w:r>
    </w:p>
    <w:p w14:paraId="601D73DF" w14:textId="77777777" w:rsidR="00C10D36" w:rsidRPr="00E618E8" w:rsidRDefault="00C10D36" w:rsidP="00C10D36">
      <w:pPr>
        <w:ind w:firstLine="708"/>
        <w:jc w:val="both"/>
        <w:rPr>
          <w:sz w:val="28"/>
        </w:rPr>
      </w:pPr>
      <w:r>
        <w:rPr>
          <w:sz w:val="28"/>
        </w:rPr>
        <w:t>1</w:t>
      </w:r>
      <w:r w:rsidRPr="00E618E8">
        <w:rPr>
          <w:sz w:val="28"/>
        </w:rPr>
        <w:t>) копия кредитного договора (договора займа), обязательства заемщика по которому обеспечены ипотекой;</w:t>
      </w:r>
    </w:p>
    <w:p w14:paraId="64F30A93" w14:textId="77777777" w:rsidR="00C10D36" w:rsidRPr="00E618E8" w:rsidRDefault="00C10D36" w:rsidP="00C10D36">
      <w:pPr>
        <w:ind w:firstLine="708"/>
        <w:jc w:val="both"/>
        <w:rPr>
          <w:sz w:val="28"/>
        </w:rPr>
      </w:pPr>
      <w:r>
        <w:rPr>
          <w:sz w:val="28"/>
        </w:rPr>
        <w:t>2</w:t>
      </w:r>
      <w:r w:rsidRPr="00E618E8">
        <w:rPr>
          <w:sz w:val="28"/>
        </w:rPr>
        <w:t>) справка кредитора (займодавца) о размерах основного долга по кредиту (займу) и остатка задолженности по выплате процентов за пользование кредитом (займом);</w:t>
      </w:r>
    </w:p>
    <w:p w14:paraId="5AE99E10" w14:textId="77777777" w:rsidR="00C10D36" w:rsidRPr="00E618E8" w:rsidRDefault="00C10D36" w:rsidP="00C10D36">
      <w:pPr>
        <w:ind w:firstLine="708"/>
        <w:jc w:val="both"/>
        <w:rPr>
          <w:sz w:val="28"/>
        </w:rPr>
      </w:pPr>
      <w:r>
        <w:rPr>
          <w:sz w:val="28"/>
        </w:rPr>
        <w:t>3</w:t>
      </w:r>
      <w:r w:rsidRPr="00E618E8">
        <w:rPr>
          <w:sz w:val="28"/>
        </w:rPr>
        <w:t>) копия договора об ипотеке, на основании которого осуществлена государственная регистрация ипотеки;</w:t>
      </w:r>
    </w:p>
    <w:p w14:paraId="4F61C4E5" w14:textId="77777777" w:rsidR="00C10D36" w:rsidRPr="00E618E8" w:rsidRDefault="00C10D36" w:rsidP="00C10D36">
      <w:pPr>
        <w:ind w:firstLine="708"/>
        <w:jc w:val="both"/>
        <w:rPr>
          <w:sz w:val="28"/>
        </w:rPr>
      </w:pPr>
      <w:r>
        <w:rPr>
          <w:sz w:val="28"/>
        </w:rPr>
        <w:t>4</w:t>
      </w:r>
      <w:r w:rsidRPr="00E618E8">
        <w:rPr>
          <w:sz w:val="28"/>
        </w:rPr>
        <w:t>) копии правоустанавливающих документов на жилое помещение, приобретенное с использованием кредитных (заемных) средств.</w:t>
      </w:r>
    </w:p>
    <w:p w14:paraId="74CB7368" w14:textId="77777777" w:rsidR="00C10D36" w:rsidRPr="00E618E8" w:rsidRDefault="00C10D36" w:rsidP="00C10D36">
      <w:pPr>
        <w:ind w:firstLine="708"/>
        <w:jc w:val="both"/>
        <w:rPr>
          <w:sz w:val="28"/>
        </w:rPr>
      </w:pPr>
      <w:r w:rsidRPr="00E618E8">
        <w:rPr>
          <w:sz w:val="28"/>
        </w:rPr>
        <w:t>3.2.5. Для получения государственной услуги заявитель вправе по собственной инициативе представить следующие документы:</w:t>
      </w:r>
    </w:p>
    <w:p w14:paraId="3C176467" w14:textId="77777777" w:rsidR="00C10D36" w:rsidRPr="00E618E8" w:rsidRDefault="00C10D36" w:rsidP="00C10D36">
      <w:pPr>
        <w:ind w:firstLine="708"/>
        <w:jc w:val="both"/>
        <w:rPr>
          <w:sz w:val="28"/>
        </w:rPr>
      </w:pPr>
      <w:r w:rsidRPr="00E618E8">
        <w:rPr>
          <w:sz w:val="28"/>
        </w:rPr>
        <w:t>сведения об актах гражданского состояния о государственной регистрации брака (расторжении брака), о рождении детей, о смене фамилии, имени или отчества (в случае изменения фамилии, имени или отчества), свидетельство о смерти супруга (супруги) заявителя (в случае если один из супругов умер);</w:t>
      </w:r>
    </w:p>
    <w:p w14:paraId="68739490" w14:textId="77777777" w:rsidR="00C10D36" w:rsidRPr="00E618E8" w:rsidRDefault="00C10D36" w:rsidP="00C10D36">
      <w:pPr>
        <w:ind w:firstLine="708"/>
        <w:jc w:val="both"/>
        <w:rPr>
          <w:sz w:val="28"/>
        </w:rPr>
      </w:pPr>
      <w:r w:rsidRPr="00E618E8">
        <w:rPr>
          <w:sz w:val="28"/>
        </w:rPr>
        <w:t xml:space="preserve">сведения о доходах и суммах налога заявителя не менее чем </w:t>
      </w:r>
      <w:r w:rsidRPr="00E618E8">
        <w:rPr>
          <w:sz w:val="28"/>
        </w:rPr>
        <w:br/>
        <w:t>за 12 календарных месяцев, предшествующих месяцу обращения;</w:t>
      </w:r>
    </w:p>
    <w:p w14:paraId="35174DA7" w14:textId="77777777" w:rsidR="00C10D36" w:rsidRPr="00E618E8" w:rsidRDefault="00C10D36" w:rsidP="00C10D36">
      <w:pPr>
        <w:ind w:firstLine="708"/>
        <w:jc w:val="both"/>
        <w:rPr>
          <w:sz w:val="28"/>
        </w:rPr>
      </w:pPr>
      <w:r w:rsidRPr="00E618E8">
        <w:rPr>
          <w:sz w:val="28"/>
        </w:rPr>
        <w:t xml:space="preserve">сведения из Федеральной налоговой службы Российской Федерации </w:t>
      </w:r>
      <w:r w:rsidRPr="00E618E8">
        <w:rPr>
          <w:sz w:val="28"/>
        </w:rPr>
        <w:br/>
        <w:t>об отсутствии у заявителя задолженности по налогам и сборам, иным обязательным платежам в бюджеты бюджетной системы Российской Федерации;</w:t>
      </w:r>
    </w:p>
    <w:p w14:paraId="5A0AC460" w14:textId="77777777" w:rsidR="00C10D36" w:rsidRPr="00E618E8" w:rsidRDefault="00C10D36" w:rsidP="00C10D36">
      <w:pPr>
        <w:ind w:firstLine="708"/>
        <w:jc w:val="both"/>
        <w:rPr>
          <w:sz w:val="28"/>
        </w:rPr>
      </w:pPr>
      <w:r w:rsidRPr="00E618E8">
        <w:rPr>
          <w:sz w:val="28"/>
        </w:rPr>
        <w:lastRenderedPageBreak/>
        <w:t>решение налогового органа Федеральной налоговой службы Российской Федерации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14:paraId="6A1C865E" w14:textId="77777777" w:rsidR="00C10D36" w:rsidRPr="00E618E8" w:rsidRDefault="00C10D36" w:rsidP="00C10D36">
      <w:pPr>
        <w:ind w:firstLine="708"/>
        <w:jc w:val="both"/>
        <w:rPr>
          <w:sz w:val="28"/>
        </w:rPr>
      </w:pPr>
      <w:r w:rsidRPr="00E618E8">
        <w:rPr>
          <w:sz w:val="28"/>
        </w:rPr>
        <w:t>выписка из Единого государственного реестра недвижимости, подтверждающая право собственности владельца сертификата на жилое помещение.</w:t>
      </w:r>
    </w:p>
    <w:p w14:paraId="635BA8C6" w14:textId="77777777" w:rsidR="00C10D36" w:rsidRPr="00E618E8" w:rsidRDefault="00C10D36" w:rsidP="00C10D36">
      <w:pPr>
        <w:ind w:firstLine="708"/>
        <w:jc w:val="both"/>
        <w:rPr>
          <w:sz w:val="28"/>
        </w:rPr>
      </w:pPr>
      <w:r w:rsidRPr="00E618E8">
        <w:rPr>
          <w:sz w:val="28"/>
        </w:rPr>
        <w:t>3.2.6. Способ установления личности (идентификации) заявителя (представителя заявителя):</w:t>
      </w:r>
    </w:p>
    <w:p w14:paraId="4E66B1F5" w14:textId="77777777" w:rsidR="00C10D36" w:rsidRPr="00E618E8" w:rsidRDefault="00C10D36" w:rsidP="00C10D36">
      <w:pPr>
        <w:ind w:firstLine="708"/>
        <w:jc w:val="both"/>
        <w:rPr>
          <w:sz w:val="28"/>
        </w:rPr>
      </w:pPr>
      <w:r w:rsidRPr="00E618E8">
        <w:rPr>
          <w:sz w:val="28"/>
        </w:rPr>
        <w:t>предъявление заявителем паспорта гражданина Российской Федерации;</w:t>
      </w:r>
    </w:p>
    <w:p w14:paraId="54C5F1C6" w14:textId="77777777" w:rsidR="00C10D36" w:rsidRPr="00E618E8" w:rsidRDefault="00C10D36" w:rsidP="00C10D36">
      <w:pPr>
        <w:ind w:firstLine="708"/>
        <w:jc w:val="both"/>
        <w:rPr>
          <w:sz w:val="28"/>
        </w:rPr>
      </w:pPr>
      <w:r w:rsidRPr="00E618E8">
        <w:rPr>
          <w:sz w:val="28"/>
        </w:rPr>
        <w:t>предъявление представителем заявителя паспорта гражданина Российской Федерации.</w:t>
      </w:r>
    </w:p>
    <w:p w14:paraId="48D916BD" w14:textId="77777777" w:rsidR="00C10D36" w:rsidRPr="00E618E8" w:rsidRDefault="00C10D36" w:rsidP="00C10D36">
      <w:pPr>
        <w:ind w:firstLine="708"/>
        <w:jc w:val="both"/>
        <w:rPr>
          <w:sz w:val="28"/>
        </w:rPr>
      </w:pPr>
      <w:r w:rsidRPr="00E618E8">
        <w:rPr>
          <w:sz w:val="28"/>
        </w:rPr>
        <w:t>3.2.7. Уполномоченный орган или МФЦ не вправе отказать в приеме заявления и прилагаемых к нему в соответствии с пунктом 3.2.3 Административного регламента документов.</w:t>
      </w:r>
    </w:p>
    <w:p w14:paraId="4B4A3A62" w14:textId="77777777" w:rsidR="00C10D36" w:rsidRPr="00E618E8" w:rsidRDefault="00C10D36" w:rsidP="00C10D36">
      <w:pPr>
        <w:ind w:firstLine="708"/>
        <w:jc w:val="both"/>
        <w:rPr>
          <w:sz w:val="28"/>
        </w:rPr>
      </w:pPr>
      <w:r w:rsidRPr="00E618E8">
        <w:rPr>
          <w:sz w:val="28"/>
        </w:rPr>
        <w:t>3.2.8. Предоставление государственной услуги осуществляет Уполномоченный орган.</w:t>
      </w:r>
    </w:p>
    <w:p w14:paraId="79AEA6C0" w14:textId="77777777" w:rsidR="00C10D36" w:rsidRPr="00E618E8" w:rsidRDefault="00C10D36" w:rsidP="00C10D36">
      <w:pPr>
        <w:ind w:firstLine="708"/>
        <w:jc w:val="both"/>
        <w:rPr>
          <w:sz w:val="28"/>
        </w:rPr>
      </w:pPr>
      <w:r w:rsidRPr="00E618E8">
        <w:rPr>
          <w:sz w:val="28"/>
        </w:rPr>
        <w:t>3.2.9. Срок регистрации заявления о предоставлении государственной услуги – 15 минут.</w:t>
      </w:r>
    </w:p>
    <w:p w14:paraId="3C401C32" w14:textId="77777777" w:rsidR="00C10D36" w:rsidRPr="00E618E8" w:rsidRDefault="00C10D36" w:rsidP="00C10D36">
      <w:pPr>
        <w:ind w:firstLine="708"/>
        <w:jc w:val="both"/>
        <w:rPr>
          <w:sz w:val="28"/>
        </w:rPr>
      </w:pPr>
      <w:r w:rsidRPr="00E618E8">
        <w:rPr>
          <w:sz w:val="28"/>
        </w:rPr>
        <w:t xml:space="preserve">3.2.10. Уведомление о принятии заявления и прилагаемых к нему </w:t>
      </w:r>
      <w:r w:rsidRPr="00E618E8">
        <w:rPr>
          <w:sz w:val="28"/>
        </w:rPr>
        <w:br/>
        <w:t>в течение 1 (одного) рабочего дня выдается заявителю на бумажном носителе или в электронной форме на ЕПГУ.</w:t>
      </w:r>
    </w:p>
    <w:p w14:paraId="02867B2A" w14:textId="77777777" w:rsidR="00C10D36" w:rsidRPr="00E618E8" w:rsidRDefault="00C10D36" w:rsidP="00C10D36">
      <w:pPr>
        <w:ind w:firstLine="708"/>
        <w:jc w:val="both"/>
        <w:rPr>
          <w:sz w:val="28"/>
        </w:rPr>
      </w:pPr>
    </w:p>
    <w:p w14:paraId="7C2FBB4B" w14:textId="77777777" w:rsidR="00C10D36" w:rsidRPr="00E618E8" w:rsidRDefault="00C10D36" w:rsidP="00C10D36">
      <w:pPr>
        <w:jc w:val="center"/>
        <w:rPr>
          <w:b/>
          <w:bCs/>
          <w:sz w:val="28"/>
        </w:rPr>
      </w:pPr>
      <w:r w:rsidRPr="00E618E8">
        <w:rPr>
          <w:b/>
          <w:bCs/>
          <w:sz w:val="28"/>
        </w:rPr>
        <w:t>3.3. Межведомственное информационное взаимодействие</w:t>
      </w:r>
    </w:p>
    <w:p w14:paraId="4E311F90" w14:textId="77777777" w:rsidR="00C10D36" w:rsidRPr="00E618E8" w:rsidRDefault="00C10D36" w:rsidP="00C10D36">
      <w:pPr>
        <w:jc w:val="center"/>
        <w:rPr>
          <w:b/>
          <w:bCs/>
          <w:sz w:val="28"/>
        </w:rPr>
      </w:pPr>
    </w:p>
    <w:p w14:paraId="4D94B6B2" w14:textId="77777777" w:rsidR="00C10D36" w:rsidRPr="00E618E8" w:rsidRDefault="00C10D36" w:rsidP="00C10D36">
      <w:pPr>
        <w:ind w:firstLine="708"/>
        <w:jc w:val="both"/>
        <w:rPr>
          <w:sz w:val="28"/>
        </w:rPr>
      </w:pPr>
      <w:r w:rsidRPr="00E618E8">
        <w:rPr>
          <w:sz w:val="28"/>
        </w:rPr>
        <w:t>3.3.1. Основаниями для начала административной процедуры является необходимость истребования документов (сведений), предусмотренных 3.3.3 Административного регламента.</w:t>
      </w:r>
    </w:p>
    <w:p w14:paraId="5D31AD45" w14:textId="77777777" w:rsidR="00C10D36" w:rsidRPr="00E618E8" w:rsidRDefault="00C10D36" w:rsidP="00C10D36">
      <w:pPr>
        <w:ind w:firstLine="708"/>
        <w:jc w:val="both"/>
        <w:rPr>
          <w:sz w:val="28"/>
        </w:rPr>
      </w:pPr>
      <w:r w:rsidRPr="00E618E8">
        <w:rPr>
          <w:sz w:val="28"/>
        </w:rPr>
        <w:t>Уполномоченный орган в рамках предоставления государственной услуги взаимодействуют с:</w:t>
      </w:r>
    </w:p>
    <w:p w14:paraId="55D10B67" w14:textId="77777777" w:rsidR="00C10D36" w:rsidRPr="00E618E8" w:rsidRDefault="00C10D36" w:rsidP="00C10D36">
      <w:pPr>
        <w:ind w:firstLine="708"/>
        <w:jc w:val="both"/>
        <w:rPr>
          <w:sz w:val="28"/>
        </w:rPr>
      </w:pPr>
      <w:r w:rsidRPr="00E618E8">
        <w:rPr>
          <w:sz w:val="28"/>
        </w:rPr>
        <w:t>Министерством внутренних дел Российской Федерации;</w:t>
      </w:r>
    </w:p>
    <w:p w14:paraId="4FAF585E" w14:textId="77777777" w:rsidR="00C10D36" w:rsidRPr="00E618E8" w:rsidRDefault="00C10D36" w:rsidP="00C10D36">
      <w:pPr>
        <w:ind w:firstLine="708"/>
        <w:jc w:val="both"/>
        <w:rPr>
          <w:sz w:val="28"/>
        </w:rPr>
      </w:pPr>
      <w:r w:rsidRPr="00E618E8">
        <w:rPr>
          <w:sz w:val="28"/>
        </w:rPr>
        <w:t>Федеральной налоговой службой;</w:t>
      </w:r>
    </w:p>
    <w:p w14:paraId="14DDE1D9" w14:textId="77777777" w:rsidR="00C10D36" w:rsidRPr="00E618E8" w:rsidRDefault="00C10D36" w:rsidP="00C10D36">
      <w:pPr>
        <w:ind w:firstLine="708"/>
        <w:jc w:val="both"/>
        <w:rPr>
          <w:sz w:val="28"/>
        </w:rPr>
      </w:pPr>
      <w:r w:rsidRPr="00E618E8">
        <w:rPr>
          <w:sz w:val="28"/>
        </w:rPr>
        <w:t>Федеральной службой по труду и занятости;</w:t>
      </w:r>
    </w:p>
    <w:p w14:paraId="1F2DF130" w14:textId="77777777" w:rsidR="00C10D36" w:rsidRPr="00E618E8" w:rsidRDefault="00C10D36" w:rsidP="00C10D36">
      <w:pPr>
        <w:ind w:firstLine="708"/>
        <w:jc w:val="both"/>
        <w:rPr>
          <w:sz w:val="28"/>
        </w:rPr>
      </w:pPr>
      <w:r w:rsidRPr="00E618E8">
        <w:rPr>
          <w:sz w:val="28"/>
        </w:rPr>
        <w:t>Единым государственным реестром недвижимости;</w:t>
      </w:r>
    </w:p>
    <w:p w14:paraId="408A907C" w14:textId="77777777" w:rsidR="00C10D36" w:rsidRPr="00E618E8" w:rsidRDefault="00C10D36" w:rsidP="00C10D36">
      <w:pPr>
        <w:ind w:firstLine="708"/>
        <w:jc w:val="both"/>
        <w:rPr>
          <w:sz w:val="28"/>
        </w:rPr>
      </w:pPr>
      <w:r w:rsidRPr="00E618E8">
        <w:rPr>
          <w:sz w:val="28"/>
        </w:rPr>
        <w:t>публично-правовой компанией «</w:t>
      </w:r>
      <w:proofErr w:type="spellStart"/>
      <w:r w:rsidRPr="00E618E8">
        <w:rPr>
          <w:sz w:val="28"/>
        </w:rPr>
        <w:t>Роскадастр</w:t>
      </w:r>
      <w:proofErr w:type="spellEnd"/>
      <w:r w:rsidRPr="00E618E8">
        <w:rPr>
          <w:sz w:val="28"/>
        </w:rPr>
        <w:t>»</w:t>
      </w:r>
      <w:r>
        <w:rPr>
          <w:sz w:val="28"/>
        </w:rPr>
        <w:t>;</w:t>
      </w:r>
    </w:p>
    <w:p w14:paraId="1ED5BAEB" w14:textId="77777777" w:rsidR="00C10D36" w:rsidRPr="00E618E8" w:rsidRDefault="00C10D36" w:rsidP="00C10D36">
      <w:pPr>
        <w:ind w:firstLine="708"/>
        <w:jc w:val="both"/>
        <w:rPr>
          <w:sz w:val="28"/>
        </w:rPr>
      </w:pPr>
      <w:r w:rsidRPr="00E618E8">
        <w:rPr>
          <w:sz w:val="28"/>
        </w:rPr>
        <w:t>органами исполнительной власти Чукотского автономного округа, других субъектов Российской Федерации.</w:t>
      </w:r>
    </w:p>
    <w:p w14:paraId="087082FF" w14:textId="77777777" w:rsidR="00C10D36" w:rsidRPr="00E618E8" w:rsidRDefault="00C10D36" w:rsidP="00C10D36">
      <w:pPr>
        <w:ind w:firstLine="708"/>
        <w:jc w:val="both"/>
        <w:rPr>
          <w:sz w:val="28"/>
        </w:rPr>
      </w:pPr>
      <w:r w:rsidRPr="00E618E8">
        <w:rPr>
          <w:sz w:val="28"/>
        </w:rPr>
        <w:t>3.3.2. Межведомственное информационное взаимодействие осуществляется посредством федеральной государственной информационной системы «Единая система межведомственного электронного взаимодействия» (далее – межведомственный информационный запрос).</w:t>
      </w:r>
    </w:p>
    <w:p w14:paraId="5F5E17E6" w14:textId="77777777" w:rsidR="00C10D36" w:rsidRPr="00E618E8" w:rsidRDefault="00C10D36" w:rsidP="00C10D36">
      <w:pPr>
        <w:ind w:firstLine="708"/>
        <w:jc w:val="both"/>
        <w:rPr>
          <w:sz w:val="28"/>
        </w:rPr>
      </w:pPr>
      <w:r w:rsidRPr="00E618E8">
        <w:rPr>
          <w:sz w:val="28"/>
        </w:rPr>
        <w:t>3.3.3. Для получения государственной услуги необходимо направление следующих межведомственных информационных запросов:</w:t>
      </w:r>
    </w:p>
    <w:p w14:paraId="37C7B34A" w14:textId="77777777" w:rsidR="00C10D36" w:rsidRPr="00E618E8" w:rsidRDefault="00C10D36" w:rsidP="00C10D36">
      <w:pPr>
        <w:ind w:firstLine="708"/>
        <w:jc w:val="both"/>
        <w:rPr>
          <w:sz w:val="28"/>
        </w:rPr>
      </w:pPr>
      <w:r w:rsidRPr="00E618E8">
        <w:rPr>
          <w:sz w:val="28"/>
        </w:rPr>
        <w:t xml:space="preserve">предоставление сведений об актах гражданского состояния </w:t>
      </w:r>
      <w:r w:rsidRPr="00E618E8">
        <w:rPr>
          <w:sz w:val="28"/>
        </w:rPr>
        <w:br/>
        <w:t xml:space="preserve">о государственной регистрации брака (расторжении брака), о рождении детей, </w:t>
      </w:r>
      <w:r w:rsidRPr="00E618E8">
        <w:rPr>
          <w:sz w:val="28"/>
        </w:rPr>
        <w:br/>
        <w:t xml:space="preserve">о смене фамилии, имени или отчества (в случае изменения фамилии, имени или отчества), свидетельство о смерти супруга (супруги) заявителя (в случае если </w:t>
      </w:r>
      <w:r w:rsidRPr="00E618E8">
        <w:rPr>
          <w:sz w:val="28"/>
        </w:rPr>
        <w:lastRenderedPageBreak/>
        <w:t>один из супругов умер) – в Федеральную налоговую службу Российской Федерации.</w:t>
      </w:r>
    </w:p>
    <w:p w14:paraId="0335E478" w14:textId="77777777" w:rsidR="00C10D36" w:rsidRPr="00E618E8" w:rsidRDefault="00C10D36" w:rsidP="00C10D36">
      <w:pPr>
        <w:ind w:firstLine="708"/>
        <w:jc w:val="both"/>
        <w:rPr>
          <w:sz w:val="28"/>
        </w:rPr>
      </w:pPr>
      <w:r w:rsidRPr="00E618E8">
        <w:rPr>
          <w:sz w:val="28"/>
        </w:rPr>
        <w:t xml:space="preserve">сведения о доходах и суммах налога заявителя не менее чем </w:t>
      </w:r>
      <w:r>
        <w:rPr>
          <w:sz w:val="28"/>
        </w:rPr>
        <w:br/>
      </w:r>
      <w:r w:rsidRPr="00E618E8">
        <w:rPr>
          <w:sz w:val="28"/>
        </w:rPr>
        <w:t xml:space="preserve">за 12 календарных месяцев, предшествующих месяцу обращения – </w:t>
      </w:r>
      <w:r>
        <w:rPr>
          <w:sz w:val="28"/>
        </w:rPr>
        <w:br/>
      </w:r>
      <w:r w:rsidRPr="00E618E8">
        <w:rPr>
          <w:sz w:val="28"/>
        </w:rPr>
        <w:t>в Федеральную налоговую службу Российской Федерации;</w:t>
      </w:r>
    </w:p>
    <w:p w14:paraId="458A871E" w14:textId="77777777" w:rsidR="00C10D36" w:rsidRPr="00E618E8" w:rsidRDefault="00C10D36" w:rsidP="00C10D36">
      <w:pPr>
        <w:ind w:firstLine="708"/>
        <w:jc w:val="both"/>
        <w:rPr>
          <w:sz w:val="28"/>
        </w:rPr>
      </w:pPr>
      <w:r w:rsidRPr="00E618E8">
        <w:rPr>
          <w:sz w:val="28"/>
        </w:rPr>
        <w:t>сведения об отсутствии у заявителя задолженности по налогам и сборам, иным обязательным платежам в бюджеты бюджетной системы Российской Федерации – в Федеральную налоговую службу Российской Федерации;</w:t>
      </w:r>
    </w:p>
    <w:p w14:paraId="6E6E543A" w14:textId="77777777" w:rsidR="00C10D36" w:rsidRPr="00E618E8" w:rsidRDefault="00C10D36" w:rsidP="00C10D36">
      <w:pPr>
        <w:ind w:firstLine="708"/>
        <w:jc w:val="both"/>
        <w:rPr>
          <w:sz w:val="28"/>
        </w:rPr>
      </w:pPr>
      <w:r w:rsidRPr="00E618E8">
        <w:rPr>
          <w:sz w:val="28"/>
        </w:rPr>
        <w:t xml:space="preserve">решение налогового органа о предоставлении заявителю отсрочки, рассрочки по уплате налогов и сборов, иных обязательных платежей </w:t>
      </w:r>
      <w:r w:rsidRPr="00E618E8">
        <w:rPr>
          <w:sz w:val="28"/>
        </w:rPr>
        <w:br/>
        <w:t xml:space="preserve">в бюджеты бюджетной системы Российской Федерации (при наличии) – </w:t>
      </w:r>
      <w:r>
        <w:rPr>
          <w:sz w:val="28"/>
        </w:rPr>
        <w:br/>
      </w:r>
      <w:r w:rsidRPr="00E618E8">
        <w:rPr>
          <w:sz w:val="28"/>
        </w:rPr>
        <w:t>в Федеральную налоговую службу Российской Федерации;</w:t>
      </w:r>
    </w:p>
    <w:p w14:paraId="19A22D1C" w14:textId="77777777" w:rsidR="00C10D36" w:rsidRPr="00E618E8" w:rsidRDefault="00C10D36" w:rsidP="00C10D36">
      <w:pPr>
        <w:ind w:firstLine="708"/>
        <w:jc w:val="both"/>
        <w:rPr>
          <w:sz w:val="28"/>
        </w:rPr>
      </w:pPr>
      <w:r w:rsidRPr="00E618E8">
        <w:rPr>
          <w:sz w:val="28"/>
        </w:rPr>
        <w:t>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 Отдел социальной поддержки населения Управления социальной поддержки населения Департамента социальной политики Чукотского автономного округа;</w:t>
      </w:r>
    </w:p>
    <w:p w14:paraId="7DA93E58" w14:textId="77777777" w:rsidR="00C10D36" w:rsidRPr="00E618E8" w:rsidRDefault="00C10D36" w:rsidP="00C10D36">
      <w:pPr>
        <w:ind w:firstLine="708"/>
        <w:jc w:val="both"/>
        <w:rPr>
          <w:sz w:val="28"/>
        </w:rPr>
      </w:pPr>
      <w:r w:rsidRPr="00E618E8">
        <w:rPr>
          <w:sz w:val="28"/>
        </w:rPr>
        <w:t>подтверждение права собственности владельца сертификата на жилое помещение.</w:t>
      </w:r>
    </w:p>
    <w:p w14:paraId="60C9B87E" w14:textId="77777777" w:rsidR="00C10D36" w:rsidRPr="00E618E8" w:rsidRDefault="00C10D36" w:rsidP="00C10D36">
      <w:pPr>
        <w:ind w:firstLine="708"/>
        <w:jc w:val="both"/>
        <w:rPr>
          <w:sz w:val="28"/>
        </w:rPr>
      </w:pPr>
      <w:r w:rsidRPr="00E618E8">
        <w:rPr>
          <w:sz w:val="28"/>
        </w:rPr>
        <w:t xml:space="preserve">3.3.4. Межведомственные информационные запросы формируются </w:t>
      </w:r>
      <w:r w:rsidRPr="00E618E8">
        <w:rPr>
          <w:sz w:val="28"/>
        </w:rPr>
        <w:br/>
        <w:t xml:space="preserve">и направляются специалистом Уполномоченного органа, ответственным </w:t>
      </w:r>
      <w:r w:rsidRPr="00E618E8">
        <w:rPr>
          <w:sz w:val="28"/>
        </w:rPr>
        <w:br/>
        <w:t xml:space="preserve">за направление межведомственных информационных запросов, в течение </w:t>
      </w:r>
      <w:r>
        <w:rPr>
          <w:sz w:val="28"/>
        </w:rPr>
        <w:br/>
      </w:r>
      <w:r w:rsidRPr="00E618E8">
        <w:rPr>
          <w:sz w:val="28"/>
        </w:rPr>
        <w:t>1 (одного) рабочего дня со дня приема заявления и прилагаемых к нему документов в соответствии с пунктом 3.3.1 Административного регламента.</w:t>
      </w:r>
    </w:p>
    <w:p w14:paraId="35B7A3CC" w14:textId="77777777" w:rsidR="00C10D36" w:rsidRPr="00E618E8" w:rsidRDefault="00C10D36" w:rsidP="00C10D36">
      <w:pPr>
        <w:ind w:firstLine="708"/>
        <w:jc w:val="both"/>
        <w:rPr>
          <w:sz w:val="28"/>
        </w:rPr>
      </w:pPr>
      <w:r w:rsidRPr="00E618E8">
        <w:rPr>
          <w:sz w:val="28"/>
        </w:rPr>
        <w:t>3.3.5. Межведомственное информационное взаимодействие осуществляется посредством федеральной государственной информационной системы «Единая система межведомственного электронного взаимодействия».</w:t>
      </w:r>
    </w:p>
    <w:p w14:paraId="6113A3C5" w14:textId="77777777" w:rsidR="00C10D36" w:rsidRPr="00E618E8" w:rsidRDefault="00C10D36" w:rsidP="00C10D36">
      <w:pPr>
        <w:ind w:firstLine="708"/>
        <w:jc w:val="both"/>
        <w:rPr>
          <w:sz w:val="28"/>
        </w:rPr>
      </w:pPr>
      <w:r w:rsidRPr="00E618E8">
        <w:rPr>
          <w:sz w:val="28"/>
        </w:rPr>
        <w:t xml:space="preserve">3.3.6. Срок предоставления сведений при межведомственном информационном запросе в электронной форме не должен превышать 48 часов </w:t>
      </w:r>
      <w:r w:rsidRPr="00E618E8">
        <w:rPr>
          <w:sz w:val="28"/>
        </w:rPr>
        <w:br/>
        <w:t>с момента направления межведомственного запроса.</w:t>
      </w:r>
    </w:p>
    <w:p w14:paraId="497EB487" w14:textId="77777777" w:rsidR="00C10D36" w:rsidRPr="00E618E8" w:rsidRDefault="00C10D36" w:rsidP="00C10D36">
      <w:pPr>
        <w:ind w:firstLine="708"/>
        <w:jc w:val="both"/>
        <w:rPr>
          <w:sz w:val="28"/>
        </w:rPr>
      </w:pPr>
      <w:r w:rsidRPr="00E618E8">
        <w:rPr>
          <w:sz w:val="28"/>
        </w:rPr>
        <w:t xml:space="preserve">Срок направления ответа на межведомственный информационный запрос, сформированный на бумажном носителе, не может превышать 5 (пяти) рабочих дней со дня поступления межведомственного информационного запроса </w:t>
      </w:r>
      <w:r w:rsidRPr="00E618E8">
        <w:rPr>
          <w:sz w:val="28"/>
        </w:rPr>
        <w:br/>
        <w:t>в органы (организации).</w:t>
      </w:r>
    </w:p>
    <w:p w14:paraId="1CE07177" w14:textId="77777777" w:rsidR="00C10D36" w:rsidRPr="00E618E8" w:rsidRDefault="00C10D36" w:rsidP="00C10D36">
      <w:pPr>
        <w:ind w:firstLine="708"/>
        <w:jc w:val="both"/>
        <w:rPr>
          <w:sz w:val="28"/>
        </w:rPr>
      </w:pPr>
    </w:p>
    <w:p w14:paraId="696DB493" w14:textId="77777777" w:rsidR="00C10D36" w:rsidRPr="00E618E8" w:rsidRDefault="00C10D36" w:rsidP="00C10D36">
      <w:pPr>
        <w:jc w:val="center"/>
        <w:rPr>
          <w:b/>
          <w:bCs/>
          <w:sz w:val="28"/>
        </w:rPr>
      </w:pPr>
      <w:r w:rsidRPr="00E618E8">
        <w:rPr>
          <w:b/>
          <w:bCs/>
          <w:sz w:val="28"/>
        </w:rPr>
        <w:t>3.4. Принятие решения о предоставлении (отказе в предоставлении) государственной услуги</w:t>
      </w:r>
    </w:p>
    <w:p w14:paraId="30B55D25" w14:textId="77777777" w:rsidR="00C10D36" w:rsidRPr="00E618E8" w:rsidRDefault="00C10D36" w:rsidP="00C10D36">
      <w:pPr>
        <w:jc w:val="center"/>
        <w:rPr>
          <w:b/>
          <w:bCs/>
          <w:sz w:val="28"/>
        </w:rPr>
      </w:pPr>
    </w:p>
    <w:p w14:paraId="38C323F1" w14:textId="77777777" w:rsidR="00C10D36" w:rsidRPr="00E618E8" w:rsidRDefault="00C10D36" w:rsidP="00C10D36">
      <w:pPr>
        <w:ind w:firstLine="708"/>
        <w:jc w:val="both"/>
        <w:rPr>
          <w:sz w:val="28"/>
        </w:rPr>
      </w:pPr>
      <w:r w:rsidRPr="00E618E8">
        <w:rPr>
          <w:sz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документов, необходимых для оказания государственной услуги.</w:t>
      </w:r>
    </w:p>
    <w:p w14:paraId="3146A3AD" w14:textId="77777777" w:rsidR="00C10D36" w:rsidRPr="00E618E8" w:rsidRDefault="00C10D36" w:rsidP="00C10D36">
      <w:pPr>
        <w:ind w:firstLine="708"/>
        <w:jc w:val="both"/>
        <w:rPr>
          <w:sz w:val="28"/>
        </w:rPr>
      </w:pPr>
      <w:r w:rsidRPr="00E618E8">
        <w:rPr>
          <w:sz w:val="28"/>
        </w:rPr>
        <w:t>3.4.2. Решение о предоставлении (об отказе в предоставлении) государственной услуги принимает Уполномоченный орган по результатам рассмотрения заявления и прилагаемых к нему документов.</w:t>
      </w:r>
    </w:p>
    <w:p w14:paraId="7E01F67D" w14:textId="77777777" w:rsidR="00C10D36" w:rsidRPr="00E618E8" w:rsidRDefault="00C10D36" w:rsidP="00C10D36">
      <w:pPr>
        <w:ind w:firstLine="708"/>
        <w:jc w:val="both"/>
        <w:rPr>
          <w:sz w:val="28"/>
        </w:rPr>
      </w:pPr>
      <w:r w:rsidRPr="00E618E8">
        <w:rPr>
          <w:sz w:val="28"/>
        </w:rPr>
        <w:t xml:space="preserve">3.4.3. Основанием для отказа в предоставлении государственной услуги является отсутствие у заявителя одного (или нескольких) обстоятельств, </w:t>
      </w:r>
      <w:r w:rsidRPr="00E618E8">
        <w:rPr>
          <w:sz w:val="28"/>
        </w:rPr>
        <w:lastRenderedPageBreak/>
        <w:t>установленных пунктом 2 статьи 8.1 Федерального закона «О дополнительных гарантиях по социальной поддержке детей-сирот и детей, оставшихся без попечения родителей».</w:t>
      </w:r>
    </w:p>
    <w:p w14:paraId="2C5A2707" w14:textId="77777777" w:rsidR="00C10D36" w:rsidRPr="00E618E8" w:rsidRDefault="00C10D36" w:rsidP="00C10D36">
      <w:pPr>
        <w:ind w:firstLine="708"/>
        <w:jc w:val="both"/>
        <w:rPr>
          <w:sz w:val="28"/>
        </w:rPr>
      </w:pPr>
      <w:r w:rsidRPr="00E618E8">
        <w:rPr>
          <w:sz w:val="28"/>
        </w:rPr>
        <w:t>3.4.4. Решение о предоставлении государственной услуги принимается при одновременном соблюдении следующих критериев:</w:t>
      </w:r>
    </w:p>
    <w:p w14:paraId="1997F6B6" w14:textId="77777777" w:rsidR="00C10D36" w:rsidRPr="00E618E8" w:rsidRDefault="00C10D36" w:rsidP="00C10D36">
      <w:pPr>
        <w:ind w:firstLine="708"/>
        <w:jc w:val="both"/>
        <w:rPr>
          <w:sz w:val="28"/>
        </w:rPr>
      </w:pPr>
      <w:r w:rsidRPr="00E618E8">
        <w:rPr>
          <w:sz w:val="28"/>
        </w:rPr>
        <w:t>соответствие заявителя условиям, предусмотренным пунктом 2 статьи 8.1 Федерального закона «О дополнительных гарантиях по социальной поддержке детей-сирот и детей, оставшихся без попечения родителей»;</w:t>
      </w:r>
    </w:p>
    <w:p w14:paraId="75E05C4F" w14:textId="77777777" w:rsidR="00C10D36" w:rsidRPr="00E618E8" w:rsidRDefault="00C10D36" w:rsidP="00C10D36">
      <w:pPr>
        <w:ind w:firstLine="708"/>
        <w:jc w:val="both"/>
        <w:rPr>
          <w:sz w:val="28"/>
        </w:rPr>
      </w:pPr>
      <w:r w:rsidRPr="00E618E8">
        <w:rPr>
          <w:sz w:val="28"/>
        </w:rPr>
        <w:t>представление полного комплекта документов, указанных в п</w:t>
      </w:r>
      <w:r>
        <w:rPr>
          <w:sz w:val="28"/>
        </w:rPr>
        <w:t>одп</w:t>
      </w:r>
      <w:r w:rsidRPr="00E618E8">
        <w:rPr>
          <w:sz w:val="28"/>
        </w:rPr>
        <w:t xml:space="preserve">унктах 3.2.3, 3.2.4 и 3.3.1 </w:t>
      </w:r>
      <w:r>
        <w:rPr>
          <w:sz w:val="28"/>
        </w:rPr>
        <w:t xml:space="preserve">пункта </w:t>
      </w:r>
      <w:r w:rsidRPr="00607743">
        <w:rPr>
          <w:sz w:val="28"/>
        </w:rPr>
        <w:t xml:space="preserve">3.3. </w:t>
      </w:r>
      <w:r>
        <w:rPr>
          <w:sz w:val="28"/>
        </w:rPr>
        <w:t>«</w:t>
      </w:r>
      <w:r w:rsidRPr="00607743">
        <w:rPr>
          <w:sz w:val="28"/>
        </w:rPr>
        <w:t>Межведомственное информационное взаимодействие</w:t>
      </w:r>
      <w:r>
        <w:rPr>
          <w:sz w:val="28"/>
        </w:rPr>
        <w:t xml:space="preserve">» раздела 3 </w:t>
      </w:r>
      <w:r w:rsidRPr="00E618E8">
        <w:rPr>
          <w:sz w:val="28"/>
        </w:rPr>
        <w:t>Административного регламента;</w:t>
      </w:r>
    </w:p>
    <w:p w14:paraId="3B424BBE" w14:textId="77777777" w:rsidR="00C10D36" w:rsidRPr="00E618E8" w:rsidRDefault="00C10D36" w:rsidP="00C10D36">
      <w:pPr>
        <w:ind w:firstLine="708"/>
        <w:jc w:val="both"/>
        <w:rPr>
          <w:sz w:val="28"/>
        </w:rPr>
      </w:pPr>
      <w:r w:rsidRPr="00E618E8">
        <w:rPr>
          <w:sz w:val="28"/>
        </w:rPr>
        <w:t>отсутствие оснований для отказа в предоставлении государственной услуги.</w:t>
      </w:r>
    </w:p>
    <w:p w14:paraId="79609A67" w14:textId="77777777" w:rsidR="00C10D36" w:rsidRPr="00E618E8" w:rsidRDefault="00C10D36" w:rsidP="00C10D36">
      <w:pPr>
        <w:ind w:firstLine="708"/>
        <w:jc w:val="both"/>
        <w:rPr>
          <w:sz w:val="28"/>
        </w:rPr>
      </w:pPr>
      <w:r w:rsidRPr="00E618E8">
        <w:rPr>
          <w:sz w:val="28"/>
        </w:rPr>
        <w:t>3.4.5. Критерии принятия решения об отказе в предоставлении государственной услуги предусмотрены пунктом 3.4.3 Административного регламента.</w:t>
      </w:r>
    </w:p>
    <w:p w14:paraId="0A104E38" w14:textId="77777777" w:rsidR="00C10D36" w:rsidRPr="00E618E8" w:rsidRDefault="00C10D36" w:rsidP="00C10D36">
      <w:pPr>
        <w:ind w:firstLine="708"/>
        <w:jc w:val="both"/>
        <w:rPr>
          <w:sz w:val="28"/>
        </w:rPr>
      </w:pPr>
      <w:r w:rsidRPr="00E618E8">
        <w:rPr>
          <w:sz w:val="28"/>
        </w:rPr>
        <w:t xml:space="preserve">3.4.6. Срок принятия решения о предоставлении (об отказе </w:t>
      </w:r>
      <w:r w:rsidRPr="00E618E8">
        <w:rPr>
          <w:sz w:val="28"/>
        </w:rPr>
        <w:br/>
        <w:t>в предоставлении) государственной услуги, исчисляемый с даты получения Уполномоченным органом всех сведений, необходимых для принятия решения, составляет 15 (пятнадцать) рабочих дней.</w:t>
      </w:r>
    </w:p>
    <w:p w14:paraId="2E9563EE" w14:textId="77777777" w:rsidR="00C10D36" w:rsidRPr="00E618E8" w:rsidRDefault="00C10D36" w:rsidP="00C10D36">
      <w:pPr>
        <w:ind w:firstLine="708"/>
        <w:jc w:val="both"/>
        <w:rPr>
          <w:sz w:val="28"/>
        </w:rPr>
      </w:pPr>
      <w:r w:rsidRPr="00E618E8">
        <w:rPr>
          <w:sz w:val="28"/>
        </w:rPr>
        <w:t xml:space="preserve">3.4.7. После получения выписки из приказа Уполномоченного органа </w:t>
      </w:r>
      <w:r w:rsidRPr="00E618E8">
        <w:rPr>
          <w:sz w:val="28"/>
        </w:rPr>
        <w:br/>
        <w:t xml:space="preserve">о предоставлении выплаты и сертификата владелец сертификата самостоятельно осуществляет поиск жилого помещения, планируемого </w:t>
      </w:r>
      <w:r w:rsidRPr="00E618E8">
        <w:rPr>
          <w:sz w:val="28"/>
        </w:rPr>
        <w:br/>
        <w:t>к приобретению.</w:t>
      </w:r>
    </w:p>
    <w:p w14:paraId="34277408" w14:textId="77777777" w:rsidR="00C10D36" w:rsidRPr="00E618E8" w:rsidRDefault="00C10D36" w:rsidP="00C10D36">
      <w:pPr>
        <w:ind w:firstLine="708"/>
        <w:jc w:val="both"/>
        <w:rPr>
          <w:sz w:val="28"/>
        </w:rPr>
      </w:pPr>
      <w:r w:rsidRPr="00E618E8">
        <w:rPr>
          <w:sz w:val="28"/>
        </w:rPr>
        <w:t>3.4.8. До заключения договора купли-продажи жилого помещения, планируемого к приобретению за счет выплаты, владелец сертификата представляет в Уполномоченный орган проект договора купли-продажи жилого помещения в форме документа на бумажном носителе непосредственно (лично) или заказным почтовым отправлением.</w:t>
      </w:r>
    </w:p>
    <w:p w14:paraId="689B3730" w14:textId="77777777" w:rsidR="00C10D36" w:rsidRPr="00E618E8" w:rsidRDefault="00C10D36" w:rsidP="00C10D36">
      <w:pPr>
        <w:ind w:firstLine="708"/>
        <w:jc w:val="both"/>
        <w:rPr>
          <w:sz w:val="28"/>
        </w:rPr>
      </w:pPr>
      <w:r w:rsidRPr="00E618E8">
        <w:rPr>
          <w:sz w:val="28"/>
        </w:rPr>
        <w:t>3.4.9. В договоре купли-продажи жилого помещения указывается, что жилое помещение приобретается за счет средств выплаты, что является существенным условием договора, а также указываются Уполномоченный орган, выдавший сертификат, номер и дата выдачи сертификата.</w:t>
      </w:r>
    </w:p>
    <w:p w14:paraId="25A115F0" w14:textId="77777777" w:rsidR="00C10D36" w:rsidRPr="00E618E8" w:rsidRDefault="00C10D36" w:rsidP="00C10D36">
      <w:pPr>
        <w:ind w:firstLine="708"/>
        <w:jc w:val="both"/>
        <w:rPr>
          <w:sz w:val="28"/>
        </w:rPr>
      </w:pPr>
      <w:r w:rsidRPr="00E618E8">
        <w:rPr>
          <w:sz w:val="28"/>
        </w:rPr>
        <w:t>3.4.10. Уполномоченный орган в течение одного рабочего дня со дня получения от владельца сертификата проекта договора купли-продажи направляет межведомственный информационный запрос о соответствии приобретаемого получателем выплаты жилого помещения установленным санитарным и техническим правилам и нормам, иным требованиям законодательства, о наличии или об отсутствии информации о признании данного жилого помещения непригодным для проживания и (или) признании многоквартирного дома, в котором находится данное жилое помещение, аварийным и подлежащим сносу или реконструкции, осуществляют Уполномоченный орган исполнительной власти субъекта Российской Федерации или органы местного самоуправления в случае наделения их законом субъекта Российской Федерации соответствующими полномочиями.</w:t>
      </w:r>
    </w:p>
    <w:p w14:paraId="2FD36870" w14:textId="77777777" w:rsidR="00C10D36" w:rsidRPr="00E618E8" w:rsidRDefault="00C10D36" w:rsidP="00C10D36">
      <w:pPr>
        <w:ind w:firstLine="708"/>
        <w:jc w:val="both"/>
        <w:rPr>
          <w:sz w:val="28"/>
        </w:rPr>
      </w:pPr>
      <w:r w:rsidRPr="00E618E8">
        <w:rPr>
          <w:sz w:val="28"/>
        </w:rPr>
        <w:lastRenderedPageBreak/>
        <w:t>Срок получения ответа на межведомственный информационный запрос составляет не более 5</w:t>
      </w:r>
      <w:r>
        <w:rPr>
          <w:sz w:val="28"/>
        </w:rPr>
        <w:t xml:space="preserve"> (пяти)</w:t>
      </w:r>
      <w:r w:rsidRPr="00E618E8">
        <w:rPr>
          <w:sz w:val="28"/>
        </w:rPr>
        <w:t xml:space="preserve"> рабочих дней со дня его поступления в орган, предоставляющий соответствующие сведения.</w:t>
      </w:r>
    </w:p>
    <w:p w14:paraId="5C5A58C4" w14:textId="77777777" w:rsidR="00C10D36" w:rsidRPr="00E618E8" w:rsidRDefault="00C10D36" w:rsidP="00C10D36">
      <w:pPr>
        <w:ind w:firstLine="708"/>
        <w:jc w:val="both"/>
        <w:rPr>
          <w:sz w:val="28"/>
        </w:rPr>
      </w:pPr>
    </w:p>
    <w:p w14:paraId="110C4D5E" w14:textId="77777777" w:rsidR="00C10D36" w:rsidRPr="00E618E8" w:rsidRDefault="00C10D36" w:rsidP="00C10D36">
      <w:pPr>
        <w:jc w:val="center"/>
        <w:rPr>
          <w:b/>
          <w:bCs/>
          <w:sz w:val="28"/>
        </w:rPr>
      </w:pPr>
      <w:r w:rsidRPr="00E618E8">
        <w:rPr>
          <w:b/>
          <w:bCs/>
          <w:sz w:val="28"/>
        </w:rPr>
        <w:t>3.5. Предоставление результата государственной услуги</w:t>
      </w:r>
    </w:p>
    <w:p w14:paraId="2000D3C9" w14:textId="77777777" w:rsidR="00C10D36" w:rsidRPr="00E618E8" w:rsidRDefault="00C10D36" w:rsidP="00C10D36">
      <w:pPr>
        <w:jc w:val="center"/>
        <w:rPr>
          <w:b/>
          <w:bCs/>
          <w:sz w:val="28"/>
        </w:rPr>
      </w:pPr>
    </w:p>
    <w:p w14:paraId="5AC9882E" w14:textId="77777777" w:rsidR="00C10D36" w:rsidRPr="00E618E8" w:rsidRDefault="00C10D36" w:rsidP="00C10D36">
      <w:pPr>
        <w:ind w:firstLine="708"/>
        <w:jc w:val="both"/>
        <w:rPr>
          <w:sz w:val="28"/>
        </w:rPr>
      </w:pPr>
      <w:r w:rsidRPr="00E618E8">
        <w:rPr>
          <w:sz w:val="28"/>
        </w:rPr>
        <w:t>3.5.1. Результат предоставления государственной услуги предоставляется заявителю (представителю заявителя) в зависимости от способа, указанного</w:t>
      </w:r>
      <w:r w:rsidRPr="00E618E8">
        <w:rPr>
          <w:sz w:val="28"/>
        </w:rPr>
        <w:br/>
        <w:t>в заявлении о предоставлении государственной услуги, независимо от его места жительства или места пребывания:</w:t>
      </w:r>
    </w:p>
    <w:p w14:paraId="007A3577" w14:textId="77777777" w:rsidR="00C10D36" w:rsidRPr="00E618E8" w:rsidRDefault="00C10D36" w:rsidP="00C10D36">
      <w:pPr>
        <w:ind w:firstLine="708"/>
        <w:jc w:val="both"/>
        <w:rPr>
          <w:strike/>
          <w:sz w:val="32"/>
        </w:rPr>
      </w:pPr>
      <w:r w:rsidRPr="00E618E8">
        <w:rPr>
          <w:sz w:val="28"/>
        </w:rPr>
        <w:t>на бумажном носителе непосредственно в Уполномоченном органе;</w:t>
      </w:r>
    </w:p>
    <w:p w14:paraId="6B61C728" w14:textId="77777777" w:rsidR="00C10D36" w:rsidRPr="00E618E8" w:rsidRDefault="00C10D36" w:rsidP="00C10D36">
      <w:pPr>
        <w:ind w:firstLine="708"/>
        <w:jc w:val="both"/>
        <w:rPr>
          <w:sz w:val="28"/>
        </w:rPr>
      </w:pPr>
      <w:r w:rsidRPr="00E618E8">
        <w:rPr>
          <w:sz w:val="28"/>
        </w:rPr>
        <w:t>на бумажном носителе заказным почтовым отправлением с уведомлением о вручении;</w:t>
      </w:r>
    </w:p>
    <w:p w14:paraId="21223AD4" w14:textId="77777777" w:rsidR="00C10D36" w:rsidRPr="00E618E8" w:rsidRDefault="00C10D36" w:rsidP="00C10D36">
      <w:pPr>
        <w:ind w:firstLine="708"/>
        <w:jc w:val="both"/>
        <w:rPr>
          <w:sz w:val="28"/>
        </w:rPr>
      </w:pPr>
      <w:r w:rsidRPr="00E618E8">
        <w:rPr>
          <w:sz w:val="28"/>
        </w:rPr>
        <w:t>с использованием ЕПГУ в форме электронного документа.</w:t>
      </w:r>
    </w:p>
    <w:p w14:paraId="3937883F" w14:textId="77777777" w:rsidR="00C10D36" w:rsidRPr="00E618E8" w:rsidRDefault="00C10D36" w:rsidP="00C10D36">
      <w:pPr>
        <w:ind w:firstLine="708"/>
        <w:jc w:val="both"/>
        <w:rPr>
          <w:sz w:val="28"/>
        </w:rPr>
      </w:pPr>
      <w:r w:rsidRPr="00E618E8">
        <w:rPr>
          <w:sz w:val="28"/>
        </w:rPr>
        <w:t>3.5.2. Максимальный срок предоставления государственной услуги составляет 25 рабочих дней со дня регистрации заявления о предоставлении государственной услуги и документов, необходимых для предоставления государственной услуги.</w:t>
      </w:r>
    </w:p>
    <w:p w14:paraId="22729954" w14:textId="77777777" w:rsidR="00C10D36" w:rsidRPr="00E618E8" w:rsidRDefault="00C10D36" w:rsidP="00C10D36">
      <w:pPr>
        <w:ind w:firstLine="708"/>
        <w:jc w:val="both"/>
        <w:rPr>
          <w:sz w:val="28"/>
        </w:rPr>
      </w:pPr>
      <w:r w:rsidRPr="00E618E8">
        <w:rPr>
          <w:sz w:val="28"/>
        </w:rPr>
        <w:t>В случае направления результата государственной услуги на бумажном носителе заказным почтовым отправлением срок предоставления государственной услуги увеличивается на 15 рабочих дней.</w:t>
      </w:r>
    </w:p>
    <w:p w14:paraId="2170E716" w14:textId="77777777" w:rsidR="00C10D36" w:rsidRPr="00E618E8" w:rsidRDefault="00C10D36" w:rsidP="00C10D36">
      <w:pPr>
        <w:ind w:firstLine="708"/>
        <w:jc w:val="both"/>
        <w:rPr>
          <w:sz w:val="28"/>
        </w:rPr>
      </w:pPr>
    </w:p>
    <w:p w14:paraId="035DF9FB" w14:textId="77777777" w:rsidR="00C10D36" w:rsidRPr="00E618E8" w:rsidRDefault="00C10D36" w:rsidP="00C10D36">
      <w:pPr>
        <w:jc w:val="center"/>
        <w:rPr>
          <w:b/>
          <w:bCs/>
          <w:sz w:val="28"/>
        </w:rPr>
      </w:pPr>
      <w:r w:rsidRPr="00E618E8">
        <w:rPr>
          <w:b/>
          <w:bCs/>
          <w:sz w:val="28"/>
        </w:rPr>
        <w:t>3.6. Исправление допущенных опечаток и ошибок в выданных в результате предоставления государственной услуги документах</w:t>
      </w:r>
    </w:p>
    <w:p w14:paraId="474BD47F" w14:textId="77777777" w:rsidR="00C10D36" w:rsidRPr="00E618E8" w:rsidRDefault="00C10D36" w:rsidP="00C10D36">
      <w:pPr>
        <w:ind w:firstLine="708"/>
        <w:jc w:val="both"/>
        <w:rPr>
          <w:sz w:val="28"/>
        </w:rPr>
      </w:pPr>
    </w:p>
    <w:p w14:paraId="4323DC76" w14:textId="77777777" w:rsidR="00C10D36" w:rsidRPr="00E618E8" w:rsidRDefault="00C10D36" w:rsidP="00C10D36">
      <w:pPr>
        <w:ind w:firstLine="708"/>
        <w:jc w:val="both"/>
        <w:rPr>
          <w:sz w:val="28"/>
        </w:rPr>
      </w:pPr>
      <w:r w:rsidRPr="00E618E8">
        <w:rPr>
          <w:sz w:val="28"/>
        </w:rPr>
        <w:t xml:space="preserve">В случае выявления Уполномоченным органом опечаток и (или) ошибок в выданных в результате предоставления государственной услуги документах Уполномоченный орган обеспечивает их исправление в течение 10 рабочих дней со дня их выявления и уведомляет заявителя о необходимости получения исправленных документов. Если заявитель в течение 10 рабочих дней со дня его уведомления не явился за исправленными документами, Уполномоченный орган обеспечивает их направление заявителю почтовым отправлением. </w:t>
      </w:r>
    </w:p>
    <w:p w14:paraId="51CD69EA" w14:textId="77777777" w:rsidR="00C10D36" w:rsidRPr="00E618E8" w:rsidRDefault="00C10D36" w:rsidP="00C10D36">
      <w:pPr>
        <w:ind w:firstLine="708"/>
        <w:jc w:val="both"/>
        <w:rPr>
          <w:sz w:val="28"/>
        </w:rPr>
      </w:pPr>
      <w:r w:rsidRPr="00E618E8">
        <w:rPr>
          <w:sz w:val="28"/>
        </w:rPr>
        <w:t>В случае повторного направления результата государственной услуги на бумажном носителе заказным почтовым отправлением срок предоставления государственной услуги увеличивается на 15 рабочих дней.</w:t>
      </w:r>
    </w:p>
    <w:p w14:paraId="5065280C" w14:textId="77777777" w:rsidR="00C10D36" w:rsidRPr="00E618E8" w:rsidRDefault="00C10D36" w:rsidP="00C10D36">
      <w:pPr>
        <w:ind w:firstLine="708"/>
        <w:jc w:val="both"/>
        <w:rPr>
          <w:sz w:val="28"/>
        </w:rPr>
      </w:pPr>
      <w:r w:rsidRPr="00E618E8">
        <w:rPr>
          <w:sz w:val="28"/>
        </w:rPr>
        <w:t>3.6.1. В случае, если заявитель выявил в выданных в результате предоставления государственной услуги документах опечатки и (или) ошибки, то он имеет право обратиться в Уполномоченный орган с заявлением по форме согласно Приложению 2 к Административному регламенту об исправлении допущенных опечаток и (или) ошибок.</w:t>
      </w:r>
    </w:p>
    <w:p w14:paraId="53BE3FBB" w14:textId="77777777" w:rsidR="00C10D36" w:rsidRPr="00E618E8" w:rsidRDefault="00C10D36" w:rsidP="00C10D36">
      <w:pPr>
        <w:ind w:firstLine="708"/>
        <w:jc w:val="both"/>
        <w:rPr>
          <w:sz w:val="28"/>
        </w:rPr>
      </w:pPr>
      <w:r w:rsidRPr="00E618E8">
        <w:rPr>
          <w:sz w:val="28"/>
        </w:rPr>
        <w:t>3.6.2. Заявитель имеет право представить заявление об исправлении допущенных ошибок и (или) опечаток в Уполномоченный орган лично либо направить почтовым отправлением.</w:t>
      </w:r>
    </w:p>
    <w:p w14:paraId="449FCDF0" w14:textId="77777777" w:rsidR="00C10D36" w:rsidRPr="00E618E8" w:rsidRDefault="00C10D36" w:rsidP="00C10D36">
      <w:pPr>
        <w:ind w:firstLine="708"/>
        <w:jc w:val="both"/>
        <w:rPr>
          <w:sz w:val="28"/>
        </w:rPr>
      </w:pPr>
      <w:r w:rsidRPr="00E618E8">
        <w:rPr>
          <w:sz w:val="28"/>
        </w:rPr>
        <w:t>3.6.3. К заявлению следует приложить документ, содержащий опечатки и (или) ошибки.</w:t>
      </w:r>
    </w:p>
    <w:p w14:paraId="41AC4455" w14:textId="77777777" w:rsidR="00C10D36" w:rsidRPr="00E618E8" w:rsidRDefault="00C10D36" w:rsidP="00C10D36">
      <w:pPr>
        <w:ind w:firstLine="708"/>
        <w:jc w:val="both"/>
        <w:rPr>
          <w:sz w:val="28"/>
        </w:rPr>
      </w:pPr>
      <w:r w:rsidRPr="00E618E8">
        <w:rPr>
          <w:sz w:val="28"/>
        </w:rPr>
        <w:t>3.6.4. Уполномоченный орган в течение 10</w:t>
      </w:r>
      <w:r>
        <w:rPr>
          <w:sz w:val="28"/>
        </w:rPr>
        <w:t xml:space="preserve"> (десяти)</w:t>
      </w:r>
      <w:r w:rsidRPr="00E618E8">
        <w:rPr>
          <w:sz w:val="28"/>
        </w:rPr>
        <w:t xml:space="preserve"> рабочих дней с даты регистрации заявления об исправлении опечаток и (или) ошибок рассматривает </w:t>
      </w:r>
      <w:r w:rsidRPr="00E618E8">
        <w:rPr>
          <w:sz w:val="28"/>
        </w:rPr>
        <w:lastRenderedPageBreak/>
        <w:t>поступившее заявление и в случае подтверждения наличия опечаток и (или) ошибок подготавливает соответствующие исправления в документ, содержащий опечатки и (или) ошибки, а также в случае необходимости осуществляет соответствующие корректировки иных документов, содержащих аналогичные опечатки и (или) ошибки и связанных с выдачей указанного документа с последующим уведомлением заявителя о необходимости получения исправленных документов.</w:t>
      </w:r>
    </w:p>
    <w:p w14:paraId="08C64A0C" w14:textId="77777777" w:rsidR="00C10D36" w:rsidRPr="00E618E8" w:rsidRDefault="00C10D36" w:rsidP="00C10D36">
      <w:pPr>
        <w:ind w:firstLine="708"/>
        <w:jc w:val="both"/>
        <w:rPr>
          <w:sz w:val="28"/>
        </w:rPr>
      </w:pPr>
      <w:r w:rsidRPr="00E618E8">
        <w:rPr>
          <w:sz w:val="28"/>
        </w:rPr>
        <w:t>3.6.5. Если заявитель в течение 10</w:t>
      </w:r>
      <w:r>
        <w:rPr>
          <w:sz w:val="28"/>
        </w:rPr>
        <w:t xml:space="preserve"> (десяти)</w:t>
      </w:r>
      <w:r w:rsidRPr="00E618E8">
        <w:rPr>
          <w:sz w:val="28"/>
        </w:rPr>
        <w:t xml:space="preserve"> рабочих дней со дня его уведомления не явился за исправленными документами, </w:t>
      </w:r>
      <w:bookmarkStart w:id="1" w:name="_Hlk195608228"/>
      <w:r w:rsidRPr="00E618E8">
        <w:rPr>
          <w:sz w:val="28"/>
        </w:rPr>
        <w:t>Уполномоченный орган</w:t>
      </w:r>
      <w:bookmarkEnd w:id="1"/>
      <w:r w:rsidRPr="00E618E8">
        <w:rPr>
          <w:sz w:val="28"/>
        </w:rPr>
        <w:t xml:space="preserve"> обеспечивает их направление заявителю почтовым отправлением.</w:t>
      </w:r>
    </w:p>
    <w:p w14:paraId="3A1367AE" w14:textId="77777777" w:rsidR="00C10D36" w:rsidRPr="00E618E8" w:rsidRDefault="00C10D36" w:rsidP="00C10D36">
      <w:pPr>
        <w:ind w:firstLine="708"/>
        <w:jc w:val="both"/>
        <w:rPr>
          <w:sz w:val="28"/>
        </w:rPr>
      </w:pPr>
      <w:r w:rsidRPr="00E618E8">
        <w:rPr>
          <w:sz w:val="28"/>
        </w:rPr>
        <w:t>3.6.6. Основания для отказа в исправлении допущенных опечаток и (или) ошибок отсутствуют.</w:t>
      </w:r>
    </w:p>
    <w:p w14:paraId="157D5654" w14:textId="77777777" w:rsidR="00C10D36" w:rsidRPr="00E618E8" w:rsidRDefault="00C10D36" w:rsidP="00C10D36">
      <w:pPr>
        <w:ind w:firstLine="708"/>
        <w:jc w:val="both"/>
        <w:rPr>
          <w:sz w:val="28"/>
        </w:rPr>
      </w:pPr>
    </w:p>
    <w:p w14:paraId="04659F5F" w14:textId="77777777" w:rsidR="00C10D36" w:rsidRPr="00E618E8" w:rsidRDefault="00C10D36" w:rsidP="00C10D36">
      <w:pPr>
        <w:ind w:firstLine="708"/>
        <w:jc w:val="center"/>
        <w:rPr>
          <w:b/>
          <w:bCs/>
          <w:sz w:val="28"/>
        </w:rPr>
      </w:pPr>
      <w:r w:rsidRPr="00E618E8">
        <w:rPr>
          <w:b/>
          <w:bCs/>
          <w:sz w:val="28"/>
        </w:rPr>
        <w:t>3.7. Выдача дубликата документа, выданного по результатам предоставления государственной услуги.</w:t>
      </w:r>
    </w:p>
    <w:p w14:paraId="499FC498" w14:textId="77777777" w:rsidR="00C10D36" w:rsidRPr="00E618E8" w:rsidRDefault="00C10D36" w:rsidP="00C10D36">
      <w:pPr>
        <w:ind w:firstLine="708"/>
        <w:jc w:val="center"/>
        <w:rPr>
          <w:b/>
          <w:bCs/>
          <w:sz w:val="28"/>
        </w:rPr>
      </w:pPr>
    </w:p>
    <w:p w14:paraId="1145E732" w14:textId="77777777" w:rsidR="00C10D36" w:rsidRPr="00E618E8" w:rsidRDefault="00C10D36" w:rsidP="00C10D36">
      <w:pPr>
        <w:ind w:firstLine="708"/>
        <w:jc w:val="both"/>
        <w:rPr>
          <w:sz w:val="28"/>
        </w:rPr>
      </w:pPr>
      <w:r w:rsidRPr="00E618E8">
        <w:rPr>
          <w:sz w:val="28"/>
        </w:rPr>
        <w:t xml:space="preserve">3.7.1 В случае утери или порчи документа, выданного по результату предоставления государственной услуги, заявитель имеет право обратиться </w:t>
      </w:r>
      <w:r>
        <w:rPr>
          <w:sz w:val="28"/>
        </w:rPr>
        <w:br/>
      </w:r>
      <w:r w:rsidRPr="00E618E8">
        <w:rPr>
          <w:sz w:val="28"/>
        </w:rPr>
        <w:t xml:space="preserve">в Уполномоченный орган с заявлением по форме согласно Приложению 3 </w:t>
      </w:r>
      <w:r>
        <w:rPr>
          <w:sz w:val="28"/>
        </w:rPr>
        <w:br/>
      </w:r>
      <w:r w:rsidRPr="00E618E8">
        <w:rPr>
          <w:sz w:val="28"/>
        </w:rPr>
        <w:t>к Административному регламенту о выдаче дубликата указанного документа лично либо направить его почтовым отправлением.</w:t>
      </w:r>
    </w:p>
    <w:p w14:paraId="41C312D3" w14:textId="77777777" w:rsidR="00C10D36" w:rsidRPr="00E618E8" w:rsidRDefault="00C10D36" w:rsidP="00C10D36">
      <w:pPr>
        <w:ind w:firstLine="708"/>
        <w:jc w:val="both"/>
        <w:rPr>
          <w:sz w:val="28"/>
        </w:rPr>
      </w:pPr>
      <w:r w:rsidRPr="00E618E8">
        <w:rPr>
          <w:sz w:val="28"/>
        </w:rPr>
        <w:t xml:space="preserve">3.7.2. Департамент в течение 10 </w:t>
      </w:r>
      <w:r>
        <w:rPr>
          <w:sz w:val="28"/>
        </w:rPr>
        <w:t xml:space="preserve">(десяти) </w:t>
      </w:r>
      <w:r w:rsidRPr="00E618E8">
        <w:rPr>
          <w:sz w:val="28"/>
        </w:rPr>
        <w:t>рабочих дней с даты регистрации заявления о выдаче дубликата документа обеспечивает изготовление дубликата документа, выданного по результатам предоставления услуги, с последующим уведомлением заявителя о необходимости получения готового документа.</w:t>
      </w:r>
    </w:p>
    <w:p w14:paraId="73B60230" w14:textId="77777777" w:rsidR="00C10D36" w:rsidRPr="00E618E8" w:rsidRDefault="00C10D36" w:rsidP="00C10D36">
      <w:pPr>
        <w:ind w:firstLine="708"/>
        <w:jc w:val="both"/>
        <w:rPr>
          <w:sz w:val="28"/>
        </w:rPr>
      </w:pPr>
      <w:r w:rsidRPr="00E618E8">
        <w:rPr>
          <w:sz w:val="28"/>
        </w:rPr>
        <w:t xml:space="preserve">3.7.3. Если заявитель в течение 10 </w:t>
      </w:r>
      <w:r>
        <w:rPr>
          <w:sz w:val="28"/>
        </w:rPr>
        <w:t xml:space="preserve">(десяти) </w:t>
      </w:r>
      <w:r w:rsidRPr="00E618E8">
        <w:rPr>
          <w:sz w:val="28"/>
        </w:rPr>
        <w:t>рабочих дней со дня его уведомления не явился за исправленными документами, Уполномоченный орган обеспечивает их направление заявителю почтовым отправлением.</w:t>
      </w:r>
    </w:p>
    <w:p w14:paraId="287EEDF7" w14:textId="77777777" w:rsidR="00C10D36" w:rsidRPr="00E618E8" w:rsidRDefault="00C10D36" w:rsidP="00C10D36">
      <w:pPr>
        <w:ind w:firstLine="708"/>
        <w:jc w:val="both"/>
        <w:rPr>
          <w:sz w:val="28"/>
        </w:rPr>
      </w:pPr>
      <w:r w:rsidRPr="00E618E8">
        <w:rPr>
          <w:sz w:val="28"/>
        </w:rPr>
        <w:t>3.7.4. Основания для отказа в выдаче дубликата документа, выданного по результатам предоставления государственной услуги, отсутствуют.</w:t>
      </w:r>
    </w:p>
    <w:p w14:paraId="287BE064" w14:textId="77777777" w:rsidR="00C10D36" w:rsidRPr="00E618E8" w:rsidRDefault="00C10D36" w:rsidP="00C10D36">
      <w:pPr>
        <w:ind w:firstLine="708"/>
        <w:jc w:val="both"/>
        <w:rPr>
          <w:sz w:val="28"/>
        </w:rPr>
      </w:pPr>
    </w:p>
    <w:p w14:paraId="335C36FE" w14:textId="77777777" w:rsidR="00C10D36" w:rsidRPr="00E618E8" w:rsidRDefault="00C10D36" w:rsidP="00C10D36">
      <w:pPr>
        <w:pStyle w:val="ab"/>
        <w:numPr>
          <w:ilvl w:val="0"/>
          <w:numId w:val="11"/>
        </w:numPr>
        <w:jc w:val="center"/>
        <w:rPr>
          <w:b/>
          <w:sz w:val="28"/>
        </w:rPr>
      </w:pPr>
      <w:r w:rsidRPr="00E618E8">
        <w:rPr>
          <w:b/>
          <w:sz w:val="28"/>
        </w:rPr>
        <w:t xml:space="preserve">Формы контроля за предоставлением государственной услуги </w:t>
      </w:r>
    </w:p>
    <w:p w14:paraId="73B67FDE" w14:textId="77777777" w:rsidR="00C10D36" w:rsidRPr="00E618E8" w:rsidRDefault="00C10D36" w:rsidP="00C10D36">
      <w:pPr>
        <w:jc w:val="center"/>
        <w:rPr>
          <w:b/>
          <w:sz w:val="28"/>
        </w:rPr>
      </w:pPr>
    </w:p>
    <w:p w14:paraId="3B54606F" w14:textId="77777777" w:rsidR="00C10D36" w:rsidRPr="00E618E8" w:rsidRDefault="00C10D36" w:rsidP="00C10D36">
      <w:pPr>
        <w:pStyle w:val="ab"/>
        <w:numPr>
          <w:ilvl w:val="1"/>
          <w:numId w:val="11"/>
        </w:numPr>
        <w:jc w:val="center"/>
        <w:rPr>
          <w:b/>
          <w:sz w:val="28"/>
        </w:rPr>
      </w:pPr>
      <w:r w:rsidRPr="00E618E8">
        <w:rPr>
          <w:b/>
          <w:sz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14:paraId="2F0454AC" w14:textId="77777777" w:rsidR="00C10D36" w:rsidRPr="00E618E8" w:rsidRDefault="00C10D36" w:rsidP="00C10D36">
      <w:pPr>
        <w:jc w:val="center"/>
        <w:rPr>
          <w:sz w:val="28"/>
          <w:lang w:eastAsia="zh-CN"/>
        </w:rPr>
      </w:pPr>
    </w:p>
    <w:p w14:paraId="543115DD" w14:textId="77777777" w:rsidR="00C10D36" w:rsidRPr="00E618E8" w:rsidRDefault="00C10D36" w:rsidP="00C10D36">
      <w:pPr>
        <w:ind w:firstLine="709"/>
        <w:jc w:val="both"/>
        <w:rPr>
          <w:sz w:val="28"/>
        </w:rPr>
      </w:pPr>
      <w:r w:rsidRPr="00E618E8">
        <w:rPr>
          <w:sz w:val="28"/>
        </w:rPr>
        <w:t xml:space="preserve">Текущий контроль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государственной услуги (далее – текущий контроль), осуществляется руководителем структурного подразделения Департамента, ответственного </w:t>
      </w:r>
      <w:r>
        <w:rPr>
          <w:sz w:val="28"/>
        </w:rPr>
        <w:br/>
      </w:r>
      <w:r w:rsidRPr="00E618E8">
        <w:rPr>
          <w:sz w:val="28"/>
        </w:rPr>
        <w:t>за предоставление государственной услуги, а также руководством Департамента.</w:t>
      </w:r>
    </w:p>
    <w:p w14:paraId="7A208EC8" w14:textId="77777777" w:rsidR="00C10D36" w:rsidRPr="00E618E8" w:rsidRDefault="00C10D36" w:rsidP="00C10D36">
      <w:pPr>
        <w:ind w:firstLine="709"/>
        <w:jc w:val="both"/>
        <w:rPr>
          <w:sz w:val="28"/>
        </w:rPr>
      </w:pPr>
      <w:r w:rsidRPr="00E618E8">
        <w:rPr>
          <w:sz w:val="28"/>
        </w:rPr>
        <w:lastRenderedPageBreak/>
        <w:t>Текущий контроль осуществляется на постоянной основе (по итогам рабочего дня) по данным журнала учета заявлений и решений Уполномоченного органа.</w:t>
      </w:r>
    </w:p>
    <w:p w14:paraId="4E128425" w14:textId="77777777" w:rsidR="00C10D36" w:rsidRPr="00E618E8" w:rsidRDefault="00C10D36" w:rsidP="00C10D36">
      <w:pPr>
        <w:ind w:firstLine="709"/>
        <w:jc w:val="both"/>
        <w:rPr>
          <w:sz w:val="28"/>
          <w:lang w:eastAsia="zh-CN"/>
        </w:rPr>
      </w:pPr>
    </w:p>
    <w:p w14:paraId="37645217" w14:textId="77777777" w:rsidR="00C10D36" w:rsidRPr="00E618E8" w:rsidRDefault="00C10D36" w:rsidP="00C10D36">
      <w:pPr>
        <w:pStyle w:val="1"/>
        <w:numPr>
          <w:ilvl w:val="1"/>
          <w:numId w:val="11"/>
        </w:numPr>
        <w:ind w:right="289"/>
        <w:rPr>
          <w:szCs w:val="24"/>
        </w:rPr>
      </w:pPr>
      <w:r w:rsidRPr="00E618E8">
        <w:rPr>
          <w:szCs w:val="24"/>
        </w:rPr>
        <w:t xml:space="preserve">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 </w:t>
      </w:r>
    </w:p>
    <w:p w14:paraId="1EADFD3F" w14:textId="77777777" w:rsidR="00C10D36" w:rsidRPr="00E618E8" w:rsidRDefault="00C10D36" w:rsidP="00C10D36">
      <w:pPr>
        <w:rPr>
          <w:sz w:val="28"/>
        </w:rPr>
      </w:pPr>
    </w:p>
    <w:p w14:paraId="13D918E8" w14:textId="77777777" w:rsidR="00C10D36" w:rsidRPr="00E618E8" w:rsidRDefault="00C10D36" w:rsidP="00C10D36">
      <w:pPr>
        <w:numPr>
          <w:ilvl w:val="2"/>
          <w:numId w:val="11"/>
        </w:numPr>
        <w:ind w:left="0" w:firstLineChars="295" w:firstLine="826"/>
        <w:jc w:val="both"/>
        <w:rPr>
          <w:sz w:val="28"/>
        </w:rPr>
      </w:pPr>
      <w:r w:rsidRPr="00E618E8">
        <w:rPr>
          <w:sz w:val="28"/>
        </w:rPr>
        <w:t xml:space="preserve">В целях осуществления контроля за соблюдением </w:t>
      </w:r>
      <w:r w:rsidRPr="00E618E8">
        <w:rPr>
          <w:sz w:val="28"/>
        </w:rPr>
        <w:br/>
        <w:t>и исполнением должностным лицом Уполномоченного органа положений настоящего Административного регламента, иных нормативных правовых актов, устанавливающих требования к предоставлению государственной услуги (далее – контроль за предоставлением государственной услуги), Департаментом могут проводить проверки полноты и качества предоставления государственной услуги (далее – проверка).</w:t>
      </w:r>
    </w:p>
    <w:p w14:paraId="0A9D268B" w14:textId="77777777" w:rsidR="00C10D36" w:rsidRPr="00E618E8" w:rsidRDefault="00C10D36" w:rsidP="00C10D36">
      <w:pPr>
        <w:ind w:firstLine="709"/>
        <w:jc w:val="both"/>
        <w:rPr>
          <w:sz w:val="28"/>
        </w:rPr>
      </w:pPr>
      <w:r w:rsidRPr="00E618E8">
        <w:rPr>
          <w:sz w:val="28"/>
        </w:rPr>
        <w:t>Проверки осуществляются на основании актов и распорядительных документов.</w:t>
      </w:r>
    </w:p>
    <w:p w14:paraId="49DC670E" w14:textId="77777777" w:rsidR="00C10D36" w:rsidRPr="00E618E8" w:rsidRDefault="00C10D36" w:rsidP="00C10D36">
      <w:pPr>
        <w:ind w:firstLine="709"/>
        <w:jc w:val="both"/>
        <w:rPr>
          <w:sz w:val="28"/>
        </w:rPr>
      </w:pPr>
      <w:r w:rsidRPr="00E618E8">
        <w:rPr>
          <w:sz w:val="28"/>
        </w:rPr>
        <w:t>4.2.2. Проверки могут быть плановыми (осуществляться на основании планов работы) и внеплановыми.</w:t>
      </w:r>
    </w:p>
    <w:p w14:paraId="276A65A5" w14:textId="77777777" w:rsidR="00C10D36" w:rsidRPr="00E618E8" w:rsidRDefault="00C10D36" w:rsidP="00C10D36">
      <w:pPr>
        <w:ind w:firstLine="709"/>
        <w:jc w:val="both"/>
        <w:rPr>
          <w:sz w:val="28"/>
        </w:rPr>
      </w:pPr>
      <w:r w:rsidRPr="00E618E8">
        <w:rPr>
          <w:sz w:val="28"/>
        </w:rPr>
        <w:t>Плановые проверки проводятся с периодичностью один раз в три года.</w:t>
      </w:r>
    </w:p>
    <w:p w14:paraId="37CA3173" w14:textId="77777777" w:rsidR="00C10D36" w:rsidRPr="00E618E8" w:rsidRDefault="00C10D36" w:rsidP="00C10D36">
      <w:pPr>
        <w:ind w:firstLine="709"/>
        <w:jc w:val="both"/>
        <w:rPr>
          <w:sz w:val="28"/>
        </w:rPr>
      </w:pPr>
      <w:r w:rsidRPr="00E618E8">
        <w:rPr>
          <w:sz w:val="28"/>
        </w:rPr>
        <w:t>Внеплановые проверки проводятся по поручению правоохранительных или иных уполномоченных государственных органов. Проверка также может проводиться по конкретному обращению заявителя (представителя).</w:t>
      </w:r>
    </w:p>
    <w:p w14:paraId="62D7DFB1" w14:textId="77777777" w:rsidR="00C10D36" w:rsidRPr="00E618E8" w:rsidRDefault="00C10D36" w:rsidP="00C10D36">
      <w:pPr>
        <w:ind w:firstLine="709"/>
        <w:jc w:val="both"/>
        <w:rPr>
          <w:sz w:val="28"/>
        </w:rPr>
      </w:pPr>
      <w:r w:rsidRPr="00E618E8">
        <w:rPr>
          <w:sz w:val="28"/>
        </w:rPr>
        <w:t xml:space="preserve">Плановые проверки осуществляются по следующим направлениям: организация работы по предоставлению государственной услуги; полнота </w:t>
      </w:r>
      <w:r w:rsidRPr="00E618E8">
        <w:rPr>
          <w:sz w:val="28"/>
        </w:rPr>
        <w:br/>
        <w:t>и качество предоставления государственной услуги; осуществление текущего контроля.</w:t>
      </w:r>
    </w:p>
    <w:p w14:paraId="0EAD7E1E" w14:textId="77777777" w:rsidR="00C10D36" w:rsidRPr="00E618E8" w:rsidRDefault="00C10D36" w:rsidP="00C10D36">
      <w:pPr>
        <w:ind w:firstLine="709"/>
        <w:jc w:val="both"/>
        <w:rPr>
          <w:sz w:val="28"/>
        </w:rPr>
      </w:pPr>
      <w:r w:rsidRPr="00E618E8">
        <w:rPr>
          <w:sz w:val="28"/>
        </w:rPr>
        <w:t>Проверки также могут носить тематический характер.</w:t>
      </w:r>
    </w:p>
    <w:p w14:paraId="30CBFF32" w14:textId="77777777" w:rsidR="00C10D36" w:rsidRPr="00E618E8" w:rsidRDefault="00C10D36" w:rsidP="00C10D36">
      <w:pPr>
        <w:ind w:firstLine="709"/>
        <w:jc w:val="both"/>
        <w:rPr>
          <w:sz w:val="28"/>
        </w:rPr>
      </w:pPr>
      <w:r w:rsidRPr="00E618E8">
        <w:rPr>
          <w:sz w:val="28"/>
        </w:rPr>
        <w:t xml:space="preserve">При проверке могут рассматриваться все вопросы, связанные </w:t>
      </w:r>
      <w:r w:rsidRPr="00E618E8">
        <w:rPr>
          <w:sz w:val="28"/>
        </w:rPr>
        <w:br/>
        <w:t>с предоставлением государственной услуги.</w:t>
      </w:r>
    </w:p>
    <w:p w14:paraId="1D09E0C8" w14:textId="77777777" w:rsidR="00C10D36" w:rsidRPr="00E618E8" w:rsidRDefault="00C10D36" w:rsidP="00C10D36">
      <w:pPr>
        <w:ind w:firstLine="709"/>
        <w:jc w:val="both"/>
        <w:rPr>
          <w:sz w:val="28"/>
        </w:rPr>
      </w:pPr>
      <w:r w:rsidRPr="00E618E8">
        <w:rPr>
          <w:sz w:val="28"/>
        </w:rPr>
        <w:t>Проверки проводятся с целью выявления и устранения нарушений при предоставлении государственной услуги.</w:t>
      </w:r>
    </w:p>
    <w:p w14:paraId="1F01144D" w14:textId="77777777" w:rsidR="00C10D36" w:rsidRPr="00E618E8" w:rsidRDefault="00C10D36" w:rsidP="00C10D36">
      <w:pPr>
        <w:ind w:firstLine="709"/>
        <w:jc w:val="both"/>
        <w:rPr>
          <w:sz w:val="28"/>
          <w:lang w:eastAsia="zh-CN"/>
        </w:rPr>
      </w:pPr>
    </w:p>
    <w:p w14:paraId="077497EE" w14:textId="77777777" w:rsidR="00C10D36" w:rsidRPr="00E618E8" w:rsidRDefault="00C10D36" w:rsidP="00C10D36">
      <w:pPr>
        <w:pStyle w:val="1"/>
        <w:numPr>
          <w:ilvl w:val="1"/>
          <w:numId w:val="11"/>
        </w:numPr>
        <w:ind w:right="177"/>
        <w:rPr>
          <w:szCs w:val="24"/>
        </w:rPr>
      </w:pPr>
      <w:r w:rsidRPr="00E618E8">
        <w:rPr>
          <w:szCs w:val="24"/>
        </w:rPr>
        <w:t xml:space="preserve">Ответственность должностных лиц Уполномоченного органа за решения и действия (бездействие), принимаемые (осуществляемые) ими в ходе предоставления государственной услуги </w:t>
      </w:r>
    </w:p>
    <w:p w14:paraId="1EF543A7" w14:textId="77777777" w:rsidR="00C10D36" w:rsidRPr="00E618E8" w:rsidRDefault="00C10D36" w:rsidP="00C10D36">
      <w:pPr>
        <w:ind w:firstLine="709"/>
        <w:jc w:val="both"/>
        <w:rPr>
          <w:sz w:val="28"/>
          <w:lang w:eastAsia="zh-CN"/>
        </w:rPr>
      </w:pPr>
    </w:p>
    <w:p w14:paraId="42312E5E" w14:textId="77777777" w:rsidR="00C10D36" w:rsidRPr="00E618E8" w:rsidRDefault="00C10D36" w:rsidP="00C10D36">
      <w:pPr>
        <w:numPr>
          <w:ilvl w:val="2"/>
          <w:numId w:val="11"/>
        </w:numPr>
        <w:tabs>
          <w:tab w:val="left" w:pos="1560"/>
        </w:tabs>
        <w:ind w:left="0" w:firstLineChars="295" w:firstLine="826"/>
        <w:jc w:val="both"/>
        <w:rPr>
          <w:sz w:val="28"/>
        </w:rPr>
      </w:pPr>
      <w:r w:rsidRPr="00E618E8">
        <w:rPr>
          <w:sz w:val="28"/>
        </w:rPr>
        <w:t xml:space="preserve">Должностное лицо несет персональную ответственность </w:t>
      </w:r>
      <w:r w:rsidRPr="00E618E8">
        <w:rPr>
          <w:sz w:val="28"/>
        </w:rPr>
        <w:br/>
        <w:t>за соблюдение сроков и порядка предоставления государственной услуги.</w:t>
      </w:r>
    </w:p>
    <w:p w14:paraId="73CC97AC" w14:textId="77777777" w:rsidR="00C10D36" w:rsidRPr="00E618E8" w:rsidRDefault="00C10D36" w:rsidP="00C10D36">
      <w:pPr>
        <w:ind w:firstLineChars="295" w:firstLine="826"/>
        <w:jc w:val="both"/>
        <w:rPr>
          <w:sz w:val="28"/>
        </w:rPr>
      </w:pPr>
      <w:r w:rsidRPr="00E618E8">
        <w:rPr>
          <w:sz w:val="28"/>
        </w:rPr>
        <w:t>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14:paraId="0AE3A549" w14:textId="77777777" w:rsidR="00C10D36" w:rsidRPr="00E618E8" w:rsidRDefault="00C10D36" w:rsidP="00C10D36">
      <w:pPr>
        <w:numPr>
          <w:ilvl w:val="2"/>
          <w:numId w:val="11"/>
        </w:numPr>
        <w:tabs>
          <w:tab w:val="left" w:pos="1560"/>
        </w:tabs>
        <w:ind w:left="0" w:firstLineChars="295" w:firstLine="826"/>
        <w:jc w:val="both"/>
        <w:rPr>
          <w:sz w:val="28"/>
        </w:rPr>
      </w:pPr>
      <w:r w:rsidRPr="00E618E8">
        <w:rPr>
          <w:sz w:val="28"/>
        </w:rPr>
        <w:t>Перечень лиц, осуществляющих контроль за предоставлением государственной услуги, устанавливается внутренними распорядительными документами (приказами) Уполномоченного органа.</w:t>
      </w:r>
    </w:p>
    <w:p w14:paraId="5A48A87A" w14:textId="77777777" w:rsidR="00C10D36" w:rsidRPr="00E618E8" w:rsidRDefault="00C10D36" w:rsidP="00C10D36">
      <w:pPr>
        <w:numPr>
          <w:ilvl w:val="2"/>
          <w:numId w:val="11"/>
        </w:numPr>
        <w:tabs>
          <w:tab w:val="left" w:pos="1560"/>
        </w:tabs>
        <w:ind w:left="0" w:firstLineChars="295" w:firstLine="826"/>
        <w:jc w:val="both"/>
        <w:rPr>
          <w:sz w:val="28"/>
        </w:rPr>
      </w:pPr>
      <w:r w:rsidRPr="00E618E8">
        <w:rPr>
          <w:sz w:val="28"/>
        </w:rPr>
        <w:lastRenderedPageBreak/>
        <w:t xml:space="preserve">Положения, характеризующие требования к порядку </w:t>
      </w:r>
      <w:r w:rsidRPr="00E618E8">
        <w:rPr>
          <w:sz w:val="28"/>
        </w:rPr>
        <w:br/>
        <w:t xml:space="preserve">и формам контроля за предоставлением государственной услуги, в том числе </w:t>
      </w:r>
      <w:r w:rsidRPr="00E618E8">
        <w:rPr>
          <w:sz w:val="28"/>
        </w:rPr>
        <w:br/>
        <w:t xml:space="preserve">со стороны граждан, их объединений и организаций Контроль </w:t>
      </w:r>
      <w:r w:rsidRPr="00E618E8">
        <w:rPr>
          <w:sz w:val="28"/>
        </w:rPr>
        <w:br/>
        <w:t>за предоставлением государственной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14:paraId="30742AAF" w14:textId="77777777" w:rsidR="00C10D36" w:rsidRPr="00E618E8" w:rsidRDefault="00C10D36" w:rsidP="00C10D36">
      <w:pPr>
        <w:ind w:firstLine="709"/>
        <w:jc w:val="both"/>
        <w:rPr>
          <w:sz w:val="28"/>
          <w:lang w:eastAsia="zh-CN"/>
        </w:rPr>
      </w:pPr>
    </w:p>
    <w:p w14:paraId="739657A9" w14:textId="77777777" w:rsidR="00C10D36" w:rsidRPr="00E618E8" w:rsidRDefault="00C10D36" w:rsidP="00C10D36">
      <w:pPr>
        <w:pStyle w:val="1"/>
        <w:keepNext w:val="0"/>
        <w:widowControl w:val="0"/>
        <w:numPr>
          <w:ilvl w:val="0"/>
          <w:numId w:val="11"/>
        </w:numPr>
        <w:tabs>
          <w:tab w:val="left" w:pos="2024"/>
        </w:tabs>
        <w:ind w:right="-18"/>
        <w:rPr>
          <w:b w:val="0"/>
          <w:szCs w:val="24"/>
        </w:rPr>
      </w:pPr>
      <w:r w:rsidRPr="00E618E8">
        <w:rPr>
          <w:szCs w:val="24"/>
        </w:rPr>
        <w:t>Досудебный (внесудебный) порядок обжалования решений и действий (бездействия) органа, предоставляющего государственную услугу, МФЦ, а также их должностных лиц</w:t>
      </w:r>
    </w:p>
    <w:p w14:paraId="69ADD14C" w14:textId="77777777" w:rsidR="00C10D36" w:rsidRPr="00E618E8" w:rsidRDefault="00C10D36" w:rsidP="00C10D36">
      <w:pPr>
        <w:ind w:firstLine="708"/>
        <w:jc w:val="both"/>
        <w:rPr>
          <w:sz w:val="28"/>
          <w:szCs w:val="28"/>
        </w:rPr>
      </w:pPr>
      <w:r w:rsidRPr="00E618E8">
        <w:rPr>
          <w:sz w:val="28"/>
          <w:szCs w:val="28"/>
        </w:rPr>
        <w:t>5.1. Информацию о порядке досудебного (внесудебного) обжалования заявитель может получить:</w:t>
      </w:r>
    </w:p>
    <w:p w14:paraId="4C4347D2" w14:textId="77777777" w:rsidR="00C10D36" w:rsidRPr="00E618E8" w:rsidRDefault="00C10D36" w:rsidP="00C10D36">
      <w:pPr>
        <w:ind w:firstLine="708"/>
        <w:jc w:val="both"/>
        <w:rPr>
          <w:sz w:val="28"/>
          <w:szCs w:val="28"/>
        </w:rPr>
      </w:pPr>
      <w:r w:rsidRPr="00E618E8">
        <w:rPr>
          <w:sz w:val="28"/>
          <w:szCs w:val="28"/>
        </w:rPr>
        <w:t>на информационных стендах, расположенных в Уполномоченном органе, в МФЦ;</w:t>
      </w:r>
    </w:p>
    <w:p w14:paraId="4C271CC1" w14:textId="77777777" w:rsidR="00C10D36" w:rsidRPr="00E618E8" w:rsidRDefault="00C10D36" w:rsidP="00C10D36">
      <w:pPr>
        <w:ind w:firstLine="708"/>
        <w:jc w:val="both"/>
        <w:rPr>
          <w:sz w:val="28"/>
          <w:szCs w:val="28"/>
        </w:rPr>
      </w:pPr>
      <w:r w:rsidRPr="00E618E8">
        <w:rPr>
          <w:sz w:val="28"/>
          <w:szCs w:val="28"/>
        </w:rPr>
        <w:t>на Интернет-сайтах, на официальном сайте Уполномоченного органа;</w:t>
      </w:r>
    </w:p>
    <w:p w14:paraId="1386ED4F" w14:textId="77777777" w:rsidR="00C10D36" w:rsidRPr="00E618E8" w:rsidRDefault="00C10D36" w:rsidP="00C10D36">
      <w:pPr>
        <w:ind w:firstLine="708"/>
        <w:jc w:val="both"/>
        <w:rPr>
          <w:sz w:val="28"/>
          <w:szCs w:val="28"/>
        </w:rPr>
      </w:pPr>
      <w:r w:rsidRPr="00E618E8">
        <w:rPr>
          <w:sz w:val="28"/>
          <w:szCs w:val="28"/>
        </w:rPr>
        <w:t xml:space="preserve">в письменной форме, в том числе направив обращение в электронной форме на адрес электронной почты, в зависимости от способа обращения </w:t>
      </w:r>
      <w:r>
        <w:rPr>
          <w:sz w:val="28"/>
          <w:szCs w:val="28"/>
        </w:rPr>
        <w:br/>
      </w:r>
      <w:r w:rsidRPr="00E618E8">
        <w:rPr>
          <w:sz w:val="28"/>
          <w:szCs w:val="28"/>
        </w:rPr>
        <w:t>в Уполномоченный орган, МФЦ;</w:t>
      </w:r>
    </w:p>
    <w:p w14:paraId="3A4AB755" w14:textId="77777777" w:rsidR="00C10D36" w:rsidRPr="00E618E8" w:rsidRDefault="00C10D36" w:rsidP="00C10D36">
      <w:pPr>
        <w:ind w:firstLine="708"/>
        <w:jc w:val="both"/>
        <w:rPr>
          <w:sz w:val="28"/>
          <w:szCs w:val="28"/>
        </w:rPr>
      </w:pPr>
      <w:r w:rsidRPr="00E618E8">
        <w:rPr>
          <w:sz w:val="28"/>
          <w:szCs w:val="28"/>
        </w:rPr>
        <w:t>5.2. Предметом досудебного (внесудебного) обжалования является решение или действие (бездействие) Департамента, должностного лица Департамента, либо государственного служащего, МФЦ, работника МФЦ, принятое или осуществленное ими в ходе предоставления государственной услуги.</w:t>
      </w:r>
    </w:p>
    <w:p w14:paraId="5F68043B" w14:textId="77777777" w:rsidR="00C10D36" w:rsidRPr="00E618E8" w:rsidRDefault="00C10D36" w:rsidP="00C10D36">
      <w:pPr>
        <w:ind w:firstLine="708"/>
        <w:jc w:val="both"/>
        <w:rPr>
          <w:sz w:val="28"/>
          <w:szCs w:val="28"/>
        </w:rPr>
      </w:pPr>
      <w:r w:rsidRPr="00E618E8">
        <w:rPr>
          <w:sz w:val="28"/>
          <w:szCs w:val="28"/>
        </w:rPr>
        <w:t>5.3. Заявитель может обратиться с жалобой в следующих случаях:</w:t>
      </w:r>
    </w:p>
    <w:p w14:paraId="347728CC" w14:textId="77777777" w:rsidR="00C10D36" w:rsidRPr="00E618E8" w:rsidRDefault="00C10D36" w:rsidP="00C10D36">
      <w:pPr>
        <w:ind w:firstLine="708"/>
        <w:jc w:val="both"/>
        <w:rPr>
          <w:sz w:val="28"/>
          <w:szCs w:val="28"/>
        </w:rPr>
      </w:pPr>
      <w:r w:rsidRPr="00E618E8">
        <w:rPr>
          <w:sz w:val="28"/>
          <w:szCs w:val="28"/>
        </w:rPr>
        <w:t xml:space="preserve">1) нарушение срока регистрации запроса о предоставлении государственной услуги, запроса, указанного в статье 15.1 Федерального закона </w:t>
      </w:r>
      <w:r w:rsidRPr="00E618E8">
        <w:rPr>
          <w:sz w:val="28"/>
        </w:rPr>
        <w:t>«</w:t>
      </w:r>
      <w:r w:rsidRPr="00E618E8">
        <w:rPr>
          <w:sz w:val="28"/>
          <w:szCs w:val="28"/>
        </w:rPr>
        <w:t>Об организации предоставления государственных и муниципальных услуг</w:t>
      </w:r>
      <w:r w:rsidRPr="00E618E8">
        <w:rPr>
          <w:sz w:val="28"/>
        </w:rPr>
        <w:t>»</w:t>
      </w:r>
      <w:r w:rsidRPr="00E618E8">
        <w:rPr>
          <w:sz w:val="28"/>
          <w:szCs w:val="28"/>
        </w:rPr>
        <w:t>;</w:t>
      </w:r>
    </w:p>
    <w:p w14:paraId="5A64DA06" w14:textId="77777777" w:rsidR="00C10D36" w:rsidRPr="00E618E8" w:rsidRDefault="00C10D36" w:rsidP="00C10D36">
      <w:pPr>
        <w:ind w:firstLine="708"/>
        <w:jc w:val="both"/>
        <w:rPr>
          <w:sz w:val="28"/>
          <w:szCs w:val="28"/>
        </w:rPr>
      </w:pPr>
      <w:r w:rsidRPr="00E618E8">
        <w:rPr>
          <w:sz w:val="28"/>
          <w:szCs w:val="28"/>
        </w:rPr>
        <w:t>2) нарушение срока предоставления государственной услуги;</w:t>
      </w:r>
    </w:p>
    <w:p w14:paraId="6A0CEFB2" w14:textId="77777777" w:rsidR="00C10D36" w:rsidRPr="00E618E8" w:rsidRDefault="00C10D36" w:rsidP="00C10D36">
      <w:pPr>
        <w:ind w:firstLine="708"/>
        <w:jc w:val="both"/>
        <w:rPr>
          <w:sz w:val="28"/>
          <w:szCs w:val="28"/>
        </w:rPr>
      </w:pPr>
      <w:r w:rsidRPr="00E618E8">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Чукотского автономного округа для предоставления государственной услуги;</w:t>
      </w:r>
    </w:p>
    <w:p w14:paraId="0D545F80" w14:textId="77777777" w:rsidR="00C10D36" w:rsidRPr="00E618E8" w:rsidRDefault="00C10D36" w:rsidP="00C10D36">
      <w:pPr>
        <w:ind w:firstLine="708"/>
        <w:jc w:val="both"/>
        <w:rPr>
          <w:sz w:val="28"/>
          <w:szCs w:val="28"/>
        </w:rPr>
      </w:pPr>
      <w:r w:rsidRPr="00E618E8">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Чукотского автономного округа для предоставления государственной услуги, у заявителя;</w:t>
      </w:r>
    </w:p>
    <w:p w14:paraId="78E07130" w14:textId="77777777" w:rsidR="00C10D36" w:rsidRPr="00E618E8" w:rsidRDefault="00C10D36" w:rsidP="00C10D36">
      <w:pPr>
        <w:ind w:firstLine="708"/>
        <w:jc w:val="both"/>
        <w:rPr>
          <w:sz w:val="28"/>
          <w:szCs w:val="28"/>
        </w:rPr>
      </w:pPr>
      <w:r w:rsidRPr="00E618E8">
        <w:rPr>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Pr>
          <w:sz w:val="28"/>
          <w:szCs w:val="28"/>
        </w:rPr>
        <w:br/>
      </w:r>
      <w:r w:rsidRPr="00E618E8">
        <w:rPr>
          <w:sz w:val="28"/>
          <w:szCs w:val="28"/>
        </w:rPr>
        <w:t>и иными нормативными правовыми актами Чукотского автономного округа;</w:t>
      </w:r>
    </w:p>
    <w:p w14:paraId="55632769" w14:textId="77777777" w:rsidR="00C10D36" w:rsidRPr="00E618E8" w:rsidRDefault="00C10D36" w:rsidP="00C10D36">
      <w:pPr>
        <w:ind w:firstLine="708"/>
        <w:jc w:val="both"/>
        <w:rPr>
          <w:sz w:val="28"/>
          <w:szCs w:val="28"/>
        </w:rPr>
      </w:pPr>
      <w:r w:rsidRPr="00E618E8">
        <w:rPr>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Чукотского автономного округа;</w:t>
      </w:r>
    </w:p>
    <w:p w14:paraId="57EBD36A" w14:textId="77777777" w:rsidR="00C10D36" w:rsidRPr="00E618E8" w:rsidRDefault="00C10D36" w:rsidP="00C10D36">
      <w:pPr>
        <w:ind w:firstLine="708"/>
        <w:jc w:val="both"/>
        <w:rPr>
          <w:sz w:val="28"/>
          <w:szCs w:val="28"/>
        </w:rPr>
      </w:pPr>
      <w:r w:rsidRPr="00E618E8">
        <w:rPr>
          <w:sz w:val="28"/>
          <w:szCs w:val="28"/>
        </w:rPr>
        <w:lastRenderedPageBreak/>
        <w:t xml:space="preserve">7) отказ Департамента, а также должностного лица Департамента </w:t>
      </w:r>
      <w:r>
        <w:rPr>
          <w:sz w:val="28"/>
          <w:szCs w:val="28"/>
        </w:rPr>
        <w:br/>
      </w:r>
      <w:r w:rsidRPr="00E618E8">
        <w:rPr>
          <w:sz w:val="28"/>
          <w:szCs w:val="28"/>
        </w:rPr>
        <w:t>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0D1A7568" w14:textId="77777777" w:rsidR="00C10D36" w:rsidRPr="00E618E8" w:rsidRDefault="00C10D36" w:rsidP="00C10D36">
      <w:pPr>
        <w:ind w:firstLine="708"/>
        <w:jc w:val="both"/>
        <w:rPr>
          <w:sz w:val="28"/>
          <w:szCs w:val="28"/>
        </w:rPr>
      </w:pPr>
      <w:r w:rsidRPr="00E618E8">
        <w:rPr>
          <w:sz w:val="28"/>
          <w:szCs w:val="28"/>
        </w:rPr>
        <w:t>8) нарушение срока или порядка выдачи документов по результатам предоставления государственной услуги;</w:t>
      </w:r>
    </w:p>
    <w:p w14:paraId="4B16DFD6" w14:textId="77777777" w:rsidR="00C10D36" w:rsidRPr="00E618E8" w:rsidRDefault="00C10D36" w:rsidP="00C10D36">
      <w:pPr>
        <w:ind w:firstLine="708"/>
        <w:jc w:val="both"/>
        <w:rPr>
          <w:sz w:val="28"/>
          <w:szCs w:val="28"/>
        </w:rPr>
      </w:pPr>
      <w:r w:rsidRPr="00E618E8">
        <w:rPr>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w:t>
      </w:r>
      <w:r>
        <w:rPr>
          <w:sz w:val="28"/>
          <w:szCs w:val="28"/>
        </w:rPr>
        <w:br/>
      </w:r>
      <w:r w:rsidRPr="00E618E8">
        <w:rPr>
          <w:sz w:val="28"/>
          <w:szCs w:val="28"/>
        </w:rPr>
        <w:t>и принятыми в соответствии с ними иными нормативными правовыми актами Российской Федерации, законами и иными нормативными правовыми актами Чукотского автономного округа.</w:t>
      </w:r>
    </w:p>
    <w:p w14:paraId="4795F267" w14:textId="77777777" w:rsidR="00C10D36" w:rsidRPr="00E618E8" w:rsidRDefault="00C10D36" w:rsidP="00C10D36">
      <w:pPr>
        <w:ind w:firstLine="708"/>
        <w:jc w:val="both"/>
        <w:rPr>
          <w:sz w:val="28"/>
          <w:szCs w:val="28"/>
        </w:rPr>
      </w:pPr>
      <w:r w:rsidRPr="00E618E8">
        <w:rPr>
          <w:sz w:val="28"/>
          <w:szCs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5E813534" w14:textId="77777777" w:rsidR="00C10D36" w:rsidRPr="00E618E8" w:rsidRDefault="00C10D36" w:rsidP="00C10D36">
      <w:pPr>
        <w:ind w:firstLine="708"/>
        <w:jc w:val="both"/>
        <w:rPr>
          <w:sz w:val="28"/>
          <w:szCs w:val="28"/>
        </w:rPr>
      </w:pPr>
      <w:r w:rsidRPr="00E618E8">
        <w:rPr>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1DE2F94A" w14:textId="77777777" w:rsidR="00C10D36" w:rsidRPr="00E618E8" w:rsidRDefault="00C10D36" w:rsidP="00C10D36">
      <w:pPr>
        <w:ind w:firstLine="708"/>
        <w:jc w:val="both"/>
        <w:rPr>
          <w:sz w:val="28"/>
          <w:szCs w:val="28"/>
        </w:rPr>
      </w:pPr>
      <w:r w:rsidRPr="00E618E8">
        <w:rPr>
          <w:sz w:val="28"/>
          <w:szCs w:val="28"/>
        </w:rPr>
        <w:t xml:space="preserve">наличие ошибок в заявлении о предоставлении государственной услуги </w:t>
      </w:r>
      <w:r>
        <w:rPr>
          <w:sz w:val="28"/>
          <w:szCs w:val="28"/>
        </w:rPr>
        <w:br/>
      </w:r>
      <w:r w:rsidRPr="00E618E8">
        <w:rPr>
          <w:sz w:val="28"/>
          <w:szCs w:val="28"/>
        </w:rPr>
        <w:t xml:space="preserve">и документах, поданных заявителем после первоначального отказа в приеме документов, необходимых для предоставления государственной услуги, либо </w:t>
      </w:r>
      <w:r>
        <w:rPr>
          <w:sz w:val="28"/>
          <w:szCs w:val="28"/>
        </w:rPr>
        <w:br/>
      </w:r>
      <w:r w:rsidRPr="00E618E8">
        <w:rPr>
          <w:sz w:val="28"/>
          <w:szCs w:val="28"/>
        </w:rPr>
        <w:t>в предоставлении государственной услуги и не включенных в представленный ранее комплект документов;</w:t>
      </w:r>
    </w:p>
    <w:p w14:paraId="278246DA" w14:textId="77777777" w:rsidR="00C10D36" w:rsidRPr="00E618E8" w:rsidRDefault="00C10D36" w:rsidP="00C10D36">
      <w:pPr>
        <w:ind w:firstLine="708"/>
        <w:jc w:val="both"/>
        <w:rPr>
          <w:sz w:val="28"/>
          <w:szCs w:val="28"/>
        </w:rPr>
      </w:pPr>
      <w:r w:rsidRPr="00E618E8">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4BE4F129" w14:textId="77777777" w:rsidR="00C10D36" w:rsidRPr="00E618E8" w:rsidRDefault="00C10D36" w:rsidP="00C10D36">
      <w:pPr>
        <w:ind w:firstLine="708"/>
        <w:jc w:val="both"/>
        <w:rPr>
          <w:sz w:val="28"/>
          <w:szCs w:val="28"/>
        </w:rPr>
      </w:pPr>
      <w:r w:rsidRPr="00E618E8">
        <w:rPr>
          <w:sz w:val="28"/>
          <w:szCs w:val="28"/>
        </w:rPr>
        <w:t>выявление документально подтвержденного факта (признаков) ошибочного или противоправного действия (бездействия) должностного лица Департамента, Управления Департамента, Финансово-экономического управления, Отдела, государственного служащего,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Департамента, Управления Департамента, Финансово-экономического управления, Отдела,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14:paraId="2904952D" w14:textId="77777777" w:rsidR="00C10D36" w:rsidRPr="00E618E8" w:rsidRDefault="00C10D36" w:rsidP="00C10D36">
      <w:pPr>
        <w:ind w:firstLine="708"/>
        <w:jc w:val="both"/>
        <w:rPr>
          <w:sz w:val="28"/>
          <w:szCs w:val="28"/>
        </w:rPr>
      </w:pPr>
      <w:r w:rsidRPr="00E618E8">
        <w:rPr>
          <w:sz w:val="28"/>
          <w:szCs w:val="28"/>
        </w:rPr>
        <w:t xml:space="preserve">В случаях, указанных в подпунктах 2, 5, 7, 9 и 10 </w:t>
      </w:r>
      <w:r w:rsidRPr="00D01ADB">
        <w:rPr>
          <w:sz w:val="28"/>
          <w:szCs w:val="28"/>
        </w:rPr>
        <w:t>настоящего подпункта</w:t>
      </w:r>
      <w:r w:rsidRPr="00E618E8">
        <w:rPr>
          <w:sz w:val="28"/>
          <w:szCs w:val="28"/>
        </w:rPr>
        <w:t xml:space="preserve"> </w:t>
      </w:r>
      <w:r>
        <w:rPr>
          <w:sz w:val="28"/>
          <w:szCs w:val="28"/>
        </w:rPr>
        <w:t xml:space="preserve">Административного регламента </w:t>
      </w:r>
      <w:r w:rsidRPr="00E618E8">
        <w:rPr>
          <w:sz w:val="28"/>
          <w:szCs w:val="28"/>
        </w:rPr>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w:t>
      </w:r>
      <w:r>
        <w:rPr>
          <w:sz w:val="28"/>
          <w:szCs w:val="28"/>
        </w:rPr>
        <w:br/>
      </w:r>
      <w:r w:rsidRPr="00E618E8">
        <w:rPr>
          <w:sz w:val="28"/>
          <w:szCs w:val="28"/>
        </w:rPr>
        <w:t>в полном объеме в порядке, определенном частью 1.3 статьи 16 Федерального закона «Об организации предоставления государственных и муниципальных услуг</w:t>
      </w:r>
      <w:r w:rsidRPr="00E618E8">
        <w:rPr>
          <w:sz w:val="28"/>
        </w:rPr>
        <w:t>»</w:t>
      </w:r>
      <w:r w:rsidRPr="00E618E8">
        <w:rPr>
          <w:sz w:val="28"/>
          <w:szCs w:val="28"/>
        </w:rPr>
        <w:t>.</w:t>
      </w:r>
    </w:p>
    <w:p w14:paraId="2FDBACAD" w14:textId="77777777" w:rsidR="00C10D36" w:rsidRPr="00E618E8" w:rsidRDefault="00C10D36" w:rsidP="00C10D36">
      <w:pPr>
        <w:ind w:firstLine="708"/>
        <w:jc w:val="both"/>
        <w:rPr>
          <w:sz w:val="28"/>
          <w:szCs w:val="28"/>
        </w:rPr>
      </w:pPr>
      <w:r w:rsidRPr="00E618E8">
        <w:rPr>
          <w:sz w:val="28"/>
          <w:szCs w:val="28"/>
        </w:rPr>
        <w:lastRenderedPageBreak/>
        <w:t xml:space="preserve">5.4. Основанием для начала процедуры досудебного (внесудебного) обжалования является поступление жалобы в письменной форме на бумажном носителе или в электронной форме в Департамент, в МФЦ, в Департамент (далее </w:t>
      </w:r>
      <w:r>
        <w:rPr>
          <w:sz w:val="28"/>
          <w:szCs w:val="28"/>
        </w:rPr>
        <w:t>–</w:t>
      </w:r>
      <w:r w:rsidRPr="00E618E8">
        <w:rPr>
          <w:sz w:val="28"/>
          <w:szCs w:val="28"/>
        </w:rPr>
        <w:t xml:space="preserve"> учредитель МФЦ), Правительство Чукотского автономного округа.</w:t>
      </w:r>
    </w:p>
    <w:p w14:paraId="197C2DB6" w14:textId="77777777" w:rsidR="00C10D36" w:rsidRPr="00E618E8" w:rsidRDefault="00C10D36" w:rsidP="00C10D36">
      <w:pPr>
        <w:ind w:firstLine="708"/>
        <w:jc w:val="both"/>
        <w:rPr>
          <w:sz w:val="28"/>
          <w:szCs w:val="28"/>
        </w:rPr>
      </w:pPr>
      <w:r w:rsidRPr="00E618E8">
        <w:rPr>
          <w:sz w:val="28"/>
          <w:szCs w:val="28"/>
        </w:rPr>
        <w:t>Заявитель имеет право подать жалобу:</w:t>
      </w:r>
    </w:p>
    <w:p w14:paraId="4BF24FD2" w14:textId="77777777" w:rsidR="00C10D36" w:rsidRPr="00E618E8" w:rsidRDefault="00C10D36" w:rsidP="00C10D36">
      <w:pPr>
        <w:ind w:firstLine="708"/>
        <w:jc w:val="both"/>
        <w:rPr>
          <w:sz w:val="28"/>
          <w:szCs w:val="28"/>
        </w:rPr>
      </w:pPr>
      <w:r w:rsidRPr="00E618E8">
        <w:rPr>
          <w:sz w:val="28"/>
          <w:szCs w:val="28"/>
        </w:rPr>
        <w:t>1) в Правительство Чукотского автономного округа, в случае обжалования решений и действий (бездействия) Департамента, начальника Департамента;</w:t>
      </w:r>
    </w:p>
    <w:p w14:paraId="29ED07AD" w14:textId="77777777" w:rsidR="00C10D36" w:rsidRPr="00E618E8" w:rsidRDefault="00C10D36" w:rsidP="00C10D36">
      <w:pPr>
        <w:ind w:firstLine="708"/>
        <w:jc w:val="both"/>
        <w:rPr>
          <w:sz w:val="28"/>
          <w:szCs w:val="28"/>
        </w:rPr>
      </w:pPr>
      <w:r w:rsidRPr="00E618E8">
        <w:rPr>
          <w:sz w:val="28"/>
          <w:szCs w:val="28"/>
        </w:rPr>
        <w:t>2) начальнику Департамента, в случае обжалования решений и действий (бездействия) его должностных лиц, либо государственных служащих;</w:t>
      </w:r>
    </w:p>
    <w:p w14:paraId="054C5044" w14:textId="77777777" w:rsidR="00C10D36" w:rsidRPr="00E618E8" w:rsidRDefault="00C10D36" w:rsidP="00C10D36">
      <w:pPr>
        <w:ind w:firstLine="708"/>
        <w:jc w:val="both"/>
        <w:rPr>
          <w:sz w:val="28"/>
          <w:szCs w:val="28"/>
        </w:rPr>
      </w:pPr>
      <w:r w:rsidRPr="00E618E8">
        <w:rPr>
          <w:sz w:val="28"/>
          <w:szCs w:val="28"/>
        </w:rPr>
        <w:t>3) руководителю МФЦ, в случае обжалования решений и действий (бездействия) работника МФЦ;</w:t>
      </w:r>
    </w:p>
    <w:p w14:paraId="5BB00111" w14:textId="77777777" w:rsidR="00C10D36" w:rsidRPr="00E618E8" w:rsidRDefault="00C10D36" w:rsidP="00C10D36">
      <w:pPr>
        <w:ind w:firstLine="708"/>
        <w:jc w:val="both"/>
        <w:rPr>
          <w:sz w:val="28"/>
          <w:szCs w:val="28"/>
        </w:rPr>
      </w:pPr>
      <w:r w:rsidRPr="00E618E8">
        <w:rPr>
          <w:sz w:val="28"/>
          <w:szCs w:val="28"/>
        </w:rPr>
        <w:t>4) учредителю МФЦ, в случае обжалования решений и действий (бездействия) МФЦ.</w:t>
      </w:r>
    </w:p>
    <w:p w14:paraId="0A25C424" w14:textId="77777777" w:rsidR="00C10D36" w:rsidRPr="00E618E8" w:rsidRDefault="00C10D36" w:rsidP="00C10D36">
      <w:pPr>
        <w:ind w:firstLine="708"/>
        <w:jc w:val="both"/>
        <w:rPr>
          <w:sz w:val="28"/>
          <w:szCs w:val="28"/>
        </w:rPr>
      </w:pPr>
      <w:r w:rsidRPr="00E618E8">
        <w:rPr>
          <w:sz w:val="28"/>
          <w:szCs w:val="28"/>
        </w:rPr>
        <w:t>5.5. Жалоба на решения и действия (бездействие) Департамента, должностного лица Департамента, государственного служащего, начальника Департамента, может быть направлена по почте, через МФЦ, с использованием сети «Интернет», официального сайта Департамента, ЕПГУ либо регионального портала государственных и муниципальных услуг, а также может быть принята при личном приеме заявителя.</w:t>
      </w:r>
    </w:p>
    <w:p w14:paraId="65E2602F" w14:textId="77777777" w:rsidR="00C10D36" w:rsidRPr="00E618E8" w:rsidRDefault="00C10D36" w:rsidP="00C10D36">
      <w:pPr>
        <w:ind w:firstLine="708"/>
        <w:jc w:val="both"/>
        <w:rPr>
          <w:sz w:val="28"/>
          <w:szCs w:val="28"/>
        </w:rPr>
      </w:pPr>
      <w:r w:rsidRPr="00E618E8">
        <w:rPr>
          <w:sz w:val="28"/>
          <w:szCs w:val="28"/>
        </w:rPr>
        <w:t>Жалоба на решения и действия (бездействие) МФЦ, работника МФЦ может быть направлена по почте, с использованием сети «Интернет», официального сайта МФЦ, ЕПГУ либо регионального портала государственных и муниципальных услуг, а также может быть принята при личном приеме заявителя.</w:t>
      </w:r>
    </w:p>
    <w:p w14:paraId="3890D360" w14:textId="77777777" w:rsidR="00C10D36" w:rsidRPr="00E618E8" w:rsidRDefault="00C10D36" w:rsidP="00C10D36">
      <w:pPr>
        <w:ind w:firstLine="708"/>
        <w:jc w:val="both"/>
        <w:rPr>
          <w:sz w:val="28"/>
          <w:szCs w:val="28"/>
        </w:rPr>
      </w:pPr>
      <w:r w:rsidRPr="00E618E8">
        <w:rPr>
          <w:sz w:val="28"/>
          <w:szCs w:val="28"/>
        </w:rPr>
        <w:t>5.6. Жалоба должна содержать:</w:t>
      </w:r>
    </w:p>
    <w:p w14:paraId="2709DDB9" w14:textId="77777777" w:rsidR="00C10D36" w:rsidRPr="00E618E8" w:rsidRDefault="00C10D36" w:rsidP="00C10D36">
      <w:pPr>
        <w:ind w:firstLine="708"/>
        <w:jc w:val="both"/>
        <w:rPr>
          <w:sz w:val="28"/>
          <w:szCs w:val="28"/>
        </w:rPr>
      </w:pPr>
      <w:r w:rsidRPr="00E618E8">
        <w:rPr>
          <w:sz w:val="28"/>
          <w:szCs w:val="28"/>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МФЦ, его руководителя и (или) работника, решения и действия (бездействие) которых обжалуются;</w:t>
      </w:r>
    </w:p>
    <w:p w14:paraId="408BBF80" w14:textId="77777777" w:rsidR="00C10D36" w:rsidRPr="00E618E8" w:rsidRDefault="00C10D36" w:rsidP="00C10D36">
      <w:pPr>
        <w:ind w:firstLine="708"/>
        <w:jc w:val="both"/>
        <w:rPr>
          <w:sz w:val="28"/>
          <w:szCs w:val="28"/>
        </w:rPr>
      </w:pPr>
      <w:r w:rsidRPr="00E618E8">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w:t>
      </w:r>
      <w:r>
        <w:rPr>
          <w:sz w:val="28"/>
          <w:szCs w:val="28"/>
        </w:rPr>
        <w:br/>
      </w:r>
      <w:r w:rsidRPr="00E618E8">
        <w:rPr>
          <w:sz w:val="28"/>
          <w:szCs w:val="28"/>
        </w:rPr>
        <w:t>и почтовый адрес, по которым должен быть направлен ответ заявителю;</w:t>
      </w:r>
    </w:p>
    <w:p w14:paraId="4C3E5B4E" w14:textId="77777777" w:rsidR="00C10D36" w:rsidRPr="00E618E8" w:rsidRDefault="00C10D36" w:rsidP="00C10D36">
      <w:pPr>
        <w:ind w:firstLine="708"/>
        <w:jc w:val="both"/>
        <w:rPr>
          <w:sz w:val="28"/>
          <w:szCs w:val="28"/>
        </w:rPr>
      </w:pPr>
      <w:r w:rsidRPr="00E618E8">
        <w:rPr>
          <w:sz w:val="28"/>
          <w:szCs w:val="28"/>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 МФЦ, работника МФЦ;</w:t>
      </w:r>
    </w:p>
    <w:p w14:paraId="0F4195F5" w14:textId="77777777" w:rsidR="00C10D36" w:rsidRPr="00E618E8" w:rsidRDefault="00C10D36" w:rsidP="00C10D36">
      <w:pPr>
        <w:ind w:firstLine="708"/>
        <w:jc w:val="both"/>
        <w:rPr>
          <w:sz w:val="28"/>
          <w:szCs w:val="28"/>
        </w:rPr>
      </w:pPr>
      <w:r w:rsidRPr="00E618E8">
        <w:rPr>
          <w:sz w:val="28"/>
          <w:szCs w:val="28"/>
        </w:rPr>
        <w:t xml:space="preserve">4) доводы, на основании которых заявитель не согласен с решением </w:t>
      </w:r>
      <w:r>
        <w:rPr>
          <w:sz w:val="28"/>
          <w:szCs w:val="28"/>
        </w:rPr>
        <w:br/>
      </w:r>
      <w:r w:rsidRPr="00E618E8">
        <w:rPr>
          <w:sz w:val="28"/>
          <w:szCs w:val="28"/>
        </w:rPr>
        <w:t>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МФЦ, работника МФЦ. Заявителем могут быть представлены документы (при наличии), подтверждающие доводы заявителя, либо их копии.</w:t>
      </w:r>
    </w:p>
    <w:p w14:paraId="62228A94" w14:textId="77777777" w:rsidR="00C10D36" w:rsidRPr="00E618E8" w:rsidRDefault="00C10D36" w:rsidP="00C10D36">
      <w:pPr>
        <w:ind w:firstLine="708"/>
        <w:jc w:val="both"/>
        <w:rPr>
          <w:sz w:val="28"/>
          <w:szCs w:val="28"/>
        </w:rPr>
      </w:pPr>
      <w:r w:rsidRPr="00E618E8">
        <w:rPr>
          <w:sz w:val="28"/>
          <w:szCs w:val="28"/>
        </w:rPr>
        <w:t xml:space="preserve">5.7. Жалоба, поступившая в Правительство Чукотского автономного округа, Департамент, МФЦ, учредителю МФЦ подлежит рассмотрению </w:t>
      </w:r>
      <w:r>
        <w:rPr>
          <w:sz w:val="28"/>
          <w:szCs w:val="28"/>
        </w:rPr>
        <w:br/>
      </w:r>
      <w:r w:rsidRPr="00E618E8">
        <w:rPr>
          <w:sz w:val="28"/>
          <w:szCs w:val="28"/>
        </w:rPr>
        <w:t>в течение 15 рабочих дней со дня ее регистрации.</w:t>
      </w:r>
    </w:p>
    <w:p w14:paraId="622B40E8" w14:textId="77777777" w:rsidR="00C10D36" w:rsidRPr="00E618E8" w:rsidRDefault="00C10D36" w:rsidP="00C10D36">
      <w:pPr>
        <w:ind w:firstLine="708"/>
        <w:jc w:val="both"/>
        <w:rPr>
          <w:sz w:val="28"/>
          <w:szCs w:val="28"/>
        </w:rPr>
      </w:pPr>
      <w:r w:rsidRPr="00E618E8">
        <w:rPr>
          <w:sz w:val="28"/>
          <w:szCs w:val="28"/>
        </w:rPr>
        <w:lastRenderedPageBreak/>
        <w:t xml:space="preserve">В случаях обжалования отказа в приеме документов у заявителя, исправлении допущенных опечаток и ошибок, обжалования нарушения установленного срока таких исправлений, жалоба подлежит рассмотрению </w:t>
      </w:r>
      <w:r>
        <w:rPr>
          <w:sz w:val="28"/>
          <w:szCs w:val="28"/>
        </w:rPr>
        <w:br/>
      </w:r>
      <w:r w:rsidRPr="00E618E8">
        <w:rPr>
          <w:sz w:val="28"/>
          <w:szCs w:val="28"/>
        </w:rPr>
        <w:t>в течение пяти рабочих дней со дня ее регистрации.</w:t>
      </w:r>
    </w:p>
    <w:p w14:paraId="3065E8C3" w14:textId="77777777" w:rsidR="00C10D36" w:rsidRPr="00E618E8" w:rsidRDefault="00C10D36" w:rsidP="00C10D36">
      <w:pPr>
        <w:ind w:firstLine="708"/>
        <w:jc w:val="both"/>
        <w:rPr>
          <w:sz w:val="28"/>
          <w:szCs w:val="28"/>
        </w:rPr>
      </w:pPr>
      <w:r w:rsidRPr="00E618E8">
        <w:rPr>
          <w:sz w:val="28"/>
          <w:szCs w:val="28"/>
        </w:rPr>
        <w:t>5.8. Основания для приостановления и прекращения рассмотрения жалобы отсутствуют.</w:t>
      </w:r>
    </w:p>
    <w:p w14:paraId="509F4A92" w14:textId="77777777" w:rsidR="00C10D36" w:rsidRPr="00E618E8" w:rsidRDefault="00C10D36" w:rsidP="00C10D36">
      <w:pPr>
        <w:ind w:firstLine="708"/>
        <w:jc w:val="both"/>
        <w:rPr>
          <w:sz w:val="28"/>
          <w:szCs w:val="28"/>
        </w:rPr>
      </w:pPr>
      <w:r w:rsidRPr="00E618E8">
        <w:rPr>
          <w:sz w:val="28"/>
          <w:szCs w:val="28"/>
        </w:rPr>
        <w:t>5.9. По результатам рассмотрения жалобы принимается одно из следующих решений:</w:t>
      </w:r>
    </w:p>
    <w:p w14:paraId="09FC92B1" w14:textId="77777777" w:rsidR="00C10D36" w:rsidRPr="00E618E8" w:rsidRDefault="00C10D36" w:rsidP="00C10D36">
      <w:pPr>
        <w:ind w:firstLine="708"/>
        <w:jc w:val="both"/>
        <w:rPr>
          <w:sz w:val="28"/>
          <w:szCs w:val="28"/>
        </w:rPr>
      </w:pPr>
      <w:r w:rsidRPr="00E618E8">
        <w:rPr>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Pr>
          <w:sz w:val="28"/>
          <w:szCs w:val="28"/>
        </w:rPr>
        <w:br/>
      </w:r>
      <w:r w:rsidRPr="00E618E8">
        <w:rPr>
          <w:sz w:val="28"/>
          <w:szCs w:val="28"/>
        </w:rPr>
        <w:t>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Чукотского автономного округа;</w:t>
      </w:r>
    </w:p>
    <w:p w14:paraId="39944700" w14:textId="77777777" w:rsidR="00C10D36" w:rsidRPr="00E618E8" w:rsidRDefault="00C10D36" w:rsidP="00C10D36">
      <w:pPr>
        <w:ind w:firstLine="708"/>
        <w:jc w:val="both"/>
        <w:rPr>
          <w:sz w:val="28"/>
          <w:szCs w:val="28"/>
        </w:rPr>
      </w:pPr>
      <w:r w:rsidRPr="00E618E8">
        <w:rPr>
          <w:sz w:val="28"/>
          <w:szCs w:val="28"/>
        </w:rPr>
        <w:t>2) в удовлетворении жалобы отказывается.</w:t>
      </w:r>
    </w:p>
    <w:p w14:paraId="08749568" w14:textId="77777777" w:rsidR="00C10D36" w:rsidRPr="00E618E8" w:rsidRDefault="00C10D36" w:rsidP="00C10D36">
      <w:pPr>
        <w:ind w:firstLine="708"/>
        <w:jc w:val="both"/>
        <w:rPr>
          <w:sz w:val="28"/>
          <w:szCs w:val="28"/>
        </w:rPr>
      </w:pPr>
      <w:r w:rsidRPr="00E618E8">
        <w:rPr>
          <w:sz w:val="28"/>
          <w:szCs w:val="28"/>
        </w:rPr>
        <w:t>5.10. Не позднее дня, следующего за днем принятия решения, указанного в пункте 5.</w:t>
      </w:r>
      <w:r w:rsidRPr="00D01ADB">
        <w:rPr>
          <w:sz w:val="28"/>
          <w:szCs w:val="28"/>
        </w:rPr>
        <w:t>8 раздела</w:t>
      </w:r>
      <w:r>
        <w:rPr>
          <w:sz w:val="28"/>
          <w:szCs w:val="28"/>
        </w:rPr>
        <w:t xml:space="preserve"> 5 Административного регламента</w:t>
      </w:r>
      <w:r w:rsidRPr="00E618E8">
        <w:rPr>
          <w:sz w:val="28"/>
          <w:szCs w:val="28"/>
        </w:rPr>
        <w:t xml:space="preserve">, заявителю </w:t>
      </w:r>
      <w:r>
        <w:rPr>
          <w:sz w:val="28"/>
          <w:szCs w:val="28"/>
        </w:rPr>
        <w:br/>
      </w:r>
      <w:r w:rsidRPr="00E618E8">
        <w:rPr>
          <w:sz w:val="28"/>
          <w:szCs w:val="28"/>
        </w:rPr>
        <w:t>в письменной форме и по желанию заявителя в электронной форме направляется мотивированный ответ о результатах рассмотрения жалобы.</w:t>
      </w:r>
    </w:p>
    <w:p w14:paraId="7B94786A" w14:textId="77777777" w:rsidR="00C10D36" w:rsidRPr="00E618E8" w:rsidRDefault="00C10D36" w:rsidP="00C10D36">
      <w:pPr>
        <w:ind w:firstLine="708"/>
        <w:jc w:val="both"/>
        <w:rPr>
          <w:sz w:val="28"/>
          <w:szCs w:val="28"/>
        </w:rPr>
      </w:pPr>
      <w:r w:rsidRPr="00E618E8">
        <w:rPr>
          <w:sz w:val="28"/>
          <w:szCs w:val="28"/>
        </w:rPr>
        <w:t xml:space="preserve">В случае </w:t>
      </w:r>
      <w:proofErr w:type="gramStart"/>
      <w:r w:rsidRPr="00E618E8">
        <w:rPr>
          <w:sz w:val="28"/>
          <w:szCs w:val="28"/>
        </w:rPr>
        <w:t>признания жалобы</w:t>
      </w:r>
      <w:proofErr w:type="gramEnd"/>
      <w:r w:rsidRPr="00E618E8">
        <w:rPr>
          <w:sz w:val="28"/>
          <w:szCs w:val="28"/>
        </w:rPr>
        <w:t xml:space="preserve"> подлежащей удовлетворению в ответе заявителю дается информация о действиях, осуществляемых Департаментом, Управлением Департамента, Финансово-экономическим управлением, Отделом, МФЦ в целях незамедлительного устранения выявленных нарушений при оказании государственной услуги, а также, приносятся извинения </w:t>
      </w:r>
      <w:r>
        <w:rPr>
          <w:sz w:val="28"/>
          <w:szCs w:val="28"/>
        </w:rPr>
        <w:br/>
      </w:r>
      <w:r w:rsidRPr="00E618E8">
        <w:rPr>
          <w:sz w:val="28"/>
          <w:szCs w:val="28"/>
        </w:rPr>
        <w:t>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09DC7F36" w14:textId="77777777" w:rsidR="00C10D36" w:rsidRPr="00E618E8" w:rsidRDefault="00C10D36" w:rsidP="00C10D36">
      <w:pPr>
        <w:ind w:firstLine="708"/>
        <w:jc w:val="both"/>
        <w:rPr>
          <w:sz w:val="28"/>
          <w:szCs w:val="28"/>
        </w:rPr>
      </w:pPr>
      <w:r w:rsidRPr="00E618E8">
        <w:rPr>
          <w:sz w:val="28"/>
          <w:szCs w:val="28"/>
        </w:rPr>
        <w:t xml:space="preserve">В случае </w:t>
      </w:r>
      <w:proofErr w:type="gramStart"/>
      <w:r w:rsidRPr="00E618E8">
        <w:rPr>
          <w:sz w:val="28"/>
          <w:szCs w:val="28"/>
        </w:rPr>
        <w:t>признания жалобы</w:t>
      </w:r>
      <w:proofErr w:type="gramEnd"/>
      <w:r w:rsidRPr="00E618E8">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B08E21A" w14:textId="77777777" w:rsidR="00C10D36" w:rsidRPr="00E618E8" w:rsidRDefault="00C10D36" w:rsidP="00C10D36">
      <w:pPr>
        <w:ind w:firstLine="708"/>
        <w:jc w:val="both"/>
        <w:rPr>
          <w:sz w:val="28"/>
          <w:szCs w:val="28"/>
        </w:rPr>
      </w:pPr>
      <w:r w:rsidRPr="00E618E8">
        <w:rPr>
          <w:sz w:val="28"/>
          <w:szCs w:val="28"/>
        </w:rPr>
        <w:t>5.11. Заявитель вправе обжаловать решение по жалобе вышестоящим должностным лицам.</w:t>
      </w:r>
    </w:p>
    <w:p w14:paraId="4ED6F515" w14:textId="77777777" w:rsidR="00C10D36" w:rsidRPr="00E618E8" w:rsidRDefault="00C10D36" w:rsidP="00C10D36">
      <w:pPr>
        <w:ind w:firstLine="708"/>
        <w:jc w:val="both"/>
        <w:rPr>
          <w:sz w:val="28"/>
          <w:szCs w:val="28"/>
        </w:rPr>
      </w:pPr>
      <w:r w:rsidRPr="00E618E8">
        <w:rPr>
          <w:sz w:val="28"/>
          <w:szCs w:val="28"/>
        </w:rPr>
        <w:t>5.12. Заявитель имеет право на получение информации и документов, необходимых для обоснования и рассмотрения жалобы.</w:t>
      </w:r>
    </w:p>
    <w:p w14:paraId="2785075D" w14:textId="77777777" w:rsidR="00C10D36" w:rsidRPr="00E618E8" w:rsidRDefault="00C10D36" w:rsidP="00C10D36">
      <w:pPr>
        <w:ind w:firstLine="708"/>
        <w:jc w:val="both"/>
        <w:rPr>
          <w:sz w:val="28"/>
          <w:szCs w:val="28"/>
        </w:rPr>
      </w:pPr>
      <w:r w:rsidRPr="00E618E8">
        <w:rPr>
          <w:sz w:val="28"/>
          <w:szCs w:val="28"/>
        </w:rPr>
        <w:t>5.13. Информацию о порядке подачи и рассмотрения жалобы заявитель может получить на информационных стендах в местах предоставления государственной услуги и на личном приеме.</w:t>
      </w:r>
    </w:p>
    <w:p w14:paraId="3578415E" w14:textId="77777777" w:rsidR="00C10D36" w:rsidRPr="00E618E8" w:rsidRDefault="00C10D36" w:rsidP="00C10D36">
      <w:pPr>
        <w:ind w:firstLine="708"/>
        <w:jc w:val="both"/>
        <w:rPr>
          <w:sz w:val="28"/>
          <w:szCs w:val="28"/>
        </w:rPr>
      </w:pPr>
      <w:r w:rsidRPr="00E618E8">
        <w:rPr>
          <w:sz w:val="28"/>
          <w:szCs w:val="28"/>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w:t>
      </w:r>
      <w:r>
        <w:rPr>
          <w:sz w:val="28"/>
          <w:szCs w:val="28"/>
        </w:rPr>
        <w:br/>
      </w:r>
      <w:r w:rsidRPr="00E618E8">
        <w:rPr>
          <w:sz w:val="28"/>
          <w:szCs w:val="28"/>
        </w:rPr>
        <w:t>по рассмотрению жалоб, незамедлительно направляют имеющиеся материалы в органы прокуратуры.</w:t>
      </w:r>
    </w:p>
    <w:p w14:paraId="61709108" w14:textId="77777777" w:rsidR="00C10D36" w:rsidRPr="00E618E8" w:rsidRDefault="00C10D36" w:rsidP="00C10D36">
      <w:pPr>
        <w:widowControl w:val="0"/>
        <w:numPr>
          <w:ilvl w:val="1"/>
          <w:numId w:val="11"/>
        </w:numPr>
        <w:tabs>
          <w:tab w:val="left" w:pos="1134"/>
          <w:tab w:val="left" w:pos="1276"/>
        </w:tabs>
        <w:autoSpaceDE w:val="0"/>
        <w:autoSpaceDN w:val="0"/>
        <w:adjustRightInd w:val="0"/>
        <w:ind w:left="0" w:firstLineChars="276" w:firstLine="773"/>
        <w:jc w:val="both"/>
        <w:rPr>
          <w:sz w:val="28"/>
        </w:rPr>
        <w:sectPr w:rsidR="00C10D36" w:rsidRPr="00E618E8" w:rsidSect="005643FC">
          <w:pgSz w:w="11906" w:h="16838"/>
          <w:pgMar w:top="568" w:right="850" w:bottom="1134" w:left="1418" w:header="708" w:footer="708" w:gutter="0"/>
          <w:cols w:space="708"/>
          <w:docGrid w:linePitch="360"/>
        </w:sectPr>
      </w:pPr>
    </w:p>
    <w:p w14:paraId="3678D099" w14:textId="77777777" w:rsidR="00C10D36" w:rsidRPr="00E618E8" w:rsidRDefault="00C10D36" w:rsidP="00C10D36">
      <w:pPr>
        <w:widowControl w:val="0"/>
        <w:autoSpaceDE w:val="0"/>
        <w:autoSpaceDN w:val="0"/>
        <w:adjustRightInd w:val="0"/>
        <w:ind w:left="4678"/>
        <w:jc w:val="center"/>
        <w:rPr>
          <w:sz w:val="28"/>
        </w:rPr>
      </w:pPr>
      <w:r w:rsidRPr="00E618E8">
        <w:rPr>
          <w:sz w:val="28"/>
        </w:rPr>
        <w:lastRenderedPageBreak/>
        <w:t>Приложение 1</w:t>
      </w:r>
    </w:p>
    <w:p w14:paraId="53E75E9D" w14:textId="77777777" w:rsidR="00C10D36" w:rsidRPr="00E618E8" w:rsidRDefault="00C10D36" w:rsidP="00C10D36">
      <w:pPr>
        <w:widowControl w:val="0"/>
        <w:autoSpaceDE w:val="0"/>
        <w:autoSpaceDN w:val="0"/>
        <w:adjustRightInd w:val="0"/>
        <w:ind w:left="4678"/>
        <w:jc w:val="center"/>
        <w:rPr>
          <w:sz w:val="28"/>
        </w:rPr>
      </w:pPr>
      <w:r w:rsidRPr="00E618E8">
        <w:rPr>
          <w:sz w:val="28"/>
        </w:rPr>
        <w:t>к Административному регламенту Департамента социальной политики Чукотского автономного округа по предоставлению органами местного самоуправления Чукотского автономного округа услуг в рамках переданных полномочий государственной услуги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из числа детей-сирот и детей, оставшихся без попечения родителей, достигшим возраста 23 лет»</w:t>
      </w:r>
    </w:p>
    <w:p w14:paraId="6E258F7D" w14:textId="77777777" w:rsidR="00C10D36" w:rsidRPr="00E618E8" w:rsidRDefault="00C10D36" w:rsidP="00C10D36">
      <w:pPr>
        <w:widowControl w:val="0"/>
        <w:autoSpaceDE w:val="0"/>
        <w:autoSpaceDN w:val="0"/>
        <w:adjustRightInd w:val="0"/>
        <w:ind w:left="4678"/>
        <w:jc w:val="both"/>
        <w:rPr>
          <w:szCs w:val="22"/>
        </w:rPr>
      </w:pPr>
    </w:p>
    <w:p w14:paraId="31FEA22D"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jc w:val="both"/>
        <w:rPr>
          <w:sz w:val="28"/>
        </w:rPr>
      </w:pPr>
      <w:r w:rsidRPr="00E618E8">
        <w:rPr>
          <w:sz w:val="28"/>
        </w:rPr>
        <w:t>Начальнику Департамента социальной политики Чукотского автономного округа</w:t>
      </w:r>
    </w:p>
    <w:p w14:paraId="10A06441"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jc w:val="both"/>
        <w:rPr>
          <w:sz w:val="28"/>
        </w:rPr>
      </w:pPr>
      <w:r w:rsidRPr="00E618E8">
        <w:rPr>
          <w:sz w:val="28"/>
        </w:rPr>
        <w:t>от _________________________________</w:t>
      </w:r>
    </w:p>
    <w:p w14:paraId="7432C529"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jc w:val="both"/>
        <w:rPr>
          <w:sz w:val="22"/>
          <w:szCs w:val="20"/>
        </w:rPr>
      </w:pPr>
      <w:r w:rsidRPr="00E618E8">
        <w:rPr>
          <w:sz w:val="22"/>
          <w:szCs w:val="20"/>
        </w:rPr>
        <w:t>(фамилия, имя, отчество (последнее – при наличии))</w:t>
      </w:r>
    </w:p>
    <w:p w14:paraId="5AC2B4E6"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jc w:val="both"/>
        <w:rPr>
          <w:sz w:val="28"/>
        </w:rPr>
      </w:pPr>
      <w:r w:rsidRPr="00E618E8">
        <w:rPr>
          <w:sz w:val="28"/>
        </w:rPr>
        <w:t>паспорт (иной документ, удостоверяющий личность) серия ___________ номер _________</w:t>
      </w:r>
    </w:p>
    <w:p w14:paraId="7AA2B0E5"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jc w:val="both"/>
        <w:rPr>
          <w:sz w:val="28"/>
        </w:rPr>
      </w:pPr>
      <w:r w:rsidRPr="00E618E8">
        <w:rPr>
          <w:sz w:val="28"/>
        </w:rPr>
        <w:t>кем и когда выдан ___________________</w:t>
      </w:r>
    </w:p>
    <w:p w14:paraId="4E693D1F" w14:textId="77777777" w:rsidR="00C10D36" w:rsidRPr="00E618E8" w:rsidRDefault="00C10D36" w:rsidP="00C10D36">
      <w:pPr>
        <w:jc w:val="right"/>
        <w:rPr>
          <w:sz w:val="28"/>
        </w:rPr>
      </w:pPr>
      <w:r w:rsidRPr="00E618E8">
        <w:rPr>
          <w:sz w:val="28"/>
        </w:rPr>
        <w:t>___________________________________</w:t>
      </w:r>
    </w:p>
    <w:p w14:paraId="365AB8E3"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jc w:val="both"/>
        <w:rPr>
          <w:sz w:val="28"/>
        </w:rPr>
      </w:pPr>
      <w:r w:rsidRPr="00E618E8">
        <w:rPr>
          <w:sz w:val="28"/>
        </w:rPr>
        <w:t>СНИЛС: ___________________________</w:t>
      </w:r>
    </w:p>
    <w:p w14:paraId="5173A226"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jc w:val="both"/>
        <w:rPr>
          <w:sz w:val="28"/>
        </w:rPr>
      </w:pPr>
      <w:r w:rsidRPr="00E618E8">
        <w:rPr>
          <w:sz w:val="28"/>
        </w:rPr>
        <w:t>проживающего(ей) по адресу: _________</w:t>
      </w:r>
    </w:p>
    <w:p w14:paraId="5C2062CC"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jc w:val="both"/>
        <w:rPr>
          <w:sz w:val="28"/>
        </w:rPr>
      </w:pPr>
      <w:r w:rsidRPr="00E618E8">
        <w:rPr>
          <w:sz w:val="28"/>
        </w:rPr>
        <w:t>___________________________________</w:t>
      </w:r>
    </w:p>
    <w:p w14:paraId="617B0187"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jc w:val="both"/>
        <w:rPr>
          <w:sz w:val="28"/>
        </w:rPr>
      </w:pPr>
      <w:r w:rsidRPr="00E618E8">
        <w:rPr>
          <w:sz w:val="28"/>
        </w:rPr>
        <w:t>контактный телефон: ________________</w:t>
      </w:r>
    </w:p>
    <w:p w14:paraId="46F67494"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rPr>
      </w:pPr>
    </w:p>
    <w:p w14:paraId="77E3381D"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sidRPr="00E618E8">
        <w:rPr>
          <w:b/>
          <w:bCs/>
          <w:sz w:val="28"/>
        </w:rPr>
        <w:t>ЗАЯВЛЕНИЕ</w:t>
      </w:r>
    </w:p>
    <w:p w14:paraId="62ECB562"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sidRPr="00E618E8">
        <w:rPr>
          <w:b/>
          <w:bCs/>
          <w:sz w:val="28"/>
        </w:rPr>
        <w:t>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из числа детей-сирот и детей, оставшихся без попечения родителей, достигшим возраста 23 лет</w:t>
      </w:r>
    </w:p>
    <w:p w14:paraId="2DF74C64"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p>
    <w:p w14:paraId="033A5F5D"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618E8">
        <w:rPr>
          <w:sz w:val="28"/>
        </w:rPr>
        <w:t>Прошу предоставить мне ______________________________________________</w:t>
      </w:r>
    </w:p>
    <w:p w14:paraId="71692DC0"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618E8">
        <w:rPr>
          <w:sz w:val="28"/>
        </w:rPr>
        <w:t>____________________________________________________________________,</w:t>
      </w:r>
    </w:p>
    <w:p w14:paraId="6B0D1D14" w14:textId="77777777" w:rsidR="00C10D36" w:rsidRPr="00780746"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2"/>
        </w:rPr>
      </w:pPr>
      <w:r w:rsidRPr="00780746">
        <w:rPr>
          <w:sz w:val="20"/>
          <w:szCs w:val="22"/>
        </w:rPr>
        <w:t>(фамилия, имя, отчество (последнее при наличии))</w:t>
      </w:r>
    </w:p>
    <w:p w14:paraId="7121829F"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618E8">
        <w:rPr>
          <w:sz w:val="28"/>
        </w:rPr>
        <w:lastRenderedPageBreak/>
        <w:t>____________________ документ, удостоверяющий личность _______________,</w:t>
      </w:r>
    </w:p>
    <w:p w14:paraId="2D9CFF6E" w14:textId="77777777" w:rsidR="00C10D36" w:rsidRPr="00780746"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E618E8">
        <w:rPr>
          <w:szCs w:val="22"/>
        </w:rPr>
        <w:t xml:space="preserve">    </w:t>
      </w:r>
      <w:r>
        <w:rPr>
          <w:szCs w:val="22"/>
        </w:rPr>
        <w:t xml:space="preserve">     </w:t>
      </w:r>
      <w:r w:rsidRPr="00E618E8">
        <w:rPr>
          <w:szCs w:val="22"/>
        </w:rPr>
        <w:t xml:space="preserve">   </w:t>
      </w:r>
      <w:r w:rsidRPr="00780746">
        <w:rPr>
          <w:sz w:val="20"/>
          <w:szCs w:val="22"/>
        </w:rPr>
        <w:t xml:space="preserve">(дата </w:t>
      </w:r>
      <w:proofErr w:type="gramStart"/>
      <w:r w:rsidRPr="00780746">
        <w:rPr>
          <w:sz w:val="20"/>
          <w:szCs w:val="22"/>
        </w:rPr>
        <w:t xml:space="preserve">рождения)   </w:t>
      </w:r>
      <w:proofErr w:type="gramEnd"/>
      <w:r w:rsidRPr="00780746">
        <w:rPr>
          <w:sz w:val="20"/>
          <w:szCs w:val="22"/>
        </w:rPr>
        <w:t xml:space="preserve">                                                                       </w:t>
      </w:r>
      <w:r>
        <w:rPr>
          <w:sz w:val="20"/>
          <w:szCs w:val="22"/>
        </w:rPr>
        <w:t xml:space="preserve">                                  </w:t>
      </w:r>
      <w:r w:rsidRPr="00780746">
        <w:rPr>
          <w:sz w:val="20"/>
          <w:szCs w:val="22"/>
        </w:rPr>
        <w:t xml:space="preserve">       (вид документа)</w:t>
      </w:r>
    </w:p>
    <w:p w14:paraId="7AFFE790"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14:paraId="46637FE4"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618E8">
        <w:rPr>
          <w:sz w:val="28"/>
        </w:rPr>
        <w:t>_________________ серия ________, номер _________, выдан _______________</w:t>
      </w:r>
    </w:p>
    <w:p w14:paraId="722E1BFA"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618E8">
        <w:rPr>
          <w:sz w:val="28"/>
        </w:rPr>
        <w:t>____________________________________________________________________</w:t>
      </w:r>
    </w:p>
    <w:p w14:paraId="6DF430F7"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618E8">
        <w:rPr>
          <w:sz w:val="28"/>
        </w:rPr>
        <w:t>____________________________________________________________________,</w:t>
      </w:r>
    </w:p>
    <w:p w14:paraId="4C076A57" w14:textId="77777777" w:rsidR="00C10D36" w:rsidRPr="00780746"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2"/>
        </w:rPr>
      </w:pPr>
      <w:r w:rsidRPr="00780746">
        <w:rPr>
          <w:sz w:val="20"/>
          <w:szCs w:val="22"/>
        </w:rPr>
        <w:t>(дата выдачи и наименование органа, выдавшего документ)</w:t>
      </w:r>
    </w:p>
    <w:p w14:paraId="53877A20"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618E8">
        <w:rPr>
          <w:sz w:val="28"/>
        </w:rPr>
        <w:t>зарегистрирован(а) по месту жительства по адресу: ________________________</w:t>
      </w:r>
    </w:p>
    <w:p w14:paraId="0F64F465"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618E8">
        <w:rPr>
          <w:sz w:val="28"/>
        </w:rPr>
        <w:t>____________________________________________________________________</w:t>
      </w:r>
    </w:p>
    <w:p w14:paraId="2F008735" w14:textId="77777777" w:rsidR="00C10D36" w:rsidRPr="00780746"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2"/>
        </w:rPr>
      </w:pPr>
      <w:r w:rsidRPr="00780746">
        <w:rPr>
          <w:sz w:val="20"/>
          <w:szCs w:val="22"/>
        </w:rPr>
        <w:t>(полный адрес регистрации по жительства)</w:t>
      </w:r>
    </w:p>
    <w:p w14:paraId="424FBECA"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618E8">
        <w:rPr>
          <w:sz w:val="28"/>
        </w:rPr>
        <w:t>фактически проживающий(</w:t>
      </w:r>
      <w:proofErr w:type="spellStart"/>
      <w:r w:rsidRPr="00E618E8">
        <w:rPr>
          <w:sz w:val="28"/>
        </w:rPr>
        <w:t>ая</w:t>
      </w:r>
      <w:proofErr w:type="spellEnd"/>
      <w:r w:rsidRPr="00E618E8">
        <w:rPr>
          <w:sz w:val="28"/>
        </w:rPr>
        <w:t>) по адресу:</w:t>
      </w:r>
    </w:p>
    <w:p w14:paraId="0857309D"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618E8">
        <w:rPr>
          <w:sz w:val="28"/>
        </w:rPr>
        <w:t>____________________________________________________________________</w:t>
      </w:r>
    </w:p>
    <w:p w14:paraId="13F0B9B9"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618E8">
        <w:rPr>
          <w:sz w:val="28"/>
        </w:rPr>
        <w:t>____________________________________________________________________,</w:t>
      </w:r>
    </w:p>
    <w:p w14:paraId="1511BB03"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618E8">
        <w:rPr>
          <w:sz w:val="28"/>
        </w:rPr>
        <w:t xml:space="preserve">сертификат на выплату лицам, указанным в пункте 1 статьи 8.1 Федерального закона «О дополнительных гарантиях по социальной поддержке детей-сирот </w:t>
      </w:r>
      <w:r w:rsidRPr="00E618E8">
        <w:rPr>
          <w:sz w:val="28"/>
        </w:rPr>
        <w:br/>
        <w:t>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утвержденный Постановлением Правительства Российской Федерации от 21 декабря 2023 года № 2227 «Об отдельных вопросах предоставления лицам, указанным в пункте 1 статьи 8 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(далее - единовременная социальная выплата).</w:t>
      </w:r>
    </w:p>
    <w:p w14:paraId="64401C88"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618E8">
        <w:rPr>
          <w:sz w:val="28"/>
        </w:rPr>
        <w:t>Единовременную социальную выплату планирую направить на приобретение жилого помещения в</w:t>
      </w:r>
    </w:p>
    <w:p w14:paraId="0A938153"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618E8">
        <w:rPr>
          <w:sz w:val="28"/>
        </w:rPr>
        <w:t>____________________________________________________________________</w:t>
      </w:r>
    </w:p>
    <w:p w14:paraId="57D5008D"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618E8">
        <w:rPr>
          <w:sz w:val="28"/>
        </w:rPr>
        <w:t>____________________________________________________________________</w:t>
      </w:r>
    </w:p>
    <w:p w14:paraId="2183124B" w14:textId="77777777" w:rsidR="00C10D36" w:rsidRPr="00780746"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2"/>
        </w:rPr>
      </w:pPr>
      <w:r w:rsidRPr="00780746">
        <w:rPr>
          <w:sz w:val="20"/>
          <w:szCs w:val="22"/>
        </w:rPr>
        <w:t>(указать точный адрес, по которому находится жилое помещение, заполняется собственноручно)</w:t>
      </w:r>
    </w:p>
    <w:p w14:paraId="3C617E65"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618E8">
        <w:rPr>
          <w:sz w:val="28"/>
        </w:rPr>
        <w:t xml:space="preserve">Имеется ли судебный акт, обязывающий орган местного самоуправления </w:t>
      </w:r>
      <w:r w:rsidRPr="00E618E8">
        <w:rPr>
          <w:sz w:val="28"/>
        </w:rPr>
        <w:br/>
        <w:t>о предоставлении жилого помещения специализированного жилищного фонда по договору найма специализированного жилого помещения________________</w:t>
      </w:r>
    </w:p>
    <w:p w14:paraId="033AB68C"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618E8">
        <w:rPr>
          <w:sz w:val="28"/>
        </w:rPr>
        <w:t>____________________________________________________________________</w:t>
      </w:r>
    </w:p>
    <w:p w14:paraId="7E79C1C4" w14:textId="77777777" w:rsidR="00C10D36" w:rsidRPr="00780746"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2"/>
        </w:rPr>
      </w:pPr>
      <w:r w:rsidRPr="00780746">
        <w:rPr>
          <w:sz w:val="20"/>
          <w:szCs w:val="22"/>
        </w:rPr>
        <w:t>(указать "да/нет", в случае наличия судебного акта указать реквизиты и орган местного самоуправления)</w:t>
      </w:r>
    </w:p>
    <w:p w14:paraId="200B8327"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618E8">
        <w:rPr>
          <w:sz w:val="28"/>
        </w:rPr>
        <w:t>____________________________________________________________________</w:t>
      </w:r>
    </w:p>
    <w:p w14:paraId="74B33ED0"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14:paraId="1B7DB4FD" w14:textId="77777777" w:rsidR="00C10D36" w:rsidRPr="00E618E8" w:rsidRDefault="00C10D36" w:rsidP="00C10D36">
      <w:pPr>
        <w:ind w:firstLine="851"/>
        <w:rPr>
          <w:sz w:val="28"/>
        </w:rPr>
      </w:pPr>
      <w:r w:rsidRPr="00E618E8">
        <w:rPr>
          <w:sz w:val="28"/>
        </w:rPr>
        <w:t>При обращении с настоящим заявлением уведомлен(а), что:</w:t>
      </w:r>
    </w:p>
    <w:p w14:paraId="40951877" w14:textId="77777777" w:rsidR="00C10D36" w:rsidRPr="00E618E8" w:rsidRDefault="00C10D36" w:rsidP="00C10D36">
      <w:pPr>
        <w:ind w:firstLine="851"/>
        <w:jc w:val="both"/>
        <w:rPr>
          <w:sz w:val="28"/>
        </w:rPr>
      </w:pPr>
      <w:r w:rsidRPr="00E618E8">
        <w:rPr>
          <w:sz w:val="28"/>
        </w:rPr>
        <w:t>1. Владелец Сертификата самостоятельно осуществляет поиск жилого помещения, планируемого к приобретению.</w:t>
      </w:r>
    </w:p>
    <w:p w14:paraId="32D85CCE" w14:textId="77777777" w:rsidR="00C10D36" w:rsidRPr="00E618E8" w:rsidRDefault="00C10D36" w:rsidP="00C10D36">
      <w:pPr>
        <w:ind w:firstLine="851"/>
        <w:jc w:val="both"/>
        <w:rPr>
          <w:sz w:val="28"/>
        </w:rPr>
      </w:pPr>
      <w:r w:rsidRPr="00E618E8">
        <w:rPr>
          <w:sz w:val="28"/>
        </w:rPr>
        <w:t>2. До заключения договора купли-продажи жилого помещения, планируемого к приобретению за счет выплаты, владелец сертификата представляет в Уполномоченный орган проект договора купли-продажи жилого помещения в форме документа на бумажном носителе непосредственно (лично) или заказным почтовым отправлением.</w:t>
      </w:r>
    </w:p>
    <w:p w14:paraId="316D20EE" w14:textId="77777777" w:rsidR="00C10D36" w:rsidRPr="00E618E8" w:rsidRDefault="00C10D36" w:rsidP="00C10D36">
      <w:pPr>
        <w:ind w:firstLine="851"/>
        <w:jc w:val="both"/>
        <w:rPr>
          <w:sz w:val="28"/>
        </w:rPr>
      </w:pPr>
      <w:r w:rsidRPr="00E618E8">
        <w:rPr>
          <w:sz w:val="28"/>
        </w:rPr>
        <w:t xml:space="preserve">В случае направления средств выплаты в счет полного погашения кредита (займа) по договору, обязательства заемщика по которому обеспечены ипотекой, </w:t>
      </w:r>
      <w:r w:rsidRPr="00E618E8">
        <w:rPr>
          <w:sz w:val="28"/>
        </w:rPr>
        <w:lastRenderedPageBreak/>
        <w:t>получатель сертификата представляет непосредственно (лично) или заказным почтовым отправлением в Уполномоченный орган следующие документы:</w:t>
      </w:r>
    </w:p>
    <w:p w14:paraId="429518FC" w14:textId="77777777" w:rsidR="00C10D36" w:rsidRPr="00E618E8" w:rsidRDefault="00C10D36" w:rsidP="00C10D36">
      <w:pPr>
        <w:ind w:firstLine="851"/>
        <w:jc w:val="both"/>
        <w:rPr>
          <w:sz w:val="28"/>
        </w:rPr>
      </w:pPr>
      <w:r>
        <w:rPr>
          <w:sz w:val="28"/>
        </w:rPr>
        <w:t>1</w:t>
      </w:r>
      <w:r w:rsidRPr="00E618E8">
        <w:rPr>
          <w:sz w:val="28"/>
        </w:rPr>
        <w:t xml:space="preserve">) копия кредитного договора (договора займа), обязательства заемщика </w:t>
      </w:r>
      <w:r w:rsidRPr="00E618E8">
        <w:rPr>
          <w:sz w:val="28"/>
        </w:rPr>
        <w:br/>
        <w:t>по которому обеспечены ипотекой;</w:t>
      </w:r>
    </w:p>
    <w:p w14:paraId="6CEC632C" w14:textId="77777777" w:rsidR="00C10D36" w:rsidRPr="00E618E8" w:rsidRDefault="00C10D36" w:rsidP="00C10D36">
      <w:pPr>
        <w:ind w:firstLine="851"/>
        <w:jc w:val="both"/>
        <w:rPr>
          <w:sz w:val="28"/>
        </w:rPr>
      </w:pPr>
      <w:r>
        <w:rPr>
          <w:sz w:val="28"/>
        </w:rPr>
        <w:t>2</w:t>
      </w:r>
      <w:r w:rsidRPr="00E618E8">
        <w:rPr>
          <w:sz w:val="28"/>
        </w:rPr>
        <w:t>) справка кредитора (займодавца) о размерах основного долга по кредиту (займу) и остатка задолженности по выплате процентов за пользование кредитом (займом);</w:t>
      </w:r>
    </w:p>
    <w:p w14:paraId="43A570D7" w14:textId="77777777" w:rsidR="00C10D36" w:rsidRPr="00E618E8" w:rsidRDefault="00C10D36" w:rsidP="00C10D36">
      <w:pPr>
        <w:ind w:firstLine="851"/>
        <w:jc w:val="both"/>
        <w:rPr>
          <w:sz w:val="28"/>
        </w:rPr>
      </w:pPr>
      <w:r>
        <w:rPr>
          <w:sz w:val="28"/>
        </w:rPr>
        <w:t>3</w:t>
      </w:r>
      <w:r w:rsidRPr="00E618E8">
        <w:rPr>
          <w:sz w:val="28"/>
        </w:rPr>
        <w:t>) копия договора об ипотеке, на основании которого осуществлена государственная регистрация ипотеки;</w:t>
      </w:r>
    </w:p>
    <w:p w14:paraId="3CE6CAA3" w14:textId="77777777" w:rsidR="00C10D36" w:rsidRPr="00E618E8" w:rsidRDefault="00C10D36" w:rsidP="00C10D36">
      <w:pPr>
        <w:ind w:firstLine="851"/>
        <w:jc w:val="both"/>
        <w:rPr>
          <w:sz w:val="28"/>
        </w:rPr>
      </w:pPr>
      <w:r>
        <w:rPr>
          <w:sz w:val="28"/>
        </w:rPr>
        <w:t>4</w:t>
      </w:r>
      <w:r w:rsidRPr="00E618E8">
        <w:rPr>
          <w:sz w:val="28"/>
        </w:rPr>
        <w:t>) копии правоустанавливающих документов на жилое помещение, приобретенное с использованием кредитных (заемных) средств.</w:t>
      </w:r>
    </w:p>
    <w:p w14:paraId="7CF8A395" w14:textId="77777777" w:rsidR="00C10D36" w:rsidRPr="00E618E8" w:rsidRDefault="00C10D36" w:rsidP="00C10D36">
      <w:pPr>
        <w:ind w:firstLine="851"/>
        <w:jc w:val="both"/>
        <w:rPr>
          <w:sz w:val="28"/>
        </w:rPr>
      </w:pPr>
      <w:r w:rsidRPr="00E618E8">
        <w:rPr>
          <w:sz w:val="28"/>
        </w:rPr>
        <w:t>3. В договоре купли-продажи жилого помещения указывается, что жилое помещение приобретается за счет средств социальной выплаты, что является существенным условием договора, а также указываются Уполномоченный орган, выдавший сертификат, номер и дата выдачи сертификата.</w:t>
      </w:r>
    </w:p>
    <w:p w14:paraId="69A87932" w14:textId="77777777" w:rsidR="00C10D36" w:rsidRPr="00E618E8" w:rsidRDefault="00C10D36" w:rsidP="00C10D36">
      <w:pPr>
        <w:ind w:firstLine="851"/>
        <w:jc w:val="both"/>
        <w:rPr>
          <w:sz w:val="28"/>
        </w:rPr>
      </w:pPr>
      <w:r w:rsidRPr="00E618E8">
        <w:rPr>
          <w:sz w:val="28"/>
        </w:rPr>
        <w:t xml:space="preserve">4. Жилое помещение приобретается в собственность покупателя, в том числе общую с несовершеннолетним ребенком и (или) с супругом (при условии использования собственных средств членов семьи либо средств (части средств) материнского (семейного) капитала, иных мер социальной поддержки и если при этом площадь жилого помещения, приходящаяся на долю каждого </w:t>
      </w:r>
      <w:r w:rsidRPr="00E618E8">
        <w:rPr>
          <w:sz w:val="28"/>
        </w:rPr>
        <w:br/>
        <w:t xml:space="preserve">из сособственников, определяемая пропорционально размеру доли каждого </w:t>
      </w:r>
      <w:r w:rsidRPr="00E618E8">
        <w:rPr>
          <w:sz w:val="28"/>
        </w:rPr>
        <w:br/>
        <w:t>из сособственников, составит не менее шести квадратных метров общей площади жилого помещения на каждого сособственника).</w:t>
      </w:r>
    </w:p>
    <w:p w14:paraId="7F3E6CEB"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618E8">
        <w:rPr>
          <w:sz w:val="28"/>
        </w:rPr>
        <w:t>5. С использованием Сертификата не может приобретаться жилое помещение в виде комнаты, части квартиры либо жилое помещение, признанное непригодным для проживания и (или) находящееся в многоквартирном доме, который признан аварийным и подлежащим сносу или реконструкции, а также жилое помещение не должно быть обременено правами и притязаниями третьих лиц, предусмотренными статьями 292, 460, 558 Гражданского кодекса Российской Федерации, продано, заложено, подарено, участвовать в споре либо находиться под запрещением (арестом).</w:t>
      </w:r>
    </w:p>
    <w:p w14:paraId="18E579F2"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618E8">
        <w:rPr>
          <w:sz w:val="28"/>
        </w:rPr>
        <w:t>6. Решение о соответствии приобретаемого владельцем сертификата жилого помещения установленным санитарным и техническим правилам и нормам, иным требованиям законодательства Российской Федерации принимается Уполномоченным органом. Уведомление о принятом Уполномоченным органом решении выдается Уполномоченным органом непосредственно (лично) владельцу сертификата на бумажном носителе или направляется заказным почтовым отправлением с уведомлением в течение 15 рабочих дней со дня поступления в Уполномоченный орган документов, указанных в пункте 2.</w:t>
      </w:r>
    </w:p>
    <w:p w14:paraId="3683F515"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618E8">
        <w:rPr>
          <w:sz w:val="28"/>
        </w:rPr>
        <w:t xml:space="preserve">7. Владелец сертификата после получения уведомления о принятом Уполномоченным органом решении о соответствии приобретаемого жилого помещения установленным санитарным и техническим правилам и нормам, иным требованиям законодательства Российской Федерации, самостоятельно оформляет правоустанавливающие документы на жилое помещение, приобретенное за счет средств выплаты, и в течение 3 рабочих дней со дня государственной регистрации перехода права на жилое помещение и внесения </w:t>
      </w:r>
      <w:r w:rsidRPr="00E618E8">
        <w:rPr>
          <w:sz w:val="28"/>
        </w:rPr>
        <w:lastRenderedPageBreak/>
        <w:t xml:space="preserve">соответствующих сведений в Единый государственный реестр недвижимости представляет непосредственно (лично) или заказным почтовым отправлением </w:t>
      </w:r>
      <w:r w:rsidRPr="00E618E8">
        <w:rPr>
          <w:sz w:val="28"/>
        </w:rPr>
        <w:br/>
        <w:t>в Уполномоченный орган копию выписки из Единого государственного реестра недвижимости.</w:t>
      </w:r>
    </w:p>
    <w:p w14:paraId="7F5DFAFF"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618E8">
        <w:rPr>
          <w:sz w:val="28"/>
        </w:rPr>
        <w:t>8. Если стоимость жилого помещения по договору купли-продажи жилого помещения превышает размер выплаты, средства выплаты перечисляются в размере установленной выплаты.</w:t>
      </w:r>
    </w:p>
    <w:p w14:paraId="5372F6B5"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618E8">
        <w:rPr>
          <w:sz w:val="28"/>
        </w:rPr>
        <w:t xml:space="preserve">Если стоимость жилого помещения по договору купли-продажи жилого помещения меньше размера выплаты, средства выплаты перечисляются </w:t>
      </w:r>
      <w:r w:rsidRPr="00E618E8">
        <w:rPr>
          <w:sz w:val="28"/>
        </w:rPr>
        <w:br/>
        <w:t>в размере стоимости жилого помещения, указанном в договоре купли-продажи жилого помещения.</w:t>
      </w:r>
    </w:p>
    <w:p w14:paraId="7C6F5125"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618E8">
        <w:rPr>
          <w:sz w:val="28"/>
        </w:rPr>
        <w:t xml:space="preserve">9. Решение о предоставлении права на оплату расходов принимается Департаментом социальной политики Чукотского автономного округа </w:t>
      </w:r>
      <w:r w:rsidRPr="00E618E8">
        <w:rPr>
          <w:sz w:val="28"/>
        </w:rPr>
        <w:br/>
        <w:t xml:space="preserve">в течение 30 рабочих дней со дня получения заявления и прилагаемых к нему документов. </w:t>
      </w:r>
    </w:p>
    <w:p w14:paraId="5588FF03"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618E8">
        <w:rPr>
          <w:sz w:val="28"/>
        </w:rPr>
        <w:t>10. Право на оплату расходов подтверждается сертификатом.</w:t>
      </w:r>
    </w:p>
    <w:p w14:paraId="03ABF8A0" w14:textId="77777777" w:rsidR="00C10D36" w:rsidRPr="00E618E8" w:rsidRDefault="00C10D36" w:rsidP="00C10D36">
      <w:pPr>
        <w:rPr>
          <w:sz w:val="28"/>
        </w:rPr>
      </w:pPr>
      <w:r w:rsidRPr="00E618E8">
        <w:rPr>
          <w:sz w:val="28"/>
        </w:rPr>
        <w:t>____________________________________________________________________</w:t>
      </w:r>
    </w:p>
    <w:p w14:paraId="776DC021" w14:textId="77777777" w:rsidR="00C10D36" w:rsidRPr="00E618E8" w:rsidRDefault="00C10D36" w:rsidP="00C10D36">
      <w:pPr>
        <w:rPr>
          <w:sz w:val="28"/>
        </w:rPr>
      </w:pPr>
      <w:r w:rsidRPr="00E618E8">
        <w:rPr>
          <w:szCs w:val="22"/>
        </w:rPr>
        <w:t xml:space="preserve">                   </w:t>
      </w:r>
      <w:r>
        <w:rPr>
          <w:szCs w:val="22"/>
        </w:rPr>
        <w:t xml:space="preserve">                </w:t>
      </w:r>
      <w:r w:rsidRPr="00E618E8">
        <w:rPr>
          <w:szCs w:val="22"/>
        </w:rPr>
        <w:t xml:space="preserve">    </w:t>
      </w:r>
      <w:r w:rsidRPr="00780746">
        <w:rPr>
          <w:sz w:val="20"/>
          <w:szCs w:val="22"/>
        </w:rPr>
        <w:t>(фамилия, имя, отчество заявителя (последнее при наличии)</w:t>
      </w:r>
    </w:p>
    <w:p w14:paraId="4870A00F" w14:textId="77777777" w:rsidR="00C10D36" w:rsidRPr="00E618E8" w:rsidRDefault="00C10D36" w:rsidP="00C10D36">
      <w:pPr>
        <w:rPr>
          <w:sz w:val="28"/>
        </w:rPr>
      </w:pPr>
      <w:r w:rsidRPr="00E618E8">
        <w:rPr>
          <w:sz w:val="28"/>
        </w:rPr>
        <w:t>______________________                                                               _______________</w:t>
      </w:r>
    </w:p>
    <w:p w14:paraId="23B932D9"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sidRPr="00E618E8">
        <w:rPr>
          <w:szCs w:val="22"/>
        </w:rPr>
        <w:t xml:space="preserve">                 </w:t>
      </w:r>
      <w:r w:rsidRPr="00780746">
        <w:rPr>
          <w:sz w:val="22"/>
          <w:szCs w:val="22"/>
        </w:rPr>
        <w:t>(</w:t>
      </w:r>
      <w:proofErr w:type="gramStart"/>
      <w:r w:rsidRPr="00780746">
        <w:rPr>
          <w:sz w:val="22"/>
          <w:szCs w:val="22"/>
        </w:rPr>
        <w:t xml:space="preserve">подпись)   </w:t>
      </w:r>
      <w:proofErr w:type="gramEnd"/>
      <w:r w:rsidRPr="00780746">
        <w:rPr>
          <w:sz w:val="22"/>
          <w:szCs w:val="22"/>
        </w:rPr>
        <w:t xml:space="preserve">                                                                                         </w:t>
      </w:r>
      <w:r>
        <w:rPr>
          <w:sz w:val="22"/>
          <w:szCs w:val="22"/>
        </w:rPr>
        <w:t xml:space="preserve">              </w:t>
      </w:r>
      <w:r w:rsidRPr="00780746">
        <w:rPr>
          <w:sz w:val="22"/>
          <w:szCs w:val="22"/>
        </w:rPr>
        <w:t xml:space="preserve">           (дата)   </w:t>
      </w:r>
    </w:p>
    <w:p w14:paraId="12E068AE"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618E8">
        <w:rPr>
          <w:sz w:val="28"/>
        </w:rPr>
        <w:t xml:space="preserve">Настоящем подтверждаю, что единовременная социальная выплата предоставляется мне с моего согласия для обеспечения реализации права на жилое помещение, установленного Федеральным законом от 21 декабря </w:t>
      </w:r>
      <w:r w:rsidRPr="00E618E8">
        <w:rPr>
          <w:sz w:val="28"/>
        </w:rPr>
        <w:br/>
        <w:t>1996 года № 159-ФЗ «О дополнительных гарантиях по социальной поддержке детей-сирот и детей, оставшихся без попечения родителей</w:t>
      </w:r>
      <w:r>
        <w:rPr>
          <w:sz w:val="28"/>
        </w:rPr>
        <w:t>»</w:t>
      </w:r>
      <w:r w:rsidRPr="00E618E8">
        <w:rPr>
          <w:sz w:val="28"/>
        </w:rPr>
        <w:t xml:space="preserve"> (далее – Федеральный закон от 21 декабря 1996 года № 159-ФЗ).</w:t>
      </w:r>
    </w:p>
    <w:p w14:paraId="461C9761"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618E8">
        <w:rPr>
          <w:sz w:val="28"/>
        </w:rPr>
        <w:t xml:space="preserve">Также уведомлен(а), что после получения единовременной социальной выплаты, я буду исключен из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w:t>
      </w:r>
      <w:r w:rsidRPr="00E618E8">
        <w:rPr>
          <w:sz w:val="28"/>
        </w:rPr>
        <w:br/>
        <w:t xml:space="preserve">и детей, оставшихся без попечения родителей, лиц из числа детей-сирот </w:t>
      </w:r>
      <w:r w:rsidRPr="00E618E8">
        <w:rPr>
          <w:sz w:val="28"/>
        </w:rPr>
        <w:br/>
        <w:t xml:space="preserve">и детей, оставшихся без попечения родителей, и достигли возраста 23 лет, которые подлежат обеспечению жилыми помещениями в Чукотском автономном округе, и использую право на однократное обеспечение жилым помещением в соответствии с Федеральным законом от 21 декабря 1996 года </w:t>
      </w:r>
      <w:r w:rsidRPr="00E618E8">
        <w:rPr>
          <w:sz w:val="28"/>
        </w:rPr>
        <w:br/>
        <w:t>№ 159-ФЗ.</w:t>
      </w:r>
    </w:p>
    <w:p w14:paraId="51E8389B" w14:textId="77777777" w:rsidR="00C10D36" w:rsidRPr="00E618E8" w:rsidRDefault="00C10D36" w:rsidP="00C10D36">
      <w:pPr>
        <w:rPr>
          <w:sz w:val="28"/>
        </w:rPr>
      </w:pPr>
      <w:r w:rsidRPr="00E618E8">
        <w:rPr>
          <w:sz w:val="28"/>
        </w:rPr>
        <w:t>____________________________________________________________________</w:t>
      </w:r>
    </w:p>
    <w:p w14:paraId="54D08061" w14:textId="77777777" w:rsidR="00C10D36" w:rsidRPr="00780746" w:rsidRDefault="00C10D36" w:rsidP="00C10D36">
      <w:pPr>
        <w:rPr>
          <w:sz w:val="20"/>
          <w:szCs w:val="20"/>
        </w:rPr>
      </w:pPr>
      <w:r w:rsidRPr="00780746">
        <w:rPr>
          <w:sz w:val="20"/>
          <w:szCs w:val="20"/>
        </w:rPr>
        <w:t xml:space="preserve">                 </w:t>
      </w:r>
      <w:r>
        <w:rPr>
          <w:sz w:val="20"/>
          <w:szCs w:val="20"/>
        </w:rPr>
        <w:t xml:space="preserve">                   </w:t>
      </w:r>
      <w:r w:rsidRPr="00780746">
        <w:rPr>
          <w:sz w:val="20"/>
          <w:szCs w:val="20"/>
        </w:rPr>
        <w:t xml:space="preserve">        (фамилия, имя, отчество заявителя (последнее при наличии))</w:t>
      </w:r>
    </w:p>
    <w:p w14:paraId="5DD9DC8F" w14:textId="77777777" w:rsidR="00C10D36" w:rsidRPr="00E618E8" w:rsidRDefault="00C10D36" w:rsidP="00C10D36">
      <w:pPr>
        <w:rPr>
          <w:sz w:val="28"/>
        </w:rPr>
      </w:pPr>
      <w:r w:rsidRPr="00E618E8">
        <w:rPr>
          <w:sz w:val="28"/>
        </w:rPr>
        <w:t>______________________                                                               _______________</w:t>
      </w:r>
    </w:p>
    <w:p w14:paraId="09EF3331"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Pr>
          <w:szCs w:val="22"/>
        </w:rPr>
        <w:t xml:space="preserve">          </w:t>
      </w:r>
      <w:r w:rsidRPr="00E618E8">
        <w:rPr>
          <w:szCs w:val="22"/>
        </w:rPr>
        <w:t xml:space="preserve">     </w:t>
      </w:r>
      <w:r w:rsidRPr="00780746">
        <w:rPr>
          <w:sz w:val="20"/>
          <w:szCs w:val="22"/>
        </w:rPr>
        <w:t>(</w:t>
      </w:r>
      <w:proofErr w:type="gramStart"/>
      <w:r w:rsidRPr="00780746">
        <w:rPr>
          <w:sz w:val="20"/>
          <w:szCs w:val="22"/>
        </w:rPr>
        <w:t xml:space="preserve">подпись)   </w:t>
      </w:r>
      <w:proofErr w:type="gramEnd"/>
      <w:r w:rsidRPr="00780746">
        <w:rPr>
          <w:sz w:val="20"/>
          <w:szCs w:val="22"/>
        </w:rPr>
        <w:t xml:space="preserve">                                                                           </w:t>
      </w:r>
      <w:r>
        <w:rPr>
          <w:sz w:val="20"/>
          <w:szCs w:val="22"/>
        </w:rPr>
        <w:t xml:space="preserve">                        </w:t>
      </w:r>
      <w:r w:rsidRPr="00780746">
        <w:rPr>
          <w:sz w:val="20"/>
          <w:szCs w:val="22"/>
        </w:rPr>
        <w:t xml:space="preserve">              </w:t>
      </w:r>
      <w:r>
        <w:rPr>
          <w:sz w:val="20"/>
          <w:szCs w:val="22"/>
        </w:rPr>
        <w:t xml:space="preserve">  </w:t>
      </w:r>
      <w:r w:rsidRPr="00780746">
        <w:rPr>
          <w:sz w:val="20"/>
          <w:szCs w:val="22"/>
        </w:rPr>
        <w:t xml:space="preserve">             (дата)   </w:t>
      </w:r>
    </w:p>
    <w:p w14:paraId="388B9F17"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618E8">
        <w:rPr>
          <w:sz w:val="28"/>
        </w:rPr>
        <w:t xml:space="preserve">Я уведомлен(а) о том, что основанием утраты мной права на получение единовременной социальной выплаты является предоставление мне двух сертификатов, но при этом жилое помещение приобретено не будет, а также </w:t>
      </w:r>
      <w:r w:rsidRPr="00E618E8">
        <w:rPr>
          <w:sz w:val="28"/>
        </w:rPr>
        <w:br/>
        <w:t xml:space="preserve">о том, что жилое помещение должно быть приобретено в мою собственность, </w:t>
      </w:r>
      <w:r w:rsidRPr="00E618E8">
        <w:rPr>
          <w:sz w:val="28"/>
        </w:rPr>
        <w:br/>
        <w:t xml:space="preserve">в том числе общую с несовершеннолетним ребенком и (или) с супругом (при условии использования собственных средств членов семьи либо средств (части средств) материнского (семейного) капитала, иных мер социальной поддержки и если при этом площадь жилого помещения, приходящаяся на долю каждого из </w:t>
      </w:r>
      <w:r w:rsidRPr="00E618E8">
        <w:rPr>
          <w:sz w:val="28"/>
        </w:rPr>
        <w:lastRenderedPageBreak/>
        <w:t xml:space="preserve">сособственников, определяемая пропорционально размеру доли каждого </w:t>
      </w:r>
      <w:r>
        <w:rPr>
          <w:sz w:val="28"/>
        </w:rPr>
        <w:br/>
      </w:r>
      <w:r w:rsidRPr="00E618E8">
        <w:rPr>
          <w:sz w:val="28"/>
        </w:rPr>
        <w:t xml:space="preserve">из сособственников, составит не менее шести квадратных метров общей площади жилого помещения на каждого сособственника), и о том, что не может приобретаться жилое помещение в виде комнаты, части квартиры либо жилое помещение, признанное непригодным для проживания и (или) находящееся </w:t>
      </w:r>
      <w:r w:rsidRPr="00E618E8">
        <w:rPr>
          <w:sz w:val="28"/>
        </w:rPr>
        <w:br/>
        <w:t xml:space="preserve">в многоквартирном доме, который признан аварийным и подлежащим сносу или реконструкции, а также о том, что приобретаемое жилое помещение </w:t>
      </w:r>
      <w:r>
        <w:rPr>
          <w:sz w:val="28"/>
        </w:rPr>
        <w:br/>
      </w:r>
      <w:r w:rsidRPr="00E618E8">
        <w:rPr>
          <w:sz w:val="28"/>
        </w:rPr>
        <w:t xml:space="preserve">не должно быть обременено правами и притязаниями третьих лиц, предусмотренными </w:t>
      </w:r>
      <w:proofErr w:type="spellStart"/>
      <w:r w:rsidRPr="00E618E8">
        <w:rPr>
          <w:sz w:val="28"/>
        </w:rPr>
        <w:t>ст.ст</w:t>
      </w:r>
      <w:proofErr w:type="spellEnd"/>
      <w:r w:rsidRPr="00E618E8">
        <w:rPr>
          <w:sz w:val="28"/>
        </w:rPr>
        <w:t xml:space="preserve">. 292, 460, 558 Гражданского кодекса Российской Федерации, а также указанная в нем недвижимость никому не продана, </w:t>
      </w:r>
      <w:r>
        <w:rPr>
          <w:sz w:val="28"/>
        </w:rPr>
        <w:br/>
      </w:r>
      <w:r w:rsidRPr="00E618E8">
        <w:rPr>
          <w:sz w:val="28"/>
        </w:rPr>
        <w:t>не заложена, не подарена, в споре и под запрещением (арестом) не состоит.</w:t>
      </w:r>
    </w:p>
    <w:p w14:paraId="5F630959" w14:textId="77777777" w:rsidR="00C10D36" w:rsidRPr="00E618E8" w:rsidRDefault="00C10D36" w:rsidP="00C10D36">
      <w:pPr>
        <w:rPr>
          <w:sz w:val="28"/>
        </w:rPr>
      </w:pPr>
      <w:r w:rsidRPr="00E618E8">
        <w:rPr>
          <w:sz w:val="28"/>
        </w:rPr>
        <w:t>____________________________________________________________________</w:t>
      </w:r>
    </w:p>
    <w:p w14:paraId="756A8CEC" w14:textId="77777777" w:rsidR="00C10D36" w:rsidRPr="00780746" w:rsidRDefault="00C10D36" w:rsidP="00C10D36">
      <w:pPr>
        <w:rPr>
          <w:sz w:val="22"/>
        </w:rPr>
      </w:pPr>
      <w:r w:rsidRPr="00E618E8">
        <w:rPr>
          <w:szCs w:val="22"/>
        </w:rPr>
        <w:t xml:space="preserve">              </w:t>
      </w:r>
      <w:r>
        <w:rPr>
          <w:szCs w:val="22"/>
        </w:rPr>
        <w:t xml:space="preserve">            </w:t>
      </w:r>
      <w:r w:rsidRPr="00E618E8">
        <w:rPr>
          <w:szCs w:val="22"/>
        </w:rPr>
        <w:t xml:space="preserve">   </w:t>
      </w:r>
      <w:r>
        <w:rPr>
          <w:szCs w:val="22"/>
        </w:rPr>
        <w:t xml:space="preserve">   </w:t>
      </w:r>
      <w:r w:rsidRPr="00E618E8">
        <w:rPr>
          <w:szCs w:val="22"/>
        </w:rPr>
        <w:t xml:space="preserve">        </w:t>
      </w:r>
      <w:r w:rsidRPr="00780746">
        <w:rPr>
          <w:sz w:val="20"/>
          <w:szCs w:val="22"/>
        </w:rPr>
        <w:t>(фамилия, имя, отчество заявителя (последнее при наличии))</w:t>
      </w:r>
    </w:p>
    <w:p w14:paraId="13AD21AA" w14:textId="77777777" w:rsidR="00C10D36" w:rsidRPr="00E618E8" w:rsidRDefault="00C10D36" w:rsidP="00C10D36">
      <w:pPr>
        <w:rPr>
          <w:sz w:val="28"/>
        </w:rPr>
      </w:pPr>
      <w:r w:rsidRPr="00E618E8">
        <w:rPr>
          <w:sz w:val="28"/>
        </w:rPr>
        <w:t>______________________                                                               _______________</w:t>
      </w:r>
    </w:p>
    <w:p w14:paraId="73F127D5" w14:textId="77777777" w:rsidR="00C10D36" w:rsidRPr="00780746"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E618E8">
        <w:rPr>
          <w:szCs w:val="22"/>
        </w:rPr>
        <w:t xml:space="preserve">                 </w:t>
      </w:r>
      <w:r w:rsidRPr="00780746">
        <w:rPr>
          <w:sz w:val="20"/>
          <w:szCs w:val="20"/>
        </w:rPr>
        <w:t>(</w:t>
      </w:r>
      <w:proofErr w:type="gramStart"/>
      <w:r w:rsidRPr="00780746">
        <w:rPr>
          <w:sz w:val="20"/>
          <w:szCs w:val="20"/>
        </w:rPr>
        <w:t xml:space="preserve">подпись)   </w:t>
      </w:r>
      <w:proofErr w:type="gramEnd"/>
      <w:r w:rsidRPr="00780746">
        <w:rPr>
          <w:sz w:val="20"/>
          <w:szCs w:val="20"/>
        </w:rPr>
        <w:t xml:space="preserve">                                                                                            </w:t>
      </w:r>
      <w:r>
        <w:rPr>
          <w:sz w:val="20"/>
          <w:szCs w:val="20"/>
        </w:rPr>
        <w:t xml:space="preserve">                          </w:t>
      </w:r>
      <w:r w:rsidRPr="00780746">
        <w:rPr>
          <w:sz w:val="20"/>
          <w:szCs w:val="20"/>
        </w:rPr>
        <w:t xml:space="preserve">        (дата)   </w:t>
      </w:r>
    </w:p>
    <w:p w14:paraId="0592159C" w14:textId="77777777" w:rsidR="00C10D36" w:rsidRPr="00780746"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80746">
        <w:rPr>
          <w:sz w:val="20"/>
          <w:szCs w:val="20"/>
        </w:rPr>
        <w:t>(указать срок (не более 2 лет)</w:t>
      </w:r>
    </w:p>
    <w:p w14:paraId="5053C5A2"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618E8">
        <w:rPr>
          <w:sz w:val="28"/>
        </w:rPr>
        <w:t xml:space="preserve">О принятом решении о выдаче сертификата на выплату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w:t>
      </w:r>
      <w:r w:rsidRPr="00E618E8">
        <w:rPr>
          <w:sz w:val="28"/>
        </w:rPr>
        <w:br/>
        <w:t>в собственность или для полного погашения кредита (займа) по договору, обязательства заемщика по которому обеспечены ипотекой прошу уведомить следующим способом (выбрать):</w:t>
      </w:r>
    </w:p>
    <w:p w14:paraId="38D1A807"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14:paraId="5E27D5A7"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618E8">
        <w:rPr>
          <w:noProof/>
          <w:sz w:val="28"/>
        </w:rPr>
        <mc:AlternateContent>
          <mc:Choice Requires="wps">
            <w:drawing>
              <wp:anchor distT="0" distB="0" distL="114300" distR="114300" simplePos="0" relativeHeight="251661312" behindDoc="1" locked="0" layoutInCell="1" allowOverlap="1" wp14:anchorId="2C7E9570" wp14:editId="0F37AFE6">
                <wp:simplePos x="0" y="0"/>
                <wp:positionH relativeFrom="column">
                  <wp:posOffset>-2540</wp:posOffset>
                </wp:positionH>
                <wp:positionV relativeFrom="paragraph">
                  <wp:posOffset>2540</wp:posOffset>
                </wp:positionV>
                <wp:extent cx="254000" cy="182880"/>
                <wp:effectExtent l="0" t="0" r="12700" b="26670"/>
                <wp:wrapTight wrapText="bothSides">
                  <wp:wrapPolygon edited="0">
                    <wp:start x="0" y="0"/>
                    <wp:lineTo x="0" y="22500"/>
                    <wp:lineTo x="21060" y="22500"/>
                    <wp:lineTo x="21060" y="0"/>
                    <wp:lineTo x="0" y="0"/>
                  </wp:wrapPolygon>
                </wp:wrapTight>
                <wp:docPr id="5" name="Прямоугольник 5"/>
                <wp:cNvGraphicFramePr/>
                <a:graphic xmlns:a="http://schemas.openxmlformats.org/drawingml/2006/main">
                  <a:graphicData uri="http://schemas.microsoft.com/office/word/2010/wordprocessingShape">
                    <wps:wsp>
                      <wps:cNvSpPr/>
                      <wps:spPr>
                        <a:xfrm>
                          <a:off x="0" y="0"/>
                          <a:ext cx="254000" cy="18288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3E97C5" id="Прямоугольник 5" o:spid="_x0000_s1026" style="position:absolute;margin-left:-.2pt;margin-top:.2pt;width:20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" fillcolor="white [3201]" strokecolor="black [3200]" strokeweight="1pt">
                <w10:wrap type="tight"/>
              </v:rect>
            </w:pict>
          </mc:Fallback>
        </mc:AlternateContent>
      </w:r>
      <w:r w:rsidRPr="00E618E8">
        <w:t xml:space="preserve"> </w:t>
      </w:r>
      <w:r w:rsidRPr="00E618E8">
        <w:rPr>
          <w:sz w:val="28"/>
        </w:rPr>
        <w:t xml:space="preserve">на бумажном носителе </w:t>
      </w:r>
      <w:r w:rsidRPr="00E618E8">
        <w:rPr>
          <w:noProof/>
          <w:sz w:val="28"/>
        </w:rPr>
        <w:t>непосредственно в Уполномоченном органе при личном обращении</w:t>
      </w:r>
      <w:r w:rsidRPr="00E618E8">
        <w:rPr>
          <w:sz w:val="28"/>
        </w:rPr>
        <w:t xml:space="preserve"> </w:t>
      </w:r>
    </w:p>
    <w:p w14:paraId="393C61F4"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14:paraId="5C8691E6"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618E8">
        <w:rPr>
          <w:noProof/>
          <w:sz w:val="28"/>
        </w:rPr>
        <mc:AlternateContent>
          <mc:Choice Requires="wps">
            <w:drawing>
              <wp:anchor distT="0" distB="0" distL="114300" distR="114300" simplePos="0" relativeHeight="251659264" behindDoc="1" locked="0" layoutInCell="1" allowOverlap="1" wp14:anchorId="6663C599" wp14:editId="1CA05D85">
                <wp:simplePos x="0" y="0"/>
                <wp:positionH relativeFrom="column">
                  <wp:posOffset>-2540</wp:posOffset>
                </wp:positionH>
                <wp:positionV relativeFrom="paragraph">
                  <wp:posOffset>2540</wp:posOffset>
                </wp:positionV>
                <wp:extent cx="254000" cy="182880"/>
                <wp:effectExtent l="0" t="0" r="12700" b="26670"/>
                <wp:wrapTight wrapText="bothSides">
                  <wp:wrapPolygon edited="0">
                    <wp:start x="0" y="0"/>
                    <wp:lineTo x="0" y="22500"/>
                    <wp:lineTo x="21060" y="22500"/>
                    <wp:lineTo x="21060" y="0"/>
                    <wp:lineTo x="0" y="0"/>
                  </wp:wrapPolygon>
                </wp:wrapTight>
                <wp:docPr id="3" name="Прямоугольник 3"/>
                <wp:cNvGraphicFramePr/>
                <a:graphic xmlns:a="http://schemas.openxmlformats.org/drawingml/2006/main">
                  <a:graphicData uri="http://schemas.microsoft.com/office/word/2010/wordprocessingShape">
                    <wps:wsp>
                      <wps:cNvSpPr/>
                      <wps:spPr>
                        <a:xfrm>
                          <a:off x="0" y="0"/>
                          <a:ext cx="254000" cy="18288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E0F400" id="Прямоугольник 3" o:spid="_x0000_s1026" style="position:absolute;margin-left:-.2pt;margin-top:.2pt;width:20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" fillcolor="white [3201]" strokecolor="black [3200]" strokeweight="1pt">
                <w10:wrap type="tight"/>
              </v:rect>
            </w:pict>
          </mc:Fallback>
        </mc:AlternateContent>
      </w:r>
      <w:r w:rsidRPr="00E618E8">
        <w:rPr>
          <w:sz w:val="28"/>
        </w:rPr>
        <w:t xml:space="preserve">на бумажном носителе почтовым отправлением с уведомлением </w:t>
      </w:r>
      <w:r w:rsidRPr="00E618E8">
        <w:rPr>
          <w:sz w:val="28"/>
        </w:rPr>
        <w:br/>
        <w:t xml:space="preserve">о вручении посредством почтовой связи </w:t>
      </w:r>
    </w:p>
    <w:p w14:paraId="3198109A"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14:paraId="31C1BAF0"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618E8">
        <w:rPr>
          <w:noProof/>
          <w:sz w:val="28"/>
        </w:rPr>
        <mc:AlternateContent>
          <mc:Choice Requires="wps">
            <w:drawing>
              <wp:anchor distT="0" distB="0" distL="114300" distR="114300" simplePos="0" relativeHeight="251660288" behindDoc="0" locked="0" layoutInCell="1" allowOverlap="1" wp14:anchorId="4F30701D" wp14:editId="1049D63D">
                <wp:simplePos x="0" y="0"/>
                <wp:positionH relativeFrom="column">
                  <wp:posOffset>-2540</wp:posOffset>
                </wp:positionH>
                <wp:positionV relativeFrom="paragraph">
                  <wp:posOffset>1905</wp:posOffset>
                </wp:positionV>
                <wp:extent cx="254000" cy="182880"/>
                <wp:effectExtent l="0" t="0" r="12700" b="26670"/>
                <wp:wrapSquare wrapText="bothSides"/>
                <wp:docPr id="4" name="Прямоугольник 4"/>
                <wp:cNvGraphicFramePr/>
                <a:graphic xmlns:a="http://schemas.openxmlformats.org/drawingml/2006/main">
                  <a:graphicData uri="http://schemas.microsoft.com/office/word/2010/wordprocessingShape">
                    <wps:wsp>
                      <wps:cNvSpPr/>
                      <wps:spPr>
                        <a:xfrm>
                          <a:off x="0" y="0"/>
                          <a:ext cx="254000" cy="18288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D5E5D8" id="Прямоугольник 4" o:spid="_x0000_s1026" style="position:absolute;margin-left:-.2pt;margin-top:.15pt;width:20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" fillcolor="white [3201]" strokecolor="black [3200]" strokeweight="1pt">
                <w10:wrap type="square"/>
              </v:rect>
            </w:pict>
          </mc:Fallback>
        </mc:AlternateContent>
      </w:r>
      <w:r w:rsidRPr="00E618E8">
        <w:rPr>
          <w:sz w:val="28"/>
        </w:rPr>
        <w:t>с использованием единого портала государственных услуг в форме электронного документа (с момента технической реализации)</w:t>
      </w:r>
    </w:p>
    <w:p w14:paraId="702D5E9A"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618E8">
        <w:rPr>
          <w:sz w:val="28"/>
        </w:rPr>
        <w:t>К заявлению прилагаю следующие документы:</w:t>
      </w:r>
    </w:p>
    <w:p w14:paraId="17933CD9"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618E8">
        <w:rPr>
          <w:sz w:val="28"/>
        </w:rPr>
        <w:t>1. __________________________________________________________________</w:t>
      </w:r>
    </w:p>
    <w:p w14:paraId="069210E6"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618E8">
        <w:rPr>
          <w:sz w:val="28"/>
        </w:rPr>
        <w:t>2. __________________________________________________________________</w:t>
      </w:r>
    </w:p>
    <w:p w14:paraId="2C9F06A5"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618E8">
        <w:rPr>
          <w:sz w:val="28"/>
        </w:rPr>
        <w:t>3. __________________________________________________________________</w:t>
      </w:r>
    </w:p>
    <w:p w14:paraId="6BCEBF88"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618E8">
        <w:rPr>
          <w:sz w:val="28"/>
        </w:rPr>
        <w:t>4. __________________________________________________________________</w:t>
      </w:r>
    </w:p>
    <w:p w14:paraId="7596AB34"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618E8">
        <w:rPr>
          <w:sz w:val="28"/>
        </w:rPr>
        <w:t>5. __________________________________________________________________</w:t>
      </w:r>
    </w:p>
    <w:p w14:paraId="3032F230"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618E8">
        <w:rPr>
          <w:sz w:val="28"/>
        </w:rPr>
        <w:t>6. __________________________________________________________________</w:t>
      </w:r>
    </w:p>
    <w:p w14:paraId="2D81DE80"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p w14:paraId="6A419DC7"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618E8">
        <w:rPr>
          <w:sz w:val="28"/>
        </w:rPr>
        <w:t>«___» _____________ 20__ года      _______________       ____________________</w:t>
      </w:r>
    </w:p>
    <w:p w14:paraId="724ECDDB" w14:textId="77777777" w:rsidR="00C10D36" w:rsidRPr="00780746"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E618E8">
        <w:rPr>
          <w:sz w:val="28"/>
        </w:rPr>
        <w:t xml:space="preserve">                                                                      (</w:t>
      </w:r>
      <w:proofErr w:type="gramStart"/>
      <w:r w:rsidRPr="00E618E8">
        <w:rPr>
          <w:sz w:val="22"/>
          <w:szCs w:val="20"/>
        </w:rPr>
        <w:t xml:space="preserve">подпись)   </w:t>
      </w:r>
      <w:proofErr w:type="gramEnd"/>
      <w:r w:rsidRPr="00E618E8">
        <w:rPr>
          <w:sz w:val="22"/>
          <w:szCs w:val="20"/>
        </w:rPr>
        <w:t xml:space="preserve">               </w:t>
      </w:r>
      <w:r>
        <w:rPr>
          <w:sz w:val="22"/>
          <w:szCs w:val="20"/>
        </w:rPr>
        <w:t xml:space="preserve"> </w:t>
      </w:r>
      <w:r w:rsidRPr="00E618E8">
        <w:rPr>
          <w:sz w:val="22"/>
          <w:szCs w:val="20"/>
        </w:rPr>
        <w:t xml:space="preserve">   </w:t>
      </w:r>
      <w:r w:rsidRPr="00780746">
        <w:rPr>
          <w:sz w:val="20"/>
          <w:szCs w:val="20"/>
        </w:rPr>
        <w:t xml:space="preserve">(фамилия, имя, отчество </w:t>
      </w:r>
    </w:p>
    <w:p w14:paraId="543C4058" w14:textId="77777777" w:rsidR="00C10D36" w:rsidRPr="00780746"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780746">
        <w:rPr>
          <w:sz w:val="20"/>
          <w:szCs w:val="20"/>
        </w:rPr>
        <w:t xml:space="preserve">                                                                                                                           </w:t>
      </w:r>
      <w:r>
        <w:rPr>
          <w:sz w:val="20"/>
          <w:szCs w:val="20"/>
        </w:rPr>
        <w:t xml:space="preserve">              </w:t>
      </w:r>
      <w:r w:rsidRPr="00780746">
        <w:rPr>
          <w:sz w:val="20"/>
          <w:szCs w:val="20"/>
        </w:rPr>
        <w:t xml:space="preserve">   (последнее - при наличии))</w:t>
      </w:r>
    </w:p>
    <w:p w14:paraId="267D5E7D" w14:textId="77777777" w:rsidR="00C10D36" w:rsidRDefault="00C10D36" w:rsidP="00C10D36">
      <w:pPr>
        <w:spacing w:after="200" w:line="276" w:lineRule="auto"/>
        <w:rPr>
          <w:b/>
          <w:bCs/>
          <w:sz w:val="28"/>
        </w:rPr>
      </w:pPr>
      <w:r>
        <w:rPr>
          <w:b/>
          <w:bCs/>
          <w:sz w:val="28"/>
        </w:rPr>
        <w:br w:type="page"/>
      </w:r>
    </w:p>
    <w:p w14:paraId="329EB82E" w14:textId="77777777" w:rsidR="00C10D36"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rPr>
      </w:pPr>
      <w:r>
        <w:rPr>
          <w:b/>
          <w:bCs/>
          <w:sz w:val="28"/>
        </w:rPr>
        <w:lastRenderedPageBreak/>
        <w:t>СОГЛАСИЕ</w:t>
      </w:r>
    </w:p>
    <w:p w14:paraId="0E0C7D3A"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rPr>
      </w:pPr>
      <w:r w:rsidRPr="00E618E8">
        <w:rPr>
          <w:b/>
          <w:bCs/>
          <w:sz w:val="28"/>
        </w:rPr>
        <w:t>на обработку персональных данных</w:t>
      </w:r>
    </w:p>
    <w:p w14:paraId="102CDC9C" w14:textId="77777777" w:rsidR="00C10D36" w:rsidRPr="00780746"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sidRPr="00780746">
        <w:rPr>
          <w:sz w:val="28"/>
        </w:rPr>
        <w:t>(заполняется на каждого заявителя отдельно)</w:t>
      </w:r>
    </w:p>
    <w:p w14:paraId="24180B8A"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proofErr w:type="gramStart"/>
      <w:r w:rsidRPr="00E618E8">
        <w:rPr>
          <w:sz w:val="28"/>
        </w:rPr>
        <w:t>Я,_</w:t>
      </w:r>
      <w:proofErr w:type="gramEnd"/>
      <w:r w:rsidRPr="00E618E8">
        <w:rPr>
          <w:sz w:val="28"/>
        </w:rPr>
        <w:t>__________________________________</w:t>
      </w:r>
      <w:r>
        <w:rPr>
          <w:sz w:val="28"/>
        </w:rPr>
        <w:t>_________________________</w:t>
      </w:r>
    </w:p>
    <w:p w14:paraId="497F6FD2" w14:textId="77777777" w:rsidR="00C10D36" w:rsidRPr="00780746"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2"/>
        </w:rPr>
      </w:pPr>
      <w:r w:rsidRPr="00780746">
        <w:rPr>
          <w:sz w:val="20"/>
          <w:szCs w:val="22"/>
        </w:rPr>
        <w:t>(фамилия, имя, отчество (последнее при наличии) заявителя/представителя по доверенности)</w:t>
      </w:r>
    </w:p>
    <w:p w14:paraId="38F19817"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618E8">
        <w:rPr>
          <w:sz w:val="28"/>
        </w:rPr>
        <w:t>____________________ № __________ выдан _____________________________</w:t>
      </w:r>
    </w:p>
    <w:p w14:paraId="27648B2A"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618E8">
        <w:rPr>
          <w:sz w:val="28"/>
        </w:rPr>
        <w:t>____________________________________________________________________</w:t>
      </w:r>
    </w:p>
    <w:p w14:paraId="573B97CF" w14:textId="77777777" w:rsidR="00C10D36" w:rsidRPr="00780746"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2"/>
        </w:rPr>
      </w:pPr>
      <w:r w:rsidRPr="00780746">
        <w:rPr>
          <w:sz w:val="20"/>
          <w:szCs w:val="22"/>
        </w:rPr>
        <w:t>(вид документа, удостоверяющего личность, серия и номер, кем и когда)</w:t>
      </w:r>
    </w:p>
    <w:p w14:paraId="243BB9F7"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618E8">
        <w:rPr>
          <w:sz w:val="28"/>
        </w:rPr>
        <w:t>проживающий(</w:t>
      </w:r>
      <w:proofErr w:type="spellStart"/>
      <w:r w:rsidRPr="00E618E8">
        <w:rPr>
          <w:sz w:val="28"/>
        </w:rPr>
        <w:t>ая</w:t>
      </w:r>
      <w:proofErr w:type="spellEnd"/>
      <w:r w:rsidRPr="00E618E8">
        <w:rPr>
          <w:sz w:val="28"/>
        </w:rPr>
        <w:t xml:space="preserve">) по </w:t>
      </w:r>
      <w:proofErr w:type="gramStart"/>
      <w:r w:rsidRPr="00E618E8">
        <w:rPr>
          <w:sz w:val="28"/>
        </w:rPr>
        <w:t>адресу:_</w:t>
      </w:r>
      <w:proofErr w:type="gramEnd"/>
      <w:r w:rsidRPr="00E618E8">
        <w:rPr>
          <w:sz w:val="28"/>
        </w:rPr>
        <w:t>__________________________________________</w:t>
      </w:r>
    </w:p>
    <w:p w14:paraId="225A0370"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618E8">
        <w:rPr>
          <w:sz w:val="28"/>
        </w:rPr>
        <w:t>____________________________________________________________________,</w:t>
      </w:r>
    </w:p>
    <w:p w14:paraId="724296D5"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618E8">
        <w:rPr>
          <w:sz w:val="28"/>
        </w:rPr>
        <w:t>настоящим даю свое согласие на обработку и использование в Департаменте социальной политики Чукотского автономного округа, расположенном по адресу: Чукотский автономный округ____________________________________,</w:t>
      </w:r>
    </w:p>
    <w:p w14:paraId="7FA15D97"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618E8">
        <w:rPr>
          <w:sz w:val="28"/>
        </w:rPr>
        <w:t xml:space="preserve">моих персональных данных и персональных данных моего представляемого </w:t>
      </w:r>
    </w:p>
    <w:p w14:paraId="6C905F91"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618E8">
        <w:rPr>
          <w:sz w:val="28"/>
        </w:rPr>
        <w:t>____________________________________________________________________</w:t>
      </w:r>
    </w:p>
    <w:p w14:paraId="79AF254C"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618E8">
        <w:rPr>
          <w:sz w:val="28"/>
        </w:rPr>
        <w:t>____________________________________________________________________</w:t>
      </w:r>
    </w:p>
    <w:p w14:paraId="4F36DCE7" w14:textId="77777777" w:rsidR="00C10D36" w:rsidRPr="00780746"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2"/>
        </w:rPr>
      </w:pPr>
      <w:r w:rsidRPr="00780746">
        <w:rPr>
          <w:sz w:val="20"/>
          <w:szCs w:val="22"/>
        </w:rPr>
        <w:t>(фамилии, имена, отчества (последнее при наличии)),</w:t>
      </w:r>
    </w:p>
    <w:p w14:paraId="06C57359"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618E8">
        <w:rPr>
          <w:sz w:val="28"/>
        </w:rPr>
        <w:t xml:space="preserve">содержащихся в настоящем заявлении, представленных мной документах </w:t>
      </w:r>
      <w:r w:rsidRPr="00E618E8">
        <w:rPr>
          <w:sz w:val="28"/>
        </w:rPr>
        <w:br/>
        <w:t xml:space="preserve">к нему, а также документах, полученных в порядке межведомственного информационного взаимодействия в соответствии с </w:t>
      </w:r>
      <w:hyperlink r:id="rId7" w:anchor="anchor405" w:history="1">
        <w:r w:rsidRPr="00E618E8">
          <w:rPr>
            <w:sz w:val="28"/>
          </w:rPr>
          <w:t>пунктом 4</w:t>
        </w:r>
      </w:hyperlink>
      <w:r w:rsidRPr="00E618E8">
        <w:rPr>
          <w:sz w:val="28"/>
        </w:rPr>
        <w:t xml:space="preserve"> Правил подачи </w:t>
      </w:r>
      <w:r w:rsidRPr="00E618E8">
        <w:rPr>
          <w:sz w:val="28"/>
        </w:rPr>
        <w:br/>
        <w:t xml:space="preserve">и рассмотрения заявления на предоставление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w:t>
      </w:r>
      <w:r w:rsidRPr="00E618E8">
        <w:rPr>
          <w:sz w:val="28"/>
        </w:rPr>
        <w:br/>
        <w:t xml:space="preserve">в собственность или для полного погашения кредита (займа) по договору, обязательства заемщика по которому обеспечены ипотекой, и направления информации о принятом решении, утвержденными Постановлением Правительства Российской Федерации от 21 декабря 2023 года № 2227 </w:t>
      </w:r>
      <w:r w:rsidRPr="00E618E8">
        <w:rPr>
          <w:sz w:val="28"/>
        </w:rPr>
        <w:br/>
        <w:t xml:space="preserve">«Об отдельных вопросах предоставления лицам, указанным в пункте 1 статьи </w:t>
      </w:r>
      <w:r w:rsidRPr="00E618E8">
        <w:rPr>
          <w:sz w:val="28"/>
        </w:rPr>
        <w:br/>
        <w:t xml:space="preserve">8 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w:t>
      </w:r>
      <w:r w:rsidRPr="00E618E8">
        <w:rPr>
          <w:sz w:val="28"/>
        </w:rPr>
        <w:br/>
        <w:t>в собственность или для полного погашения кредита (займа) по договору, обязательства заемщика по которому обеспечены ипотекой».</w:t>
      </w:r>
    </w:p>
    <w:p w14:paraId="5FE6C03F"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618E8">
        <w:rPr>
          <w:sz w:val="28"/>
        </w:rPr>
        <w:t>Согласие дается мной для получения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из числа детей-сирот и детей, оставшихся без попечения родителей, достигшим возраста 23 лет.</w:t>
      </w:r>
    </w:p>
    <w:p w14:paraId="326A2374"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618E8">
        <w:rPr>
          <w:sz w:val="28"/>
        </w:rPr>
        <w:t xml:space="preserve">Настоящее согласие предоставляется на осуществление действий в отношении моих персональных данных, персональных данных несовершеннолетнего или недееспособного лица (нужное подчеркнуть), которые необходимы для достижения указанной цели,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трансграничную передачу персональных данных, а </w:t>
      </w:r>
      <w:r w:rsidRPr="00E618E8">
        <w:rPr>
          <w:sz w:val="28"/>
        </w:rPr>
        <w:lastRenderedPageBreak/>
        <w:t>также осуществление любых иных действий с моими персональными данными, персональными данными несовершеннолетнего или недееспособного лица (нужное подчеркнуть).</w:t>
      </w:r>
    </w:p>
    <w:p w14:paraId="2CDEE891"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618E8">
        <w:rPr>
          <w:sz w:val="28"/>
        </w:rPr>
        <w:t>Я ознакомлен(а) с тем, что:</w:t>
      </w:r>
    </w:p>
    <w:p w14:paraId="7E8CCAD4"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618E8">
        <w:rPr>
          <w:sz w:val="28"/>
        </w:rPr>
        <w:t>согласие на обработку персональных данных действует с даты подписания настоящего согласия до отзыва его моим письменным заявлением или до достижения цели обработки персональных данных;</w:t>
      </w:r>
    </w:p>
    <w:p w14:paraId="7A4E2425"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618E8">
        <w:rPr>
          <w:sz w:val="28"/>
        </w:rPr>
        <w:t xml:space="preserve">в случае отзыва согласия на обработку персональных данных Департамент социальной политики Чукотского автономного округа вправе продолжить обработку персональных данных без согласия при наличии оснований, указанных в </w:t>
      </w:r>
      <w:hyperlink r:id="rId8" w:history="1">
        <w:r w:rsidRPr="00E618E8">
          <w:rPr>
            <w:sz w:val="28"/>
          </w:rPr>
          <w:t>пунктах 2-11 части 1 статьи 6</w:t>
        </w:r>
      </w:hyperlink>
      <w:r w:rsidRPr="00E618E8">
        <w:rPr>
          <w:sz w:val="28"/>
        </w:rPr>
        <w:t xml:space="preserve">, </w:t>
      </w:r>
      <w:hyperlink r:id="rId9" w:history="1">
        <w:r w:rsidRPr="00E618E8">
          <w:rPr>
            <w:sz w:val="28"/>
          </w:rPr>
          <w:t>части 2 статьи 10</w:t>
        </w:r>
      </w:hyperlink>
      <w:r w:rsidRPr="00E618E8">
        <w:rPr>
          <w:sz w:val="28"/>
        </w:rPr>
        <w:t xml:space="preserve"> и </w:t>
      </w:r>
      <w:hyperlink r:id="rId10" w:history="1">
        <w:r w:rsidRPr="00E618E8">
          <w:rPr>
            <w:sz w:val="28"/>
          </w:rPr>
          <w:t>части 2 статьи 11</w:t>
        </w:r>
      </w:hyperlink>
      <w:r w:rsidRPr="00E618E8">
        <w:rPr>
          <w:sz w:val="28"/>
        </w:rPr>
        <w:t xml:space="preserve"> Федерального закона от 27 июля 2006 года № 152-ФЗ «О персональных данных»;</w:t>
      </w:r>
    </w:p>
    <w:p w14:paraId="22CD8678"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618E8">
        <w:rPr>
          <w:sz w:val="28"/>
        </w:rPr>
        <w:t xml:space="preserve">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Департамент социальной политики Чукотского автономного округа функций, полномочий </w:t>
      </w:r>
      <w:r w:rsidRPr="00E618E8">
        <w:rPr>
          <w:sz w:val="28"/>
        </w:rPr>
        <w:br/>
        <w:t>и обязанностей.</w:t>
      </w:r>
    </w:p>
    <w:p w14:paraId="41AC7A24"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618E8">
        <w:rPr>
          <w:sz w:val="28"/>
        </w:rPr>
        <w:t>____________________________________________________________________</w:t>
      </w:r>
    </w:p>
    <w:p w14:paraId="10D69B09" w14:textId="77777777" w:rsidR="00C10D36" w:rsidRPr="00780746"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2"/>
        </w:rPr>
      </w:pPr>
      <w:r w:rsidRPr="00780746">
        <w:rPr>
          <w:sz w:val="20"/>
          <w:szCs w:val="22"/>
        </w:rPr>
        <w:t>(фамилия, имя, отчество (последнее при наличии), подпись лица, давшего согласие, дата подачи заявления)</w:t>
      </w:r>
    </w:p>
    <w:p w14:paraId="14066796"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618E8">
        <w:rPr>
          <w:sz w:val="28"/>
        </w:rPr>
        <w:t>Разъяснения субъекту персональных данных юридических последствий отказа в предоставлении своих персональных данных</w:t>
      </w:r>
    </w:p>
    <w:p w14:paraId="54C0ABA0"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roofErr w:type="gramStart"/>
      <w:r w:rsidRPr="00E618E8">
        <w:rPr>
          <w:sz w:val="28"/>
        </w:rPr>
        <w:t>Я,_</w:t>
      </w:r>
      <w:proofErr w:type="gramEnd"/>
      <w:r w:rsidRPr="00E618E8">
        <w:rPr>
          <w:sz w:val="28"/>
        </w:rPr>
        <w:t>_________________________________________________________________,</w:t>
      </w:r>
    </w:p>
    <w:p w14:paraId="7E84F38F" w14:textId="77777777" w:rsidR="00C10D36" w:rsidRPr="00780746"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2"/>
        </w:rPr>
      </w:pPr>
      <w:r w:rsidRPr="00780746">
        <w:rPr>
          <w:sz w:val="20"/>
          <w:szCs w:val="22"/>
        </w:rPr>
        <w:t>(фамилия, имя, отчество (последнее при наличии))</w:t>
      </w:r>
    </w:p>
    <w:p w14:paraId="4D80BE5E"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618E8">
        <w:rPr>
          <w:sz w:val="28"/>
        </w:rPr>
        <w:t xml:space="preserve">ознакомлен(а) с тем, что в соответствии с Постановлением Правительства Российской Федерации от 21 декабря 2023 года № 2227 «Об отдельных вопросах предоставления лицам, указанным в пункте 1 статьи 8 1 Федерального закона «О дополнительных гарантиях по социальной поддержке детей-сирот </w:t>
      </w:r>
      <w:r w:rsidRPr="00E618E8">
        <w:rPr>
          <w:sz w:val="28"/>
        </w:rPr>
        <w:br/>
        <w:t xml:space="preserve">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Департаментом социальной политики Чукотского автономного округа определен перечень персональных данных, которые субъект персональных данных обязан представить уполномоченным лицам Департамента социальной политики Чукотского автономного округа в связи </w:t>
      </w:r>
      <w:r w:rsidRPr="00E618E8">
        <w:rPr>
          <w:sz w:val="28"/>
        </w:rPr>
        <w:br/>
        <w:t xml:space="preserve">с назначением и выплатой единовременной социальной выплаты </w:t>
      </w:r>
      <w:r w:rsidRPr="00E618E8">
        <w:rPr>
          <w:sz w:val="28"/>
        </w:rPr>
        <w:br/>
        <w:t xml:space="preserve">на приобретение жилого помещения лицам из числа детей-сирот, детей </w:t>
      </w:r>
      <w:r w:rsidRPr="00E618E8">
        <w:rPr>
          <w:sz w:val="28"/>
        </w:rPr>
        <w:br/>
        <w:t xml:space="preserve">и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w:t>
      </w:r>
      <w:r w:rsidRPr="00E618E8">
        <w:rPr>
          <w:sz w:val="28"/>
        </w:rPr>
        <w:br/>
        <w:t>23 лет.</w:t>
      </w:r>
    </w:p>
    <w:p w14:paraId="5F13FB15" w14:textId="77777777" w:rsidR="00C10D36"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618E8">
        <w:rPr>
          <w:sz w:val="28"/>
        </w:rPr>
        <w:t>Мне разъяснены юридические последствия отказа предоставить свои персональные данные и персональные данные моего(их) ребёнка (детей) (подписать согласие на обработку персональных данных) уполномоченным лицам Департамента социальной политики Чукотского автономного округа.</w:t>
      </w:r>
    </w:p>
    <w:p w14:paraId="1C9433CA"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tbl>
      <w:tblPr>
        <w:tblpPr w:leftFromText="180" w:rightFromText="180" w:vertAnchor="text" w:horzAnchor="margin" w:tblpY="113"/>
        <w:tblW w:w="9791" w:type="dxa"/>
        <w:tblLayout w:type="fixed"/>
        <w:tblCellMar>
          <w:left w:w="10" w:type="dxa"/>
          <w:right w:w="10" w:type="dxa"/>
        </w:tblCellMar>
        <w:tblLook w:val="04A0" w:firstRow="1" w:lastRow="0" w:firstColumn="1" w:lastColumn="0" w:noHBand="0" w:noVBand="1"/>
      </w:tblPr>
      <w:tblGrid>
        <w:gridCol w:w="2760"/>
        <w:gridCol w:w="3775"/>
        <w:gridCol w:w="3256"/>
      </w:tblGrid>
      <w:tr w:rsidR="00C10D36" w:rsidRPr="00E618E8" w14:paraId="359C41DE" w14:textId="77777777" w:rsidTr="00257266">
        <w:tc>
          <w:tcPr>
            <w:tcW w:w="2760" w:type="dxa"/>
            <w:tcBorders>
              <w:top w:val="nil"/>
              <w:left w:val="nil"/>
              <w:bottom w:val="single" w:sz="4" w:space="0" w:color="auto"/>
              <w:right w:val="nil"/>
            </w:tcBorders>
          </w:tcPr>
          <w:p w14:paraId="7C939A15" w14:textId="77777777" w:rsidR="00C10D36" w:rsidRPr="00E618E8" w:rsidRDefault="00C10D36" w:rsidP="00257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tc>
        <w:tc>
          <w:tcPr>
            <w:tcW w:w="3775" w:type="dxa"/>
          </w:tcPr>
          <w:p w14:paraId="458AFF54" w14:textId="77777777" w:rsidR="00C10D36" w:rsidRPr="00E618E8" w:rsidRDefault="00C10D36" w:rsidP="00257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tc>
        <w:tc>
          <w:tcPr>
            <w:tcW w:w="3256" w:type="dxa"/>
            <w:tcBorders>
              <w:top w:val="nil"/>
              <w:left w:val="nil"/>
              <w:bottom w:val="single" w:sz="2" w:space="0" w:color="000000"/>
              <w:right w:val="nil"/>
            </w:tcBorders>
          </w:tcPr>
          <w:p w14:paraId="00722258" w14:textId="77777777" w:rsidR="00C10D36" w:rsidRPr="00E618E8" w:rsidRDefault="00C10D36" w:rsidP="00257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tc>
      </w:tr>
      <w:tr w:rsidR="00C10D36" w:rsidRPr="00E618E8" w14:paraId="480242CF" w14:textId="77777777" w:rsidTr="00257266">
        <w:tc>
          <w:tcPr>
            <w:tcW w:w="2760" w:type="dxa"/>
            <w:tcBorders>
              <w:top w:val="single" w:sz="4" w:space="0" w:color="auto"/>
            </w:tcBorders>
            <w:hideMark/>
          </w:tcPr>
          <w:p w14:paraId="4697A875" w14:textId="77777777" w:rsidR="00C10D36" w:rsidRPr="00780746" w:rsidRDefault="00C10D36" w:rsidP="00257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780746">
              <w:rPr>
                <w:sz w:val="20"/>
                <w:szCs w:val="22"/>
              </w:rPr>
              <w:lastRenderedPageBreak/>
              <w:t>(дата)</w:t>
            </w:r>
          </w:p>
        </w:tc>
        <w:tc>
          <w:tcPr>
            <w:tcW w:w="3775" w:type="dxa"/>
          </w:tcPr>
          <w:p w14:paraId="43266865" w14:textId="77777777" w:rsidR="00C10D36" w:rsidRPr="00780746" w:rsidRDefault="00C10D36" w:rsidP="00257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p>
        </w:tc>
        <w:tc>
          <w:tcPr>
            <w:tcW w:w="3256" w:type="dxa"/>
            <w:hideMark/>
          </w:tcPr>
          <w:p w14:paraId="337FC701" w14:textId="77777777" w:rsidR="00C10D36" w:rsidRPr="00780746" w:rsidRDefault="00C10D36" w:rsidP="00257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780746">
              <w:rPr>
                <w:sz w:val="20"/>
                <w:szCs w:val="22"/>
              </w:rPr>
              <w:t>(подпись)</w:t>
            </w:r>
          </w:p>
        </w:tc>
      </w:tr>
    </w:tbl>
    <w:p w14:paraId="19C9EA0D" w14:textId="77777777" w:rsidR="00C10D36" w:rsidRDefault="00C10D36" w:rsidP="00C10D36">
      <w:pPr>
        <w:spacing w:after="200" w:line="276" w:lineRule="auto"/>
        <w:rPr>
          <w:sz w:val="28"/>
        </w:rPr>
      </w:pPr>
      <w:r>
        <w:rPr>
          <w:sz w:val="28"/>
        </w:rPr>
        <w:br w:type="page"/>
      </w:r>
    </w:p>
    <w:p w14:paraId="7224A8F2" w14:textId="77777777" w:rsidR="00C10D36"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rPr>
      </w:pPr>
      <w:r>
        <w:rPr>
          <w:b/>
          <w:bCs/>
          <w:sz w:val="28"/>
        </w:rPr>
        <w:lastRenderedPageBreak/>
        <w:t>РАСПИСКА</w:t>
      </w:r>
    </w:p>
    <w:p w14:paraId="03723CE9"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rPr>
      </w:pPr>
      <w:r w:rsidRPr="00E618E8">
        <w:rPr>
          <w:b/>
          <w:bCs/>
          <w:sz w:val="28"/>
        </w:rPr>
        <w:t>(заполняется в случае личного обращения)</w:t>
      </w:r>
    </w:p>
    <w:p w14:paraId="509766D3"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p>
    <w:p w14:paraId="5B507E9F"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618E8">
        <w:rPr>
          <w:sz w:val="28"/>
        </w:rPr>
        <w:t>От ____________________________</w:t>
      </w:r>
      <w:r>
        <w:rPr>
          <w:sz w:val="28"/>
        </w:rPr>
        <w:t>________________</w:t>
      </w:r>
      <w:r w:rsidRPr="00E618E8">
        <w:rPr>
          <w:sz w:val="28"/>
        </w:rPr>
        <w:t>_______________</w:t>
      </w:r>
    </w:p>
    <w:p w14:paraId="3A168F06" w14:textId="77777777" w:rsidR="00C10D36" w:rsidRPr="00780746"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 w:val="20"/>
          <w:szCs w:val="22"/>
        </w:rPr>
      </w:pPr>
      <w:r w:rsidRPr="00780746">
        <w:rPr>
          <w:sz w:val="20"/>
          <w:szCs w:val="22"/>
        </w:rPr>
        <w:t>(фамилия, имя, отчество специалиста, принявшего документы)</w:t>
      </w:r>
    </w:p>
    <w:p w14:paraId="0E79BD4A"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618E8">
        <w:rPr>
          <w:sz w:val="28"/>
        </w:rPr>
        <w:t>Документы, указанные в заявлении, соответствуют представленным документам.</w:t>
      </w:r>
    </w:p>
    <w:p w14:paraId="6F5F66C5"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618E8">
        <w:rPr>
          <w:sz w:val="28"/>
        </w:rPr>
        <w:t>Заявление и документы гражданина(</w:t>
      </w:r>
      <w:proofErr w:type="spellStart"/>
      <w:r w:rsidRPr="00E618E8">
        <w:rPr>
          <w:sz w:val="28"/>
        </w:rPr>
        <w:t>ки</w:t>
      </w:r>
      <w:proofErr w:type="spellEnd"/>
      <w:r w:rsidRPr="00E618E8">
        <w:rPr>
          <w:sz w:val="28"/>
        </w:rPr>
        <w:t>) __</w:t>
      </w:r>
      <w:r>
        <w:rPr>
          <w:sz w:val="28"/>
        </w:rPr>
        <w:t>__________________________</w:t>
      </w:r>
    </w:p>
    <w:p w14:paraId="39F677D2"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Pr>
          <w:sz w:val="28"/>
        </w:rPr>
        <w:t>_____</w:t>
      </w:r>
      <w:r w:rsidRPr="00E618E8">
        <w:rPr>
          <w:sz w:val="28"/>
        </w:rPr>
        <w:t>__________________________________________</w:t>
      </w:r>
      <w:r>
        <w:rPr>
          <w:sz w:val="28"/>
        </w:rPr>
        <w:t>___</w:t>
      </w:r>
      <w:r w:rsidRPr="00E618E8">
        <w:rPr>
          <w:sz w:val="28"/>
        </w:rPr>
        <w:t>__________________:</w:t>
      </w:r>
    </w:p>
    <w:p w14:paraId="3F5F8EA1" w14:textId="77777777" w:rsidR="00C10D36" w:rsidRPr="00780746"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 w:val="20"/>
          <w:szCs w:val="22"/>
        </w:rPr>
      </w:pPr>
      <w:r w:rsidRPr="00780746">
        <w:rPr>
          <w:sz w:val="20"/>
          <w:szCs w:val="22"/>
        </w:rPr>
        <w:t>(фамилия, имя, отчество (последнее при наличии))</w:t>
      </w:r>
    </w:p>
    <w:p w14:paraId="4FEF7A13"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Pr>
          <w:sz w:val="28"/>
        </w:rPr>
        <w:t>1. __</w:t>
      </w:r>
      <w:r w:rsidRPr="00E618E8">
        <w:rPr>
          <w:sz w:val="28"/>
        </w:rPr>
        <w:t>__________________________________________________________;</w:t>
      </w:r>
    </w:p>
    <w:p w14:paraId="312AFE99"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Pr>
          <w:sz w:val="28"/>
        </w:rPr>
        <w:t>2. ________</w:t>
      </w:r>
      <w:r w:rsidRPr="00E618E8">
        <w:rPr>
          <w:sz w:val="28"/>
        </w:rPr>
        <w:t>____________________________________________________;</w:t>
      </w:r>
    </w:p>
    <w:p w14:paraId="5976094C"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Pr>
          <w:sz w:val="28"/>
        </w:rPr>
        <w:t>3. ________</w:t>
      </w:r>
      <w:r w:rsidRPr="00E618E8">
        <w:rPr>
          <w:sz w:val="28"/>
        </w:rPr>
        <w:t>____________________________________________________.</w:t>
      </w:r>
    </w:p>
    <w:p w14:paraId="204FA105"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E618E8">
        <w:rPr>
          <w:sz w:val="28"/>
        </w:rPr>
        <w:t>приняты, проверены и зарегистрирова</w:t>
      </w:r>
      <w:r>
        <w:rPr>
          <w:sz w:val="28"/>
        </w:rPr>
        <w:t>ны под номером _____________</w:t>
      </w:r>
      <w:r w:rsidRPr="00E618E8">
        <w:rPr>
          <w:sz w:val="28"/>
        </w:rPr>
        <w:t>_</w:t>
      </w:r>
      <w:r>
        <w:rPr>
          <w:sz w:val="28"/>
        </w:rPr>
        <w:t>____</w:t>
      </w:r>
      <w:r w:rsidRPr="00E618E8">
        <w:rPr>
          <w:sz w:val="28"/>
        </w:rPr>
        <w:t>___</w:t>
      </w:r>
    </w:p>
    <w:p w14:paraId="29E112B0"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618E8">
        <w:rPr>
          <w:sz w:val="28"/>
        </w:rPr>
        <w:t>Общее количество листов ______________</w:t>
      </w:r>
      <w:r>
        <w:rPr>
          <w:sz w:val="28"/>
        </w:rPr>
        <w:t>___________</w:t>
      </w:r>
      <w:r w:rsidRPr="00E618E8">
        <w:rPr>
          <w:sz w:val="28"/>
        </w:rPr>
        <w:t>_______________</w:t>
      </w:r>
    </w:p>
    <w:p w14:paraId="3A96A38F"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618E8">
        <w:rPr>
          <w:sz w:val="28"/>
        </w:rPr>
        <w:t>Номер контактного телефона спец</w:t>
      </w:r>
      <w:r>
        <w:rPr>
          <w:sz w:val="28"/>
        </w:rPr>
        <w:t>иалиста __________________</w:t>
      </w:r>
      <w:r w:rsidRPr="00E618E8">
        <w:rPr>
          <w:sz w:val="28"/>
        </w:rPr>
        <w:t>________</w:t>
      </w:r>
    </w:p>
    <w:p w14:paraId="400D7293"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sidRPr="00E618E8">
        <w:rPr>
          <w:sz w:val="28"/>
        </w:rPr>
        <w:t>Дата приема заявления «___» ________________ 20__ г.</w:t>
      </w:r>
    </w:p>
    <w:p w14:paraId="5EF15222"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tbl>
      <w:tblPr>
        <w:tblW w:w="9791" w:type="dxa"/>
        <w:tblLayout w:type="fixed"/>
        <w:tblCellMar>
          <w:left w:w="10" w:type="dxa"/>
          <w:right w:w="10" w:type="dxa"/>
        </w:tblCellMar>
        <w:tblLook w:val="04A0" w:firstRow="1" w:lastRow="0" w:firstColumn="1" w:lastColumn="0" w:noHBand="0" w:noVBand="1"/>
      </w:tblPr>
      <w:tblGrid>
        <w:gridCol w:w="2760"/>
        <w:gridCol w:w="1786"/>
        <w:gridCol w:w="5245"/>
      </w:tblGrid>
      <w:tr w:rsidR="00C10D36" w:rsidRPr="00E618E8" w14:paraId="7128F422" w14:textId="77777777" w:rsidTr="00257266">
        <w:tc>
          <w:tcPr>
            <w:tcW w:w="2760" w:type="dxa"/>
            <w:tcBorders>
              <w:top w:val="nil"/>
              <w:left w:val="nil"/>
              <w:bottom w:val="single" w:sz="4" w:space="0" w:color="auto"/>
              <w:right w:val="nil"/>
            </w:tcBorders>
          </w:tcPr>
          <w:p w14:paraId="6AE8CF4C" w14:textId="77777777" w:rsidR="00C10D36" w:rsidRPr="00E618E8" w:rsidRDefault="00C10D36" w:rsidP="00257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tc>
        <w:tc>
          <w:tcPr>
            <w:tcW w:w="1786" w:type="dxa"/>
          </w:tcPr>
          <w:p w14:paraId="00657480" w14:textId="77777777" w:rsidR="00C10D36" w:rsidRPr="00E618E8" w:rsidRDefault="00C10D36" w:rsidP="00257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tc>
        <w:tc>
          <w:tcPr>
            <w:tcW w:w="5245" w:type="dxa"/>
            <w:tcBorders>
              <w:top w:val="nil"/>
              <w:left w:val="nil"/>
              <w:bottom w:val="single" w:sz="2" w:space="0" w:color="000000"/>
              <w:right w:val="nil"/>
            </w:tcBorders>
          </w:tcPr>
          <w:p w14:paraId="4F32F68A" w14:textId="77777777" w:rsidR="00C10D36" w:rsidRPr="00E618E8" w:rsidRDefault="00C10D36" w:rsidP="00257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tc>
      </w:tr>
      <w:tr w:rsidR="00C10D36" w:rsidRPr="00E618E8" w14:paraId="5720CF8B" w14:textId="77777777" w:rsidTr="00257266">
        <w:tc>
          <w:tcPr>
            <w:tcW w:w="2760" w:type="dxa"/>
            <w:tcBorders>
              <w:top w:val="single" w:sz="4" w:space="0" w:color="auto"/>
            </w:tcBorders>
            <w:hideMark/>
          </w:tcPr>
          <w:p w14:paraId="4B2AA912" w14:textId="77777777" w:rsidR="00C10D36" w:rsidRPr="00780746" w:rsidRDefault="00C10D36" w:rsidP="00257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2"/>
              </w:rPr>
            </w:pPr>
            <w:r w:rsidRPr="00780746">
              <w:rPr>
                <w:sz w:val="20"/>
                <w:szCs w:val="22"/>
              </w:rPr>
              <w:t>(подпись специалиста)</w:t>
            </w:r>
          </w:p>
        </w:tc>
        <w:tc>
          <w:tcPr>
            <w:tcW w:w="1786" w:type="dxa"/>
          </w:tcPr>
          <w:p w14:paraId="3EA506F5" w14:textId="77777777" w:rsidR="00C10D36" w:rsidRPr="00780746" w:rsidRDefault="00C10D36" w:rsidP="00257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p>
        </w:tc>
        <w:tc>
          <w:tcPr>
            <w:tcW w:w="5245" w:type="dxa"/>
            <w:hideMark/>
          </w:tcPr>
          <w:p w14:paraId="5C08C2AA" w14:textId="77777777" w:rsidR="00C10D36" w:rsidRPr="00780746" w:rsidRDefault="00C10D36" w:rsidP="00257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2"/>
              </w:rPr>
            </w:pPr>
            <w:r w:rsidRPr="00780746">
              <w:rPr>
                <w:sz w:val="20"/>
                <w:szCs w:val="22"/>
              </w:rPr>
              <w:t>(фамилия, имя, отчество (последнее при наличии) специалиста)</w:t>
            </w:r>
          </w:p>
        </w:tc>
      </w:tr>
    </w:tbl>
    <w:p w14:paraId="20C6F4E5" w14:textId="77777777" w:rsidR="00C10D36" w:rsidRPr="00E618E8" w:rsidRDefault="00C10D36" w:rsidP="00C10D36">
      <w:pPr>
        <w:spacing w:after="200" w:line="276" w:lineRule="auto"/>
        <w:rPr>
          <w:sz w:val="28"/>
          <w:szCs w:val="28"/>
        </w:rPr>
      </w:pPr>
      <w:r w:rsidRPr="00E618E8">
        <w:rPr>
          <w:sz w:val="28"/>
          <w:szCs w:val="28"/>
        </w:rPr>
        <w:br w:type="page"/>
      </w:r>
    </w:p>
    <w:p w14:paraId="0BADB02A" w14:textId="77777777" w:rsidR="00C10D36" w:rsidRPr="00E618E8" w:rsidRDefault="00C10D36" w:rsidP="00C10D36">
      <w:pPr>
        <w:widowControl w:val="0"/>
        <w:autoSpaceDE w:val="0"/>
        <w:autoSpaceDN w:val="0"/>
        <w:adjustRightInd w:val="0"/>
        <w:ind w:left="4678"/>
        <w:jc w:val="center"/>
        <w:rPr>
          <w:sz w:val="28"/>
        </w:rPr>
      </w:pPr>
      <w:r w:rsidRPr="00E618E8">
        <w:rPr>
          <w:sz w:val="28"/>
        </w:rPr>
        <w:lastRenderedPageBreak/>
        <w:t>Приложение 2</w:t>
      </w:r>
    </w:p>
    <w:p w14:paraId="214BECDD" w14:textId="77777777" w:rsidR="00C10D36" w:rsidRPr="00E618E8" w:rsidRDefault="00C10D36" w:rsidP="00C10D36">
      <w:pPr>
        <w:widowControl w:val="0"/>
        <w:autoSpaceDE w:val="0"/>
        <w:autoSpaceDN w:val="0"/>
        <w:adjustRightInd w:val="0"/>
        <w:ind w:left="4678"/>
        <w:jc w:val="center"/>
        <w:rPr>
          <w:sz w:val="28"/>
        </w:rPr>
      </w:pPr>
      <w:r w:rsidRPr="00E618E8">
        <w:rPr>
          <w:sz w:val="28"/>
        </w:rPr>
        <w:t>к Административному регламенту Департамента социальной политики Чукотского автономного округа по предоставлению органами местного самоуправления Чукотского автономного округа услуг в рамках переданных полномочий государственной услуги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из числа детей-сирот и детей, оставшихся без попечения родителей, достигшим возраста 23 лет»</w:t>
      </w:r>
    </w:p>
    <w:p w14:paraId="78CA9733" w14:textId="77777777" w:rsidR="00C10D36" w:rsidRPr="00E618E8" w:rsidRDefault="00C10D36" w:rsidP="00C10D36">
      <w:pPr>
        <w:widowControl w:val="0"/>
        <w:autoSpaceDE w:val="0"/>
        <w:autoSpaceDN w:val="0"/>
        <w:adjustRightInd w:val="0"/>
        <w:ind w:left="4678"/>
        <w:jc w:val="both"/>
        <w:rPr>
          <w:sz w:val="28"/>
        </w:rPr>
      </w:pPr>
    </w:p>
    <w:p w14:paraId="0F177338"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jc w:val="both"/>
        <w:rPr>
          <w:sz w:val="28"/>
        </w:rPr>
      </w:pPr>
      <w:r w:rsidRPr="00E618E8">
        <w:rPr>
          <w:sz w:val="28"/>
        </w:rPr>
        <w:t>Начальнику Департамента социальной политики Чукотского автономного округа</w:t>
      </w:r>
    </w:p>
    <w:p w14:paraId="11ABF035"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jc w:val="both"/>
        <w:rPr>
          <w:sz w:val="28"/>
        </w:rPr>
      </w:pPr>
      <w:r w:rsidRPr="00E618E8">
        <w:rPr>
          <w:sz w:val="28"/>
        </w:rPr>
        <w:t>от _________________________________</w:t>
      </w:r>
    </w:p>
    <w:p w14:paraId="0C2AD1F6" w14:textId="77777777" w:rsidR="00C10D36" w:rsidRPr="00780746"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jc w:val="both"/>
        <w:rPr>
          <w:sz w:val="20"/>
          <w:szCs w:val="20"/>
        </w:rPr>
      </w:pPr>
      <w:r w:rsidRPr="00780746">
        <w:rPr>
          <w:sz w:val="20"/>
          <w:szCs w:val="20"/>
        </w:rPr>
        <w:t>(фамилия, имя, отчество (последнее – при наличии))</w:t>
      </w:r>
    </w:p>
    <w:p w14:paraId="61C58064"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jc w:val="both"/>
        <w:rPr>
          <w:sz w:val="28"/>
        </w:rPr>
      </w:pPr>
      <w:r w:rsidRPr="00E618E8">
        <w:rPr>
          <w:sz w:val="28"/>
        </w:rPr>
        <w:t>паспорт (иной документ, удостоверяющий личность) серия ___________ номер _________</w:t>
      </w:r>
    </w:p>
    <w:p w14:paraId="70DB54BE"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jc w:val="both"/>
        <w:rPr>
          <w:sz w:val="28"/>
        </w:rPr>
      </w:pPr>
      <w:r w:rsidRPr="00E618E8">
        <w:rPr>
          <w:sz w:val="28"/>
        </w:rPr>
        <w:t>кем и когда выдан ___________________</w:t>
      </w:r>
    </w:p>
    <w:p w14:paraId="294EE3C0" w14:textId="77777777" w:rsidR="00C10D36" w:rsidRPr="00E618E8" w:rsidRDefault="00C10D36" w:rsidP="00C10D36">
      <w:pPr>
        <w:jc w:val="right"/>
        <w:rPr>
          <w:sz w:val="28"/>
        </w:rPr>
      </w:pPr>
      <w:r w:rsidRPr="00E618E8">
        <w:rPr>
          <w:sz w:val="28"/>
        </w:rPr>
        <w:t>___________________________________</w:t>
      </w:r>
    </w:p>
    <w:p w14:paraId="528417C9"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jc w:val="both"/>
        <w:rPr>
          <w:sz w:val="28"/>
        </w:rPr>
      </w:pPr>
      <w:r w:rsidRPr="00E618E8">
        <w:rPr>
          <w:sz w:val="28"/>
        </w:rPr>
        <w:t>СНИЛС: ___________________________</w:t>
      </w:r>
    </w:p>
    <w:p w14:paraId="30916E76"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jc w:val="both"/>
        <w:rPr>
          <w:sz w:val="28"/>
        </w:rPr>
      </w:pPr>
      <w:r w:rsidRPr="00E618E8">
        <w:rPr>
          <w:sz w:val="28"/>
        </w:rPr>
        <w:t>проживающего(ей) по адресу: _________</w:t>
      </w:r>
    </w:p>
    <w:p w14:paraId="564762AF"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jc w:val="both"/>
        <w:rPr>
          <w:sz w:val="28"/>
        </w:rPr>
      </w:pPr>
      <w:r w:rsidRPr="00E618E8">
        <w:rPr>
          <w:sz w:val="28"/>
        </w:rPr>
        <w:t>___________________________________</w:t>
      </w:r>
    </w:p>
    <w:p w14:paraId="0BA1A7CC"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jc w:val="both"/>
        <w:rPr>
          <w:sz w:val="28"/>
        </w:rPr>
      </w:pPr>
      <w:r w:rsidRPr="00E618E8">
        <w:rPr>
          <w:sz w:val="28"/>
        </w:rPr>
        <w:t>контактный телефон: ________________</w:t>
      </w:r>
    </w:p>
    <w:p w14:paraId="53AEF6E1" w14:textId="77777777" w:rsidR="00C10D36" w:rsidRPr="00E618E8" w:rsidRDefault="00C10D36" w:rsidP="00C10D36">
      <w:pPr>
        <w:widowControl w:val="0"/>
        <w:autoSpaceDE w:val="0"/>
        <w:autoSpaceDN w:val="0"/>
        <w:adjustRightInd w:val="0"/>
        <w:ind w:left="4678"/>
        <w:jc w:val="both"/>
        <w:rPr>
          <w:sz w:val="28"/>
        </w:rPr>
      </w:pPr>
    </w:p>
    <w:p w14:paraId="7A41F14C" w14:textId="77777777" w:rsidR="00C10D36" w:rsidRPr="00E618E8" w:rsidRDefault="00C10D36" w:rsidP="00C10D36">
      <w:pPr>
        <w:widowControl w:val="0"/>
        <w:autoSpaceDE w:val="0"/>
        <w:autoSpaceDN w:val="0"/>
        <w:adjustRightInd w:val="0"/>
        <w:jc w:val="both"/>
        <w:rPr>
          <w:szCs w:val="22"/>
        </w:rPr>
      </w:pPr>
    </w:p>
    <w:p w14:paraId="4ED2EF76" w14:textId="77777777" w:rsidR="00C10D36" w:rsidRPr="00E618E8" w:rsidRDefault="00C10D36" w:rsidP="00C10D36">
      <w:pPr>
        <w:jc w:val="center"/>
        <w:rPr>
          <w:b/>
          <w:bCs/>
          <w:sz w:val="28"/>
          <w:szCs w:val="28"/>
        </w:rPr>
      </w:pPr>
      <w:r>
        <w:rPr>
          <w:b/>
          <w:bCs/>
          <w:sz w:val="28"/>
          <w:szCs w:val="28"/>
        </w:rPr>
        <w:t>ЗАЯВЛЕНИЕ</w:t>
      </w:r>
      <w:r w:rsidRPr="00E618E8">
        <w:rPr>
          <w:b/>
          <w:bCs/>
          <w:sz w:val="28"/>
          <w:szCs w:val="28"/>
        </w:rPr>
        <w:br/>
        <w:t>об исправлении допущенных опечаток и (или) ошибок в выданных в результате предоставления государственной услуги документах</w:t>
      </w:r>
    </w:p>
    <w:p w14:paraId="0D396FA4" w14:textId="77777777" w:rsidR="00C10D36" w:rsidRPr="00E618E8" w:rsidRDefault="00C10D36" w:rsidP="00C10D36">
      <w:pPr>
        <w:ind w:firstLine="708"/>
        <w:rPr>
          <w:sz w:val="28"/>
          <w:szCs w:val="28"/>
        </w:rPr>
      </w:pPr>
    </w:p>
    <w:p w14:paraId="6F7C9E06" w14:textId="77777777" w:rsidR="00C10D36" w:rsidRPr="00E618E8" w:rsidRDefault="00C10D36" w:rsidP="00C10D36">
      <w:pPr>
        <w:spacing w:line="276" w:lineRule="auto"/>
        <w:ind w:firstLine="708"/>
        <w:rPr>
          <w:sz w:val="28"/>
          <w:szCs w:val="28"/>
        </w:rPr>
      </w:pPr>
      <w:r w:rsidRPr="00E618E8">
        <w:rPr>
          <w:sz w:val="28"/>
          <w:szCs w:val="28"/>
        </w:rPr>
        <w:t>Прошу исправить опечатку и (или) ошибку в_________________________</w:t>
      </w:r>
      <w:r w:rsidRPr="00E618E8">
        <w:rPr>
          <w:sz w:val="28"/>
          <w:szCs w:val="28"/>
        </w:rPr>
        <w:br/>
        <w:t>____________________________________________________________________.</w:t>
      </w:r>
    </w:p>
    <w:p w14:paraId="1AC735E8" w14:textId="77777777" w:rsidR="00C10D36" w:rsidRPr="00780746" w:rsidRDefault="00C10D36" w:rsidP="00C10D36">
      <w:pPr>
        <w:jc w:val="center"/>
        <w:rPr>
          <w:sz w:val="20"/>
          <w:szCs w:val="28"/>
        </w:rPr>
      </w:pPr>
      <w:r w:rsidRPr="00780746">
        <w:rPr>
          <w:sz w:val="20"/>
          <w:szCs w:val="28"/>
        </w:rPr>
        <w:t>указываются реквизиты и название документа, выданного Уполномоченным органом в результате предоставления государственной услуги</w:t>
      </w:r>
    </w:p>
    <w:p w14:paraId="676BC425" w14:textId="77777777" w:rsidR="00C10D36" w:rsidRPr="00E618E8" w:rsidRDefault="00C10D36" w:rsidP="00C10D36">
      <w:pPr>
        <w:spacing w:after="200" w:line="276" w:lineRule="auto"/>
        <w:rPr>
          <w:sz w:val="28"/>
          <w:szCs w:val="28"/>
        </w:rPr>
      </w:pPr>
      <w:r w:rsidRPr="00E618E8">
        <w:rPr>
          <w:sz w:val="28"/>
          <w:szCs w:val="28"/>
        </w:rPr>
        <w:t>Приложение (при наличии): _______________________</w:t>
      </w:r>
      <w:r>
        <w:rPr>
          <w:sz w:val="28"/>
          <w:szCs w:val="28"/>
        </w:rPr>
        <w:t>_________</w:t>
      </w:r>
      <w:r w:rsidRPr="00E618E8">
        <w:rPr>
          <w:sz w:val="28"/>
          <w:szCs w:val="28"/>
        </w:rPr>
        <w:t>____________________________________</w:t>
      </w:r>
    </w:p>
    <w:p w14:paraId="2C50A87E" w14:textId="77777777" w:rsidR="00C10D36" w:rsidRPr="00E618E8" w:rsidRDefault="00C10D36" w:rsidP="00C10D36">
      <w:pPr>
        <w:spacing w:line="276" w:lineRule="auto"/>
        <w:rPr>
          <w:sz w:val="28"/>
          <w:szCs w:val="28"/>
        </w:rPr>
      </w:pPr>
      <w:r w:rsidRPr="00E618E8">
        <w:rPr>
          <w:sz w:val="28"/>
          <w:szCs w:val="28"/>
        </w:rPr>
        <w:lastRenderedPageBreak/>
        <w:t>прилагаются материалы, обосновывающие наличие опечатки и (или) ошибки</w:t>
      </w:r>
    </w:p>
    <w:p w14:paraId="2D5CB694" w14:textId="77777777" w:rsidR="00C10D36" w:rsidRDefault="00C10D36" w:rsidP="00C10D36">
      <w:pPr>
        <w:spacing w:after="200" w:line="276" w:lineRule="auto"/>
        <w:rPr>
          <w:sz w:val="28"/>
          <w:szCs w:val="28"/>
        </w:rPr>
      </w:pPr>
      <w:r>
        <w:rPr>
          <w:sz w:val="28"/>
          <w:szCs w:val="28"/>
        </w:rPr>
        <w:t>1.___________________________________________________________________</w:t>
      </w:r>
    </w:p>
    <w:p w14:paraId="58D50635" w14:textId="77777777" w:rsidR="00C10D36" w:rsidRDefault="00C10D36" w:rsidP="00C10D36">
      <w:pPr>
        <w:spacing w:after="200" w:line="276" w:lineRule="auto"/>
        <w:rPr>
          <w:sz w:val="28"/>
          <w:szCs w:val="28"/>
        </w:rPr>
      </w:pPr>
      <w:r>
        <w:rPr>
          <w:sz w:val="28"/>
          <w:szCs w:val="28"/>
        </w:rPr>
        <w:t>2.___________________________________________________________________</w:t>
      </w:r>
    </w:p>
    <w:p w14:paraId="7F5C132A" w14:textId="77777777" w:rsidR="00C10D36" w:rsidRDefault="00C10D36" w:rsidP="00C10D36">
      <w:pPr>
        <w:spacing w:after="200" w:line="276" w:lineRule="auto"/>
        <w:rPr>
          <w:sz w:val="28"/>
          <w:szCs w:val="28"/>
        </w:rPr>
      </w:pPr>
      <w:r>
        <w:rPr>
          <w:sz w:val="28"/>
          <w:szCs w:val="28"/>
        </w:rPr>
        <w:t>3.___________________________________________________________________</w:t>
      </w:r>
    </w:p>
    <w:p w14:paraId="0A583264" w14:textId="77777777" w:rsidR="00C10D36" w:rsidRDefault="00C10D36" w:rsidP="00C10D36">
      <w:pPr>
        <w:spacing w:after="200" w:line="276" w:lineRule="auto"/>
        <w:rPr>
          <w:sz w:val="28"/>
          <w:szCs w:val="28"/>
        </w:rPr>
      </w:pPr>
    </w:p>
    <w:tbl>
      <w:tblPr>
        <w:tblpPr w:leftFromText="180" w:rightFromText="180" w:vertAnchor="text" w:horzAnchor="margin" w:tblpY="113"/>
        <w:tblW w:w="9791" w:type="dxa"/>
        <w:tblLayout w:type="fixed"/>
        <w:tblCellMar>
          <w:left w:w="10" w:type="dxa"/>
          <w:right w:w="10" w:type="dxa"/>
        </w:tblCellMar>
        <w:tblLook w:val="04A0" w:firstRow="1" w:lastRow="0" w:firstColumn="1" w:lastColumn="0" w:noHBand="0" w:noVBand="1"/>
      </w:tblPr>
      <w:tblGrid>
        <w:gridCol w:w="2760"/>
        <w:gridCol w:w="3775"/>
        <w:gridCol w:w="3256"/>
      </w:tblGrid>
      <w:tr w:rsidR="00C10D36" w:rsidRPr="00E618E8" w14:paraId="286083D0" w14:textId="77777777" w:rsidTr="00257266">
        <w:tc>
          <w:tcPr>
            <w:tcW w:w="2760" w:type="dxa"/>
            <w:tcBorders>
              <w:top w:val="nil"/>
              <w:left w:val="nil"/>
              <w:bottom w:val="single" w:sz="4" w:space="0" w:color="auto"/>
              <w:right w:val="nil"/>
            </w:tcBorders>
          </w:tcPr>
          <w:p w14:paraId="7491CAD1" w14:textId="77777777" w:rsidR="00C10D36" w:rsidRPr="00E618E8" w:rsidRDefault="00C10D36" w:rsidP="00257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tc>
        <w:tc>
          <w:tcPr>
            <w:tcW w:w="3775" w:type="dxa"/>
          </w:tcPr>
          <w:p w14:paraId="181E9F60" w14:textId="77777777" w:rsidR="00C10D36" w:rsidRPr="00E618E8" w:rsidRDefault="00C10D36" w:rsidP="00257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tc>
        <w:tc>
          <w:tcPr>
            <w:tcW w:w="3256" w:type="dxa"/>
            <w:tcBorders>
              <w:top w:val="nil"/>
              <w:left w:val="nil"/>
              <w:bottom w:val="single" w:sz="2" w:space="0" w:color="000000"/>
              <w:right w:val="nil"/>
            </w:tcBorders>
          </w:tcPr>
          <w:p w14:paraId="69D4EBA2" w14:textId="77777777" w:rsidR="00C10D36" w:rsidRPr="00E618E8" w:rsidRDefault="00C10D36" w:rsidP="00257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tc>
      </w:tr>
      <w:tr w:rsidR="00C10D36" w:rsidRPr="00E618E8" w14:paraId="3DAB0A7F" w14:textId="77777777" w:rsidTr="00257266">
        <w:tc>
          <w:tcPr>
            <w:tcW w:w="2760" w:type="dxa"/>
            <w:tcBorders>
              <w:top w:val="single" w:sz="4" w:space="0" w:color="auto"/>
            </w:tcBorders>
            <w:hideMark/>
          </w:tcPr>
          <w:p w14:paraId="19AD93DD" w14:textId="77777777" w:rsidR="00C10D36" w:rsidRPr="00780746" w:rsidRDefault="00C10D36" w:rsidP="00257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780746">
              <w:rPr>
                <w:sz w:val="20"/>
                <w:szCs w:val="22"/>
              </w:rPr>
              <w:t>(дата)</w:t>
            </w:r>
          </w:p>
        </w:tc>
        <w:tc>
          <w:tcPr>
            <w:tcW w:w="3775" w:type="dxa"/>
          </w:tcPr>
          <w:p w14:paraId="330E3BD6" w14:textId="77777777" w:rsidR="00C10D36" w:rsidRPr="00780746" w:rsidRDefault="00C10D36" w:rsidP="00257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p>
        </w:tc>
        <w:tc>
          <w:tcPr>
            <w:tcW w:w="3256" w:type="dxa"/>
            <w:hideMark/>
          </w:tcPr>
          <w:p w14:paraId="441A3D36" w14:textId="77777777" w:rsidR="00C10D36" w:rsidRPr="00780746" w:rsidRDefault="00C10D36" w:rsidP="00257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780746">
              <w:rPr>
                <w:sz w:val="20"/>
                <w:szCs w:val="22"/>
              </w:rPr>
              <w:t>(подпись)</w:t>
            </w:r>
          </w:p>
        </w:tc>
      </w:tr>
    </w:tbl>
    <w:p w14:paraId="65BE87B8" w14:textId="77777777" w:rsidR="00C10D36" w:rsidRPr="00E618E8" w:rsidRDefault="00C10D36" w:rsidP="00C10D36">
      <w:pPr>
        <w:spacing w:after="200" w:line="276" w:lineRule="auto"/>
        <w:rPr>
          <w:sz w:val="28"/>
          <w:szCs w:val="28"/>
        </w:rPr>
      </w:pPr>
      <w:r w:rsidRPr="00E618E8">
        <w:rPr>
          <w:sz w:val="28"/>
          <w:szCs w:val="28"/>
        </w:rPr>
        <w:br w:type="page"/>
      </w:r>
    </w:p>
    <w:p w14:paraId="59699906" w14:textId="77777777" w:rsidR="00C10D36" w:rsidRPr="00E618E8" w:rsidRDefault="00C10D36" w:rsidP="00C10D36">
      <w:pPr>
        <w:widowControl w:val="0"/>
        <w:autoSpaceDE w:val="0"/>
        <w:autoSpaceDN w:val="0"/>
        <w:adjustRightInd w:val="0"/>
        <w:ind w:left="4678"/>
        <w:jc w:val="center"/>
        <w:rPr>
          <w:sz w:val="28"/>
        </w:rPr>
      </w:pPr>
      <w:r w:rsidRPr="00E618E8">
        <w:rPr>
          <w:sz w:val="28"/>
        </w:rPr>
        <w:lastRenderedPageBreak/>
        <w:t>Приложение 3</w:t>
      </w:r>
    </w:p>
    <w:p w14:paraId="43206CB2" w14:textId="77777777" w:rsidR="00C10D36" w:rsidRPr="00E618E8" w:rsidRDefault="00C10D36" w:rsidP="00C10D36">
      <w:pPr>
        <w:widowControl w:val="0"/>
        <w:autoSpaceDE w:val="0"/>
        <w:autoSpaceDN w:val="0"/>
        <w:adjustRightInd w:val="0"/>
        <w:ind w:left="4678"/>
        <w:jc w:val="center"/>
        <w:rPr>
          <w:sz w:val="28"/>
        </w:rPr>
      </w:pPr>
      <w:r w:rsidRPr="00E618E8">
        <w:rPr>
          <w:sz w:val="28"/>
        </w:rPr>
        <w:t>к Административному регламенту Департамента социальной политики Чукотского автономного округа по предоставлению органами местного самоуправления Чукотского автономного округа услуг в рамках переданных полномочий государственной услуги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из числа детей-сирот и детей, оставшихся без попечения родителей, достигшим возраста 23 лет»</w:t>
      </w:r>
    </w:p>
    <w:p w14:paraId="4DF6C99F" w14:textId="77777777" w:rsidR="00C10D36" w:rsidRPr="00E618E8" w:rsidRDefault="00C10D36" w:rsidP="00C10D36">
      <w:pPr>
        <w:widowControl w:val="0"/>
        <w:autoSpaceDE w:val="0"/>
        <w:autoSpaceDN w:val="0"/>
        <w:adjustRightInd w:val="0"/>
        <w:ind w:left="4678"/>
        <w:jc w:val="both"/>
        <w:rPr>
          <w:szCs w:val="22"/>
        </w:rPr>
      </w:pPr>
    </w:p>
    <w:p w14:paraId="0FA1B441"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jc w:val="both"/>
        <w:rPr>
          <w:sz w:val="28"/>
        </w:rPr>
      </w:pPr>
      <w:r w:rsidRPr="00E618E8">
        <w:rPr>
          <w:sz w:val="28"/>
        </w:rPr>
        <w:t>Начальнику Департамента социальной политики Чукотского автономного округа</w:t>
      </w:r>
    </w:p>
    <w:p w14:paraId="498CCCC6"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jc w:val="both"/>
        <w:rPr>
          <w:sz w:val="28"/>
        </w:rPr>
      </w:pPr>
      <w:r w:rsidRPr="00E618E8">
        <w:rPr>
          <w:sz w:val="28"/>
        </w:rPr>
        <w:t>от _________________________________</w:t>
      </w:r>
    </w:p>
    <w:p w14:paraId="39989362" w14:textId="77777777" w:rsidR="00C10D36" w:rsidRPr="00780746"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jc w:val="both"/>
        <w:rPr>
          <w:sz w:val="20"/>
          <w:szCs w:val="20"/>
        </w:rPr>
      </w:pPr>
      <w:r w:rsidRPr="00780746">
        <w:rPr>
          <w:sz w:val="20"/>
          <w:szCs w:val="20"/>
        </w:rPr>
        <w:t>(фамилия, имя, отчество (последнее – при наличии))</w:t>
      </w:r>
    </w:p>
    <w:p w14:paraId="2D5AED12"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jc w:val="both"/>
        <w:rPr>
          <w:sz w:val="28"/>
        </w:rPr>
      </w:pPr>
      <w:r w:rsidRPr="00E618E8">
        <w:rPr>
          <w:sz w:val="28"/>
        </w:rPr>
        <w:t>паспорт (иной документ, удостоверяющий личность) серия ___________ номер _________</w:t>
      </w:r>
    </w:p>
    <w:p w14:paraId="1445968C"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jc w:val="both"/>
        <w:rPr>
          <w:sz w:val="28"/>
        </w:rPr>
      </w:pPr>
      <w:r w:rsidRPr="00E618E8">
        <w:rPr>
          <w:sz w:val="28"/>
        </w:rPr>
        <w:t>кем и когда выдан ___________________</w:t>
      </w:r>
    </w:p>
    <w:p w14:paraId="4CAD2584" w14:textId="77777777" w:rsidR="00C10D36" w:rsidRPr="00E618E8" w:rsidRDefault="00C10D36" w:rsidP="00C10D36">
      <w:pPr>
        <w:jc w:val="right"/>
        <w:rPr>
          <w:sz w:val="28"/>
        </w:rPr>
      </w:pPr>
      <w:r w:rsidRPr="00E618E8">
        <w:rPr>
          <w:sz w:val="28"/>
        </w:rPr>
        <w:t>___________________________________</w:t>
      </w:r>
    </w:p>
    <w:p w14:paraId="29851CAF"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jc w:val="both"/>
        <w:rPr>
          <w:sz w:val="28"/>
        </w:rPr>
      </w:pPr>
      <w:r w:rsidRPr="00E618E8">
        <w:rPr>
          <w:sz w:val="28"/>
        </w:rPr>
        <w:t>СНИЛС: ___________________________</w:t>
      </w:r>
    </w:p>
    <w:p w14:paraId="72AA3658"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jc w:val="both"/>
        <w:rPr>
          <w:sz w:val="28"/>
        </w:rPr>
      </w:pPr>
      <w:r w:rsidRPr="00E618E8">
        <w:rPr>
          <w:sz w:val="28"/>
        </w:rPr>
        <w:t>проживающего(ей) по адресу: _________</w:t>
      </w:r>
    </w:p>
    <w:p w14:paraId="06F3C6D5"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jc w:val="both"/>
        <w:rPr>
          <w:sz w:val="28"/>
        </w:rPr>
      </w:pPr>
      <w:r w:rsidRPr="00E618E8">
        <w:rPr>
          <w:sz w:val="28"/>
        </w:rPr>
        <w:t>___________________________________</w:t>
      </w:r>
    </w:p>
    <w:p w14:paraId="511F8C68" w14:textId="77777777" w:rsidR="00C10D36" w:rsidRPr="00E618E8" w:rsidRDefault="00C10D36" w:rsidP="00C10D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jc w:val="both"/>
        <w:rPr>
          <w:sz w:val="28"/>
        </w:rPr>
      </w:pPr>
      <w:r w:rsidRPr="00E618E8">
        <w:rPr>
          <w:sz w:val="28"/>
        </w:rPr>
        <w:t>контактный телефон: ________________</w:t>
      </w:r>
    </w:p>
    <w:p w14:paraId="425A4002" w14:textId="77777777" w:rsidR="00C10D36" w:rsidRPr="00E618E8" w:rsidRDefault="00C10D36" w:rsidP="00C10D36">
      <w:pPr>
        <w:spacing w:after="200" w:line="276" w:lineRule="auto"/>
        <w:rPr>
          <w:sz w:val="32"/>
          <w:szCs w:val="32"/>
        </w:rPr>
      </w:pPr>
    </w:p>
    <w:p w14:paraId="1B56587B" w14:textId="77777777" w:rsidR="00C10D36" w:rsidRDefault="00C10D36" w:rsidP="00C10D36">
      <w:pPr>
        <w:jc w:val="center"/>
        <w:rPr>
          <w:b/>
          <w:bCs/>
          <w:sz w:val="28"/>
          <w:szCs w:val="28"/>
        </w:rPr>
      </w:pPr>
      <w:r>
        <w:rPr>
          <w:b/>
          <w:bCs/>
          <w:sz w:val="28"/>
          <w:szCs w:val="28"/>
        </w:rPr>
        <w:t>ЗАЯВЛЕНИЕ</w:t>
      </w:r>
      <w:r w:rsidRPr="00E618E8">
        <w:rPr>
          <w:b/>
          <w:bCs/>
          <w:sz w:val="28"/>
          <w:szCs w:val="28"/>
        </w:rPr>
        <w:br/>
        <w:t>о предоставлении дубликата документа</w:t>
      </w:r>
    </w:p>
    <w:p w14:paraId="5A8D32A9" w14:textId="77777777" w:rsidR="00C10D36" w:rsidRPr="00E618E8" w:rsidRDefault="00C10D36" w:rsidP="00C10D36">
      <w:pPr>
        <w:jc w:val="center"/>
        <w:rPr>
          <w:b/>
          <w:bCs/>
          <w:sz w:val="28"/>
          <w:szCs w:val="28"/>
        </w:rPr>
      </w:pPr>
    </w:p>
    <w:p w14:paraId="75DD5E46" w14:textId="77777777" w:rsidR="00C10D36" w:rsidRPr="00E618E8" w:rsidRDefault="00C10D36" w:rsidP="00C10D36">
      <w:pPr>
        <w:ind w:firstLine="708"/>
        <w:rPr>
          <w:sz w:val="28"/>
          <w:szCs w:val="28"/>
        </w:rPr>
      </w:pPr>
      <w:r w:rsidRPr="00E618E8">
        <w:rPr>
          <w:sz w:val="28"/>
          <w:szCs w:val="28"/>
        </w:rPr>
        <w:t>Прошу предоставить дубликат _____________________________________</w:t>
      </w:r>
    </w:p>
    <w:p w14:paraId="48769E50" w14:textId="77777777" w:rsidR="00C10D36" w:rsidRPr="00E618E8" w:rsidRDefault="00C10D36" w:rsidP="00C10D36">
      <w:pPr>
        <w:rPr>
          <w:sz w:val="28"/>
          <w:szCs w:val="28"/>
        </w:rPr>
      </w:pPr>
      <w:r w:rsidRPr="00E618E8">
        <w:rPr>
          <w:sz w:val="28"/>
          <w:szCs w:val="28"/>
        </w:rPr>
        <w:t>____________________________________________________________________.</w:t>
      </w:r>
    </w:p>
    <w:p w14:paraId="09A438B6" w14:textId="77777777" w:rsidR="00C10D36" w:rsidRPr="00780746" w:rsidRDefault="00C10D36" w:rsidP="00C10D36">
      <w:pPr>
        <w:jc w:val="center"/>
        <w:rPr>
          <w:sz w:val="20"/>
          <w:szCs w:val="20"/>
        </w:rPr>
      </w:pPr>
      <w:r w:rsidRPr="00780746">
        <w:rPr>
          <w:sz w:val="20"/>
          <w:szCs w:val="20"/>
        </w:rPr>
        <w:t>указываются реквизиты и название документа, выданного Уполномоченным органом в результате предоставления государственной услуги</w:t>
      </w:r>
    </w:p>
    <w:p w14:paraId="7C2042D4" w14:textId="77777777" w:rsidR="00C10D36" w:rsidRPr="00E618E8" w:rsidRDefault="00C10D36" w:rsidP="00C10D36">
      <w:pPr>
        <w:rPr>
          <w:sz w:val="28"/>
          <w:szCs w:val="28"/>
        </w:rPr>
      </w:pPr>
      <w:r w:rsidRPr="00E618E8">
        <w:rPr>
          <w:sz w:val="28"/>
          <w:szCs w:val="28"/>
        </w:rPr>
        <w:t>в связи с_____________________________________________________________</w:t>
      </w:r>
    </w:p>
    <w:p w14:paraId="7CB0BF5D" w14:textId="77777777" w:rsidR="00C10D36" w:rsidRPr="00780746" w:rsidRDefault="00C10D36" w:rsidP="00C10D36">
      <w:pPr>
        <w:jc w:val="center"/>
        <w:rPr>
          <w:sz w:val="20"/>
          <w:szCs w:val="28"/>
        </w:rPr>
      </w:pPr>
      <w:r w:rsidRPr="00780746">
        <w:rPr>
          <w:sz w:val="20"/>
          <w:szCs w:val="28"/>
        </w:rPr>
        <w:t>(указание причины запроса дубликата)</w:t>
      </w:r>
    </w:p>
    <w:p w14:paraId="23AA58D5" w14:textId="77777777" w:rsidR="00C10D36" w:rsidRPr="00E618E8" w:rsidRDefault="00C10D36" w:rsidP="00C10D36">
      <w:pPr>
        <w:rPr>
          <w:sz w:val="28"/>
          <w:szCs w:val="28"/>
        </w:rPr>
      </w:pPr>
      <w:r w:rsidRPr="00E618E8">
        <w:rPr>
          <w:sz w:val="28"/>
          <w:szCs w:val="28"/>
        </w:rPr>
        <w:t>Способ доставки_____________________________________________________.</w:t>
      </w:r>
    </w:p>
    <w:p w14:paraId="591EBB91" w14:textId="77777777" w:rsidR="00C10D36" w:rsidRPr="00E618E8" w:rsidRDefault="00C10D36" w:rsidP="00C10D36">
      <w:pPr>
        <w:rPr>
          <w:sz w:val="28"/>
          <w:szCs w:val="28"/>
        </w:rPr>
      </w:pPr>
    </w:p>
    <w:p w14:paraId="0B0EA1DD" w14:textId="77777777" w:rsidR="00C10D36" w:rsidRPr="00E618E8" w:rsidRDefault="00C10D36" w:rsidP="00C10D36">
      <w:pPr>
        <w:rPr>
          <w:sz w:val="28"/>
          <w:szCs w:val="28"/>
        </w:rPr>
      </w:pPr>
      <w:r w:rsidRPr="00E618E8">
        <w:rPr>
          <w:sz w:val="28"/>
          <w:szCs w:val="28"/>
        </w:rPr>
        <w:lastRenderedPageBreak/>
        <w:t>Приложения:</w:t>
      </w:r>
    </w:p>
    <w:p w14:paraId="4B645C3F" w14:textId="77777777" w:rsidR="00C10D36" w:rsidRPr="00E618E8" w:rsidRDefault="00C10D36" w:rsidP="00C10D36">
      <w:pPr>
        <w:rPr>
          <w:sz w:val="28"/>
          <w:szCs w:val="28"/>
        </w:rPr>
      </w:pPr>
      <w:r w:rsidRPr="00E618E8">
        <w:rPr>
          <w:sz w:val="28"/>
          <w:szCs w:val="28"/>
        </w:rPr>
        <w:t>1) копия документа, удостоверяющего личность заявителя;</w:t>
      </w:r>
    </w:p>
    <w:p w14:paraId="6433C93B" w14:textId="77777777" w:rsidR="00C10D36" w:rsidRPr="00780746" w:rsidRDefault="00C10D36" w:rsidP="00C10D36">
      <w:pPr>
        <w:spacing w:after="200"/>
        <w:rPr>
          <w:sz w:val="28"/>
          <w:szCs w:val="28"/>
        </w:rPr>
      </w:pPr>
      <w:r w:rsidRPr="00E618E8">
        <w:rPr>
          <w:sz w:val="28"/>
          <w:szCs w:val="28"/>
        </w:rPr>
        <w:t>2)</w:t>
      </w:r>
      <w:r>
        <w:rPr>
          <w:sz w:val="28"/>
          <w:szCs w:val="28"/>
        </w:rPr>
        <w:t xml:space="preserve"> </w:t>
      </w:r>
      <w:r w:rsidRPr="00E618E8">
        <w:rPr>
          <w:sz w:val="28"/>
          <w:szCs w:val="28"/>
        </w:rPr>
        <w:t>_____________________________________________________</w:t>
      </w:r>
      <w:r>
        <w:rPr>
          <w:sz w:val="28"/>
          <w:szCs w:val="28"/>
          <w:lang w:val="en-US"/>
        </w:rPr>
        <w:t>_____________</w:t>
      </w:r>
      <w:r>
        <w:rPr>
          <w:sz w:val="28"/>
          <w:szCs w:val="28"/>
        </w:rPr>
        <w:t>;</w:t>
      </w:r>
    </w:p>
    <w:p w14:paraId="31BBCF4D" w14:textId="77777777" w:rsidR="00C10D36" w:rsidRPr="00780746" w:rsidRDefault="00C10D36" w:rsidP="00C10D36">
      <w:pPr>
        <w:spacing w:after="200"/>
        <w:rPr>
          <w:sz w:val="28"/>
          <w:szCs w:val="28"/>
        </w:rPr>
      </w:pPr>
      <w:r w:rsidRPr="00E618E8">
        <w:rPr>
          <w:sz w:val="28"/>
          <w:szCs w:val="28"/>
        </w:rPr>
        <w:t>3)</w:t>
      </w:r>
      <w:r w:rsidRPr="00780746">
        <w:rPr>
          <w:sz w:val="28"/>
          <w:szCs w:val="28"/>
        </w:rPr>
        <w:t xml:space="preserve"> </w:t>
      </w:r>
      <w:r w:rsidRPr="00E618E8">
        <w:rPr>
          <w:sz w:val="28"/>
          <w:szCs w:val="28"/>
        </w:rPr>
        <w:t>_____________________________________________________</w:t>
      </w:r>
      <w:r>
        <w:rPr>
          <w:sz w:val="28"/>
          <w:szCs w:val="28"/>
          <w:lang w:val="en-US"/>
        </w:rPr>
        <w:t>_____________</w:t>
      </w:r>
      <w:r>
        <w:rPr>
          <w:sz w:val="28"/>
          <w:szCs w:val="28"/>
        </w:rPr>
        <w:t>.</w:t>
      </w:r>
    </w:p>
    <w:p w14:paraId="0D0C81E9" w14:textId="77777777" w:rsidR="00C10D36" w:rsidRPr="00E618E8" w:rsidRDefault="00C10D36" w:rsidP="00C10D36">
      <w:pPr>
        <w:spacing w:after="200" w:line="276" w:lineRule="auto"/>
        <w:rPr>
          <w:sz w:val="28"/>
          <w:szCs w:val="28"/>
        </w:rPr>
      </w:pPr>
    </w:p>
    <w:tbl>
      <w:tblPr>
        <w:tblpPr w:leftFromText="180" w:rightFromText="180" w:vertAnchor="text" w:horzAnchor="margin" w:tblpY="113"/>
        <w:tblW w:w="9791" w:type="dxa"/>
        <w:tblLayout w:type="fixed"/>
        <w:tblCellMar>
          <w:left w:w="10" w:type="dxa"/>
          <w:right w:w="10" w:type="dxa"/>
        </w:tblCellMar>
        <w:tblLook w:val="04A0" w:firstRow="1" w:lastRow="0" w:firstColumn="1" w:lastColumn="0" w:noHBand="0" w:noVBand="1"/>
      </w:tblPr>
      <w:tblGrid>
        <w:gridCol w:w="2760"/>
        <w:gridCol w:w="3775"/>
        <w:gridCol w:w="3256"/>
      </w:tblGrid>
      <w:tr w:rsidR="00C10D36" w:rsidRPr="00E618E8" w14:paraId="60FE668F" w14:textId="77777777" w:rsidTr="00257266">
        <w:tc>
          <w:tcPr>
            <w:tcW w:w="2760" w:type="dxa"/>
            <w:tcBorders>
              <w:top w:val="nil"/>
              <w:left w:val="nil"/>
              <w:bottom w:val="single" w:sz="4" w:space="0" w:color="auto"/>
              <w:right w:val="nil"/>
            </w:tcBorders>
          </w:tcPr>
          <w:p w14:paraId="33E07F51" w14:textId="77777777" w:rsidR="00C10D36" w:rsidRPr="00E618E8" w:rsidRDefault="00C10D36" w:rsidP="00257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tc>
        <w:tc>
          <w:tcPr>
            <w:tcW w:w="3775" w:type="dxa"/>
          </w:tcPr>
          <w:p w14:paraId="46811EB1" w14:textId="77777777" w:rsidR="00C10D36" w:rsidRPr="00E618E8" w:rsidRDefault="00C10D36" w:rsidP="00257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tc>
        <w:tc>
          <w:tcPr>
            <w:tcW w:w="3256" w:type="dxa"/>
            <w:tcBorders>
              <w:top w:val="nil"/>
              <w:left w:val="nil"/>
              <w:bottom w:val="single" w:sz="2" w:space="0" w:color="000000"/>
              <w:right w:val="nil"/>
            </w:tcBorders>
          </w:tcPr>
          <w:p w14:paraId="62834517" w14:textId="77777777" w:rsidR="00C10D36" w:rsidRPr="00E618E8" w:rsidRDefault="00C10D36" w:rsidP="00257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p>
        </w:tc>
      </w:tr>
      <w:tr w:rsidR="00C10D36" w:rsidRPr="00780746" w14:paraId="5346ABA4" w14:textId="77777777" w:rsidTr="00257266">
        <w:tc>
          <w:tcPr>
            <w:tcW w:w="2760" w:type="dxa"/>
            <w:tcBorders>
              <w:top w:val="single" w:sz="4" w:space="0" w:color="auto"/>
            </w:tcBorders>
            <w:hideMark/>
          </w:tcPr>
          <w:p w14:paraId="1AB168AC" w14:textId="77777777" w:rsidR="00C10D36" w:rsidRPr="00780746" w:rsidRDefault="00C10D36" w:rsidP="00257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780746">
              <w:rPr>
                <w:sz w:val="20"/>
                <w:szCs w:val="22"/>
              </w:rPr>
              <w:t>(дата)</w:t>
            </w:r>
          </w:p>
        </w:tc>
        <w:tc>
          <w:tcPr>
            <w:tcW w:w="3775" w:type="dxa"/>
          </w:tcPr>
          <w:p w14:paraId="23095777" w14:textId="77777777" w:rsidR="00C10D36" w:rsidRPr="00780746" w:rsidRDefault="00C10D36" w:rsidP="00257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p>
        </w:tc>
        <w:tc>
          <w:tcPr>
            <w:tcW w:w="3256" w:type="dxa"/>
            <w:hideMark/>
          </w:tcPr>
          <w:p w14:paraId="386D46EC" w14:textId="77777777" w:rsidR="00C10D36" w:rsidRPr="00780746" w:rsidRDefault="00C10D36" w:rsidP="00257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780746">
              <w:rPr>
                <w:sz w:val="20"/>
                <w:szCs w:val="22"/>
              </w:rPr>
              <w:t>(подпись)</w:t>
            </w:r>
          </w:p>
        </w:tc>
      </w:tr>
    </w:tbl>
    <w:p w14:paraId="59339F99" w14:textId="77777777" w:rsidR="00C10D36" w:rsidRPr="00780746" w:rsidRDefault="00C10D36" w:rsidP="00C10D36">
      <w:pPr>
        <w:spacing w:after="200" w:line="276" w:lineRule="auto"/>
        <w:rPr>
          <w:szCs w:val="32"/>
        </w:rPr>
      </w:pPr>
    </w:p>
    <w:p w14:paraId="5787E5FE" w14:textId="77777777" w:rsidR="007407CB" w:rsidRPr="000D2735" w:rsidRDefault="007407CB" w:rsidP="007407CB">
      <w:pPr>
        <w:ind w:firstLine="708"/>
        <w:jc w:val="both"/>
        <w:rPr>
          <w:sz w:val="28"/>
          <w:szCs w:val="28"/>
        </w:rPr>
      </w:pPr>
    </w:p>
    <w:sectPr w:rsidR="007407CB" w:rsidRPr="000D2735" w:rsidSect="005643FC">
      <w:pgSz w:w="11906" w:h="16838"/>
      <w:pgMar w:top="568"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Полужирный">
    <w:panose1 w:val="020208030705050203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EA2453"/>
    <w:multiLevelType w:val="multilevel"/>
    <w:tmpl w:val="FA8A02D2"/>
    <w:lvl w:ilvl="0">
      <w:start w:val="1"/>
      <w:numFmt w:val="decimal"/>
      <w:suff w:val="space"/>
      <w:lvlText w:val="%1."/>
      <w:lvlJc w:val="left"/>
      <w:pPr>
        <w:ind w:left="0" w:firstLine="0"/>
      </w:pPr>
      <w:rPr>
        <w:rFonts w:hint="default"/>
        <w:b/>
        <w:bCs/>
      </w:rPr>
    </w:lvl>
    <w:lvl w:ilvl="1">
      <w:start w:val="1"/>
      <w:numFmt w:val="decimal"/>
      <w:suff w:val="space"/>
      <w:lvlText w:val="%1.%2."/>
      <w:lvlJc w:val="left"/>
      <w:pPr>
        <w:ind w:left="0" w:firstLine="0"/>
      </w:pPr>
      <w:rPr>
        <w:rFonts w:hint="default"/>
        <w:b w:val="0"/>
        <w:bCs w:val="0"/>
      </w:rPr>
    </w:lvl>
    <w:lvl w:ilvl="2">
      <w:start w:val="1"/>
      <w:numFmt w:val="decimal"/>
      <w:suff w:val="space"/>
      <w:lvlText w:val="%1.%2.%3."/>
      <w:lvlJc w:val="left"/>
      <w:pPr>
        <w:ind w:left="0" w:firstLine="0"/>
      </w:pPr>
      <w:rPr>
        <w:rFonts w:hint="default"/>
        <w:b w:val="0"/>
        <w:color w:val="auto"/>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3336A75"/>
    <w:multiLevelType w:val="hybridMultilevel"/>
    <w:tmpl w:val="137833E4"/>
    <w:lvl w:ilvl="0" w:tplc="4DA405C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6B2DB6"/>
    <w:multiLevelType w:val="hybridMultilevel"/>
    <w:tmpl w:val="676E7662"/>
    <w:lvl w:ilvl="0" w:tplc="784A2888">
      <w:start w:val="1"/>
      <w:numFmt w:val="decimal"/>
      <w:lvlText w:val="%1."/>
      <w:lvlJc w:val="left"/>
      <w:pPr>
        <w:ind w:left="1349" w:hanging="360"/>
      </w:pPr>
      <w:rPr>
        <w:rFonts w:hint="default"/>
      </w:rPr>
    </w:lvl>
    <w:lvl w:ilvl="1" w:tplc="04190019" w:tentative="1">
      <w:start w:val="1"/>
      <w:numFmt w:val="lowerLetter"/>
      <w:lvlText w:val="%2."/>
      <w:lvlJc w:val="left"/>
      <w:pPr>
        <w:ind w:left="2069" w:hanging="360"/>
      </w:pPr>
    </w:lvl>
    <w:lvl w:ilvl="2" w:tplc="0419001B" w:tentative="1">
      <w:start w:val="1"/>
      <w:numFmt w:val="lowerRoman"/>
      <w:lvlText w:val="%3."/>
      <w:lvlJc w:val="right"/>
      <w:pPr>
        <w:ind w:left="2789" w:hanging="180"/>
      </w:pPr>
    </w:lvl>
    <w:lvl w:ilvl="3" w:tplc="0419000F" w:tentative="1">
      <w:start w:val="1"/>
      <w:numFmt w:val="decimal"/>
      <w:lvlText w:val="%4."/>
      <w:lvlJc w:val="left"/>
      <w:pPr>
        <w:ind w:left="3509" w:hanging="360"/>
      </w:pPr>
    </w:lvl>
    <w:lvl w:ilvl="4" w:tplc="04190019" w:tentative="1">
      <w:start w:val="1"/>
      <w:numFmt w:val="lowerLetter"/>
      <w:lvlText w:val="%5."/>
      <w:lvlJc w:val="left"/>
      <w:pPr>
        <w:ind w:left="4229" w:hanging="360"/>
      </w:pPr>
    </w:lvl>
    <w:lvl w:ilvl="5" w:tplc="0419001B" w:tentative="1">
      <w:start w:val="1"/>
      <w:numFmt w:val="lowerRoman"/>
      <w:lvlText w:val="%6."/>
      <w:lvlJc w:val="right"/>
      <w:pPr>
        <w:ind w:left="4949" w:hanging="180"/>
      </w:pPr>
    </w:lvl>
    <w:lvl w:ilvl="6" w:tplc="0419000F" w:tentative="1">
      <w:start w:val="1"/>
      <w:numFmt w:val="decimal"/>
      <w:lvlText w:val="%7."/>
      <w:lvlJc w:val="left"/>
      <w:pPr>
        <w:ind w:left="5669" w:hanging="360"/>
      </w:pPr>
    </w:lvl>
    <w:lvl w:ilvl="7" w:tplc="04190019" w:tentative="1">
      <w:start w:val="1"/>
      <w:numFmt w:val="lowerLetter"/>
      <w:lvlText w:val="%8."/>
      <w:lvlJc w:val="left"/>
      <w:pPr>
        <w:ind w:left="6389" w:hanging="360"/>
      </w:pPr>
    </w:lvl>
    <w:lvl w:ilvl="8" w:tplc="0419001B" w:tentative="1">
      <w:start w:val="1"/>
      <w:numFmt w:val="lowerRoman"/>
      <w:lvlText w:val="%9."/>
      <w:lvlJc w:val="right"/>
      <w:pPr>
        <w:ind w:left="7109" w:hanging="180"/>
      </w:pPr>
    </w:lvl>
  </w:abstractNum>
  <w:abstractNum w:abstractNumId="3" w15:restartNumberingAfterBreak="0">
    <w:nsid w:val="256B2B35"/>
    <w:multiLevelType w:val="multilevel"/>
    <w:tmpl w:val="79A66A3C"/>
    <w:lvl w:ilvl="0">
      <w:start w:val="2"/>
      <w:numFmt w:val="decimal"/>
      <w:lvlText w:val="%1."/>
      <w:lvlJc w:val="left"/>
      <w:pPr>
        <w:ind w:left="660" w:hanging="660"/>
      </w:pPr>
      <w:rPr>
        <w:rFonts w:hint="default"/>
        <w:sz w:val="24"/>
      </w:rPr>
    </w:lvl>
    <w:lvl w:ilvl="1">
      <w:start w:val="1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4" w15:restartNumberingAfterBreak="0">
    <w:nsid w:val="32EE0907"/>
    <w:multiLevelType w:val="hybridMultilevel"/>
    <w:tmpl w:val="836A1128"/>
    <w:lvl w:ilvl="0" w:tplc="E2FEAE98">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5" w15:restartNumberingAfterBreak="0">
    <w:nsid w:val="33EE0043"/>
    <w:multiLevelType w:val="hybridMultilevel"/>
    <w:tmpl w:val="5EBA7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2449BE"/>
    <w:multiLevelType w:val="hybridMultilevel"/>
    <w:tmpl w:val="80F0FF2E"/>
    <w:lvl w:ilvl="0" w:tplc="55ECCA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C7D68D1"/>
    <w:multiLevelType w:val="multilevel"/>
    <w:tmpl w:val="338AA51C"/>
    <w:lvl w:ilvl="0">
      <w:start w:val="4"/>
      <w:numFmt w:val="decimal"/>
      <w:lvlText w:val="%1."/>
      <w:lvlJc w:val="left"/>
      <w:pPr>
        <w:ind w:left="720" w:hanging="363"/>
      </w:pPr>
      <w:rPr>
        <w:rFonts w:hint="default"/>
      </w:rPr>
    </w:lvl>
    <w:lvl w:ilvl="1">
      <w:start w:val="1"/>
      <w:numFmt w:val="decimal"/>
      <w:isLgl/>
      <w:lvlText w:val="%1.%2."/>
      <w:lvlJc w:val="left"/>
      <w:pPr>
        <w:ind w:left="720" w:hanging="363"/>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8" w15:restartNumberingAfterBreak="0">
    <w:nsid w:val="5DD446A4"/>
    <w:multiLevelType w:val="multilevel"/>
    <w:tmpl w:val="79A66A3C"/>
    <w:lvl w:ilvl="0">
      <w:start w:val="2"/>
      <w:numFmt w:val="decimal"/>
      <w:lvlText w:val="%1."/>
      <w:lvlJc w:val="left"/>
      <w:pPr>
        <w:ind w:left="660" w:hanging="660"/>
      </w:pPr>
      <w:rPr>
        <w:rFonts w:hint="default"/>
        <w:sz w:val="24"/>
      </w:rPr>
    </w:lvl>
    <w:lvl w:ilvl="1">
      <w:start w:val="1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9" w15:restartNumberingAfterBreak="0">
    <w:nsid w:val="6B9634CB"/>
    <w:multiLevelType w:val="multilevel"/>
    <w:tmpl w:val="3A60051E"/>
    <w:lvl w:ilvl="0">
      <w:start w:val="2"/>
      <w:numFmt w:val="decimal"/>
      <w:lvlText w:val="%1"/>
      <w:lvlJc w:val="left"/>
      <w:pPr>
        <w:ind w:left="750" w:hanging="750"/>
      </w:pPr>
      <w:rPr>
        <w:rFonts w:hint="default"/>
      </w:rPr>
    </w:lvl>
    <w:lvl w:ilvl="1">
      <w:start w:val="1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797257A5"/>
    <w:multiLevelType w:val="hybridMultilevel"/>
    <w:tmpl w:val="1982EB38"/>
    <w:lvl w:ilvl="0" w:tplc="BBCC33D6">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11" w15:restartNumberingAfterBreak="0">
    <w:nsid w:val="7C482D18"/>
    <w:multiLevelType w:val="multilevel"/>
    <w:tmpl w:val="625AABFE"/>
    <w:lvl w:ilvl="0">
      <w:start w:val="2"/>
      <w:numFmt w:val="decimal"/>
      <w:lvlText w:val="%1."/>
      <w:lvlJc w:val="left"/>
      <w:pPr>
        <w:ind w:left="660" w:hanging="660"/>
      </w:pPr>
      <w:rPr>
        <w:rFonts w:hint="default"/>
      </w:rPr>
    </w:lvl>
    <w:lvl w:ilvl="1">
      <w:start w:val="1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0"/>
  </w:num>
  <w:num w:numId="2">
    <w:abstractNumId w:val="2"/>
  </w:num>
  <w:num w:numId="3">
    <w:abstractNumId w:val="5"/>
  </w:num>
  <w:num w:numId="4">
    <w:abstractNumId w:val="6"/>
  </w:num>
  <w:num w:numId="5">
    <w:abstractNumId w:val="4"/>
  </w:num>
  <w:num w:numId="6">
    <w:abstractNumId w:val="0"/>
  </w:num>
  <w:num w:numId="7">
    <w:abstractNumId w:val="9"/>
  </w:num>
  <w:num w:numId="8">
    <w:abstractNumId w:val="11"/>
  </w:num>
  <w:num w:numId="9">
    <w:abstractNumId w:val="3"/>
  </w:num>
  <w:num w:numId="10">
    <w:abstractNumId w:val="8"/>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EC3"/>
    <w:rsid w:val="0001108B"/>
    <w:rsid w:val="00152D53"/>
    <w:rsid w:val="00183AC1"/>
    <w:rsid w:val="002B4EC3"/>
    <w:rsid w:val="0035476C"/>
    <w:rsid w:val="00493C7D"/>
    <w:rsid w:val="00641322"/>
    <w:rsid w:val="006A005A"/>
    <w:rsid w:val="007407CB"/>
    <w:rsid w:val="00927086"/>
    <w:rsid w:val="00946BF9"/>
    <w:rsid w:val="009C13AB"/>
    <w:rsid w:val="009D384B"/>
    <w:rsid w:val="00B10360"/>
    <w:rsid w:val="00B7060B"/>
    <w:rsid w:val="00BD0A93"/>
    <w:rsid w:val="00C10D36"/>
    <w:rsid w:val="00C6531D"/>
    <w:rsid w:val="00EB76C4"/>
    <w:rsid w:val="00FA2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1EFEB"/>
  <w15:chartTrackingRefBased/>
  <w15:docId w15:val="{9E893270-E805-4702-A549-1A374136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7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407CB"/>
    <w:pPr>
      <w:keepNext/>
      <w:jc w:val="center"/>
      <w:outlineLvl w:val="0"/>
    </w:pPr>
    <w:rPr>
      <w:b/>
      <w:sz w:val="28"/>
      <w:szCs w:val="20"/>
    </w:rPr>
  </w:style>
  <w:style w:type="paragraph" w:styleId="3">
    <w:name w:val="heading 3"/>
    <w:basedOn w:val="a"/>
    <w:next w:val="a"/>
    <w:link w:val="30"/>
    <w:uiPriority w:val="9"/>
    <w:semiHidden/>
    <w:unhideWhenUsed/>
    <w:qFormat/>
    <w:rsid w:val="00C10D36"/>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7407CB"/>
    <w:rPr>
      <w:rFonts w:ascii="Times New Roman" w:eastAsia="Times New Roman" w:hAnsi="Times New Roman" w:cs="Times New Roman"/>
      <w:b/>
      <w:sz w:val="28"/>
      <w:szCs w:val="20"/>
      <w:lang w:eastAsia="ru-RU"/>
    </w:rPr>
  </w:style>
  <w:style w:type="paragraph" w:styleId="a3">
    <w:name w:val="header"/>
    <w:basedOn w:val="a"/>
    <w:link w:val="a4"/>
    <w:rsid w:val="007407CB"/>
    <w:pPr>
      <w:tabs>
        <w:tab w:val="center" w:pos="4153"/>
        <w:tab w:val="right" w:pos="8306"/>
      </w:tabs>
    </w:pPr>
    <w:rPr>
      <w:sz w:val="20"/>
      <w:szCs w:val="20"/>
    </w:rPr>
  </w:style>
  <w:style w:type="character" w:customStyle="1" w:styleId="a4">
    <w:name w:val="Верхний колонтитул Знак"/>
    <w:basedOn w:val="a0"/>
    <w:link w:val="a3"/>
    <w:rsid w:val="007407CB"/>
    <w:rPr>
      <w:rFonts w:ascii="Times New Roman" w:eastAsia="Times New Roman" w:hAnsi="Times New Roman" w:cs="Times New Roman"/>
      <w:sz w:val="20"/>
      <w:szCs w:val="20"/>
      <w:lang w:eastAsia="ru-RU"/>
    </w:rPr>
  </w:style>
  <w:style w:type="paragraph" w:styleId="a5">
    <w:name w:val="caption"/>
    <w:basedOn w:val="a"/>
    <w:next w:val="a"/>
    <w:qFormat/>
    <w:rsid w:val="007407CB"/>
    <w:pPr>
      <w:jc w:val="center"/>
    </w:pPr>
    <w:rPr>
      <w:b/>
      <w:sz w:val="28"/>
      <w:szCs w:val="20"/>
    </w:rPr>
  </w:style>
  <w:style w:type="table" w:styleId="a6">
    <w:name w:val="Table Grid"/>
    <w:basedOn w:val="a1"/>
    <w:rsid w:val="00B10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C10D36"/>
    <w:rPr>
      <w:rFonts w:asciiTheme="majorHAnsi" w:eastAsiaTheme="majorEastAsia" w:hAnsiTheme="majorHAnsi" w:cstheme="majorBidi"/>
      <w:color w:val="1F4D78" w:themeColor="accent1" w:themeShade="7F"/>
      <w:sz w:val="24"/>
      <w:szCs w:val="24"/>
      <w:lang w:eastAsia="ru-RU"/>
    </w:rPr>
  </w:style>
  <w:style w:type="paragraph" w:styleId="a7">
    <w:name w:val="Balloon Text"/>
    <w:basedOn w:val="a"/>
    <w:link w:val="a8"/>
    <w:uiPriority w:val="99"/>
    <w:semiHidden/>
    <w:unhideWhenUsed/>
    <w:rsid w:val="00C10D36"/>
    <w:rPr>
      <w:rFonts w:ascii="Tahoma" w:hAnsi="Tahoma" w:cs="Tahoma"/>
      <w:sz w:val="16"/>
      <w:szCs w:val="16"/>
    </w:rPr>
  </w:style>
  <w:style w:type="character" w:customStyle="1" w:styleId="a8">
    <w:name w:val="Текст выноски Знак"/>
    <w:basedOn w:val="a0"/>
    <w:link w:val="a7"/>
    <w:uiPriority w:val="99"/>
    <w:semiHidden/>
    <w:rsid w:val="00C10D36"/>
    <w:rPr>
      <w:rFonts w:ascii="Tahoma" w:eastAsia="Times New Roman" w:hAnsi="Tahoma" w:cs="Tahoma"/>
      <w:sz w:val="16"/>
      <w:szCs w:val="16"/>
      <w:lang w:eastAsia="ru-RU"/>
    </w:rPr>
  </w:style>
  <w:style w:type="paragraph" w:styleId="a9">
    <w:name w:val="Body Text Indent"/>
    <w:basedOn w:val="a"/>
    <w:link w:val="aa"/>
    <w:rsid w:val="00C10D36"/>
    <w:pPr>
      <w:spacing w:line="360" w:lineRule="auto"/>
      <w:ind w:firstLine="630"/>
      <w:jc w:val="both"/>
      <w:outlineLvl w:val="2"/>
    </w:pPr>
    <w:rPr>
      <w:szCs w:val="22"/>
    </w:rPr>
  </w:style>
  <w:style w:type="character" w:customStyle="1" w:styleId="aa">
    <w:name w:val="Основной текст с отступом Знак"/>
    <w:basedOn w:val="a0"/>
    <w:link w:val="a9"/>
    <w:rsid w:val="00C10D36"/>
    <w:rPr>
      <w:rFonts w:ascii="Times New Roman" w:eastAsia="Times New Roman" w:hAnsi="Times New Roman" w:cs="Times New Roman"/>
      <w:sz w:val="24"/>
      <w:lang w:eastAsia="ru-RU"/>
    </w:rPr>
  </w:style>
  <w:style w:type="paragraph" w:styleId="31">
    <w:name w:val="Body Text 3"/>
    <w:basedOn w:val="a"/>
    <w:link w:val="32"/>
    <w:rsid w:val="00C10D36"/>
    <w:pPr>
      <w:spacing w:after="120"/>
    </w:pPr>
    <w:rPr>
      <w:sz w:val="16"/>
      <w:szCs w:val="16"/>
    </w:rPr>
  </w:style>
  <w:style w:type="character" w:customStyle="1" w:styleId="32">
    <w:name w:val="Основной текст 3 Знак"/>
    <w:basedOn w:val="a0"/>
    <w:link w:val="31"/>
    <w:rsid w:val="00C10D36"/>
    <w:rPr>
      <w:rFonts w:ascii="Times New Roman" w:eastAsia="Times New Roman" w:hAnsi="Times New Roman" w:cs="Times New Roman"/>
      <w:sz w:val="16"/>
      <w:szCs w:val="16"/>
      <w:lang w:eastAsia="ru-RU"/>
    </w:rPr>
  </w:style>
  <w:style w:type="paragraph" w:styleId="ab">
    <w:name w:val="List Paragraph"/>
    <w:basedOn w:val="a"/>
    <w:uiPriority w:val="34"/>
    <w:qFormat/>
    <w:rsid w:val="00C10D36"/>
    <w:pPr>
      <w:ind w:left="720"/>
      <w:contextualSpacing/>
    </w:pPr>
  </w:style>
  <w:style w:type="table" w:customStyle="1" w:styleId="11">
    <w:name w:val="Сетка таблицы1"/>
    <w:basedOn w:val="a1"/>
    <w:next w:val="a6"/>
    <w:uiPriority w:val="59"/>
    <w:qFormat/>
    <w:rsid w:val="00C10D36"/>
    <w:pPr>
      <w:spacing w:after="0" w:line="240" w:lineRule="auto"/>
    </w:pPr>
    <w:rPr>
      <w:rFonts w:eastAsiaTheme="minorEastAsia"/>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10D36"/>
    <w:rPr>
      <w:color w:val="0563C1" w:themeColor="hyperlink"/>
      <w:u w:val="single"/>
    </w:rPr>
  </w:style>
  <w:style w:type="character" w:customStyle="1" w:styleId="12">
    <w:name w:val="Неразрешенное упоминание1"/>
    <w:basedOn w:val="a0"/>
    <w:uiPriority w:val="99"/>
    <w:semiHidden/>
    <w:unhideWhenUsed/>
    <w:rsid w:val="00C10D36"/>
    <w:rPr>
      <w:color w:val="605E5C"/>
      <w:shd w:val="clear" w:color="auto" w:fill="E1DFDD"/>
    </w:rPr>
  </w:style>
  <w:style w:type="paragraph" w:customStyle="1" w:styleId="indent1">
    <w:name w:val="indent_1"/>
    <w:basedOn w:val="a"/>
    <w:rsid w:val="00C10D36"/>
    <w:pPr>
      <w:spacing w:before="100" w:beforeAutospacing="1" w:after="100" w:afterAutospacing="1"/>
    </w:pPr>
  </w:style>
  <w:style w:type="paragraph" w:customStyle="1" w:styleId="s3">
    <w:name w:val="s_3"/>
    <w:basedOn w:val="a"/>
    <w:rsid w:val="00C10D36"/>
    <w:pPr>
      <w:spacing w:before="100" w:beforeAutospacing="1" w:after="100" w:afterAutospacing="1"/>
    </w:pPr>
  </w:style>
  <w:style w:type="paragraph" w:customStyle="1" w:styleId="s1">
    <w:name w:val="s_1"/>
    <w:basedOn w:val="a"/>
    <w:rsid w:val="00C10D36"/>
    <w:pPr>
      <w:spacing w:before="100" w:beforeAutospacing="1" w:after="100" w:afterAutospacing="1"/>
    </w:pPr>
  </w:style>
  <w:style w:type="paragraph" w:customStyle="1" w:styleId="empty">
    <w:name w:val="empty"/>
    <w:basedOn w:val="a"/>
    <w:rsid w:val="00C10D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122527">
      <w:bodyDiv w:val="1"/>
      <w:marLeft w:val="0"/>
      <w:marRight w:val="0"/>
      <w:marTop w:val="0"/>
      <w:marBottom w:val="0"/>
      <w:divBdr>
        <w:top w:val="none" w:sz="0" w:space="0" w:color="auto"/>
        <w:left w:val="none" w:sz="0" w:space="0" w:color="auto"/>
        <w:bottom w:val="none" w:sz="0" w:space="0" w:color="auto"/>
        <w:right w:val="none" w:sz="0" w:space="0" w:color="auto"/>
      </w:divBdr>
    </w:div>
    <w:div w:id="861360189">
      <w:bodyDiv w:val="1"/>
      <w:marLeft w:val="0"/>
      <w:marRight w:val="0"/>
      <w:marTop w:val="0"/>
      <w:marBottom w:val="0"/>
      <w:divBdr>
        <w:top w:val="none" w:sz="0" w:space="0" w:color="auto"/>
        <w:left w:val="none" w:sz="0" w:space="0" w:color="auto"/>
        <w:bottom w:val="none" w:sz="0" w:space="0" w:color="auto"/>
        <w:right w:val="none" w:sz="0" w:space="0" w:color="auto"/>
      </w:divBdr>
    </w:div>
    <w:div w:id="207955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92.168.1.8:8082/document/redirect/12148567/6012" TargetMode="External"/><Relationship Id="rId3" Type="http://schemas.openxmlformats.org/officeDocument/2006/relationships/settings" Target="settings.xml"/><Relationship Id="rId7" Type="http://schemas.openxmlformats.org/officeDocument/2006/relationships/hyperlink" Target="file:///\\srv7\&#1054;&#1054;&#1048;&#1055;\&#1046;&#1080;&#1083;&#1099;&#1077;%20&#1087;&#1086;&#1084;&#1077;&#1097;&#1077;&#1085;&#1080;&#1103;%20&#1076;&#1077;&#1090;&#1103;&#1084;-&#1089;&#1080;&#1088;&#1086;&#1090;&#1072;&#1084;\&#1046;&#1048;&#1051;&#1068;&#1045;%202023\&#1057;&#1077;&#1088;&#1090;&#1080;&#1092;&#1080;&#1082;&#1072;&#1090;&#1099;\&#1047;&#1072;&#1103;&#1074;&#1083;&#1077;&#1085;&#1080;&#1077;%20&#1087;&#1077;&#1088;&#1077;&#1095;&#1080;&#1089;&#1083;&#1077;&#1085;&#1080;&#1077;%20&#1045;&#1042;.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192.168.1.8:8082/document/redirect/12148567/1102" TargetMode="External"/><Relationship Id="rId4" Type="http://schemas.openxmlformats.org/officeDocument/2006/relationships/webSettings" Target="webSettings.xml"/><Relationship Id="rId9" Type="http://schemas.openxmlformats.org/officeDocument/2006/relationships/hyperlink" Target="http://192.168.1.8:8082/document/redirect/12148567/1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39</Pages>
  <Words>13183</Words>
  <Characters>75148</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социальной политики Чукотского АО</Company>
  <LinksUpToDate>false</LinksUpToDate>
  <CharactersWithSpaces>88155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Балаш Андрей Вячеславович</dc:creator>
  <cp:keywords/>
  <dc:description/>
  <cp:lastModifiedBy>Хализова Ольга Олеговна</cp:lastModifiedBy>
  <cp:revision>12</cp:revision>
  <dcterms:created xsi:type="dcterms:W3CDTF">2025-03-13T22:37:00Z</dcterms:created>
  <dcterms:modified xsi:type="dcterms:W3CDTF">2025-07-15T06:01:00Z</dcterms:modified>
</cp:coreProperties>
</file>