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</w:t>
      </w:r>
    </w:p>
    <w:p w:rsidR="004A206A" w:rsidRDefault="004A206A" w:rsidP="0004124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  <w:r w:rsidR="00041241" w:rsidRPr="00041241">
        <w:rPr>
          <w:b/>
          <w:sz w:val="28"/>
          <w:szCs w:val="28"/>
        </w:rPr>
        <w:t>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</w:t>
      </w:r>
      <w:r w:rsidRPr="00041241">
        <w:rPr>
          <w:b/>
          <w:bCs/>
        </w:rPr>
        <w:t xml:space="preserve">  </w:t>
      </w:r>
    </w:p>
    <w:p w:rsidR="004A206A" w:rsidRDefault="004A206A" w:rsidP="004A206A">
      <w:pPr>
        <w:jc w:val="center"/>
        <w:rPr>
          <w:b/>
        </w:rPr>
      </w:pPr>
    </w:p>
    <w:p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:rsidR="004A206A" w:rsidRDefault="00041241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206A">
        <w:rPr>
          <w:sz w:val="28"/>
          <w:szCs w:val="28"/>
        </w:rPr>
        <w:t>.00 часов местного времени, 2</w:t>
      </w:r>
      <w:r>
        <w:rPr>
          <w:sz w:val="28"/>
          <w:szCs w:val="28"/>
        </w:rPr>
        <w:t>4</w:t>
      </w:r>
      <w:r w:rsidR="00805FF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субъектах </w:t>
      </w:r>
      <w:r w:rsidR="00AF368E" w:rsidRPr="00041241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>, заявки которых были рассмотрены: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 xml:space="preserve">Индивидуальный предприниматель Куликов Кирилл Валерьевич </w:t>
      </w:r>
      <w:r w:rsidR="00AF368E">
        <w:rPr>
          <w:sz w:val="28"/>
          <w:szCs w:val="28"/>
        </w:rPr>
        <w:t>(</w:t>
      </w:r>
      <w:r w:rsidRPr="003F53CE">
        <w:rPr>
          <w:sz w:val="28"/>
          <w:szCs w:val="28"/>
        </w:rPr>
        <w:t>ИНН 870901391035);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 xml:space="preserve">Индивидуальный предприниматель Медиков Матвей Александрович </w:t>
      </w:r>
      <w:r w:rsidR="00AF368E">
        <w:rPr>
          <w:sz w:val="28"/>
          <w:szCs w:val="28"/>
        </w:rPr>
        <w:t>(</w:t>
      </w:r>
      <w:r w:rsidRPr="003F53CE">
        <w:rPr>
          <w:sz w:val="28"/>
          <w:szCs w:val="28"/>
        </w:rPr>
        <w:t>ИНН 870600042295);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Мынза Николай Георгиевич (ИНН 790601287509);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Кабанов Василий Викторович (ИНН 870100196530);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Крупеня Максим Вячеславович (ИНН 391405479847);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Говорющенко Игорь Иванович (ИНН 870300011899);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Петросян Сергей Юрьевич (ИНН 870300230629);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Общество с ограниченной ответственностью «Певек-КАРГО» (ИНН 8706006866);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Булгаков Николай Николаевич (ИНН 870400152156);</w:t>
      </w:r>
    </w:p>
    <w:p w:rsidR="00041241" w:rsidRPr="003F53CE" w:rsidRDefault="00041241" w:rsidP="000412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3CE">
        <w:rPr>
          <w:rFonts w:ascii="Times New Roman" w:hAnsi="Times New Roman" w:cs="Times New Roman"/>
          <w:bCs/>
          <w:sz w:val="28"/>
          <w:szCs w:val="28"/>
        </w:rPr>
        <w:t xml:space="preserve">Общество с ограниченной ответственностью Производственное коммерческое предприятие «ТЕМП» </w:t>
      </w:r>
      <w:r w:rsidRPr="003F53CE">
        <w:rPr>
          <w:rFonts w:ascii="Times New Roman" w:hAnsi="Times New Roman" w:cs="Times New Roman"/>
          <w:sz w:val="28"/>
          <w:szCs w:val="28"/>
        </w:rPr>
        <w:t>(ИНН 8709906784);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bCs/>
          <w:sz w:val="28"/>
          <w:szCs w:val="28"/>
        </w:rPr>
        <w:t xml:space="preserve">Общество с ограниченной ответственностью «Анадырская транспортная компания» </w:t>
      </w:r>
      <w:r w:rsidRPr="003F53CE">
        <w:rPr>
          <w:sz w:val="28"/>
          <w:szCs w:val="28"/>
        </w:rPr>
        <w:t>(ИНН 8709013004);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bCs/>
          <w:sz w:val="28"/>
          <w:szCs w:val="28"/>
        </w:rPr>
        <w:t xml:space="preserve">Общество с ограниченной ответственностью «Андезит» </w:t>
      </w:r>
      <w:r w:rsidRPr="003F53CE">
        <w:rPr>
          <w:sz w:val="28"/>
          <w:szCs w:val="28"/>
        </w:rPr>
        <w:t>(ИНН 8701002593);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bCs/>
          <w:sz w:val="28"/>
          <w:szCs w:val="28"/>
        </w:rPr>
        <w:t xml:space="preserve">Общество с ограниченной ответственностью </w:t>
      </w:r>
      <w:r w:rsidRPr="003F53CE">
        <w:rPr>
          <w:sz w:val="28"/>
          <w:szCs w:val="28"/>
        </w:rPr>
        <w:t xml:space="preserve">«Логистика </w:t>
      </w:r>
      <w:r w:rsidR="0070178A" w:rsidRPr="00477894">
        <w:rPr>
          <w:bCs/>
          <w:sz w:val="28"/>
          <w:szCs w:val="28"/>
        </w:rPr>
        <w:t>Дальний Восток</w:t>
      </w:r>
      <w:r w:rsidRPr="003F53CE">
        <w:rPr>
          <w:sz w:val="28"/>
          <w:szCs w:val="28"/>
        </w:rPr>
        <w:t>» (ИНН 8706006753);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bCs/>
          <w:sz w:val="28"/>
          <w:szCs w:val="28"/>
        </w:rPr>
        <w:t xml:space="preserve">Общество с ограниченной ответственностью </w:t>
      </w:r>
      <w:r w:rsidRPr="003F53CE">
        <w:rPr>
          <w:sz w:val="28"/>
          <w:szCs w:val="28"/>
        </w:rPr>
        <w:t>«</w:t>
      </w:r>
      <w:proofErr w:type="spellStart"/>
      <w:r w:rsidRPr="003F53CE">
        <w:rPr>
          <w:sz w:val="28"/>
          <w:szCs w:val="28"/>
        </w:rPr>
        <w:t>Автоспутник</w:t>
      </w:r>
      <w:proofErr w:type="spellEnd"/>
      <w:r w:rsidRPr="003F53CE">
        <w:rPr>
          <w:sz w:val="28"/>
          <w:szCs w:val="28"/>
        </w:rPr>
        <w:t>» (ИНН 8709014463);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Кузнецов Сергей Михайлович (ИНН 870300012067);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bCs/>
          <w:sz w:val="28"/>
          <w:szCs w:val="28"/>
        </w:rPr>
        <w:t xml:space="preserve">Общество с ограниченной ответственностью </w:t>
      </w:r>
      <w:r w:rsidRPr="003F53CE">
        <w:rPr>
          <w:sz w:val="28"/>
          <w:szCs w:val="28"/>
        </w:rPr>
        <w:t>«Сервис Групп» (ИНН 8701005273);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rFonts w:eastAsia="Calibri"/>
          <w:sz w:val="28"/>
          <w:szCs w:val="28"/>
          <w:lang w:eastAsia="en-US"/>
        </w:rPr>
        <w:lastRenderedPageBreak/>
        <w:t xml:space="preserve">Общество с ограниченной ответственностью «НОРД ТРАНЗИТ» </w:t>
      </w:r>
      <w:r w:rsidRPr="003F53CE">
        <w:rPr>
          <w:sz w:val="28"/>
          <w:szCs w:val="28"/>
        </w:rPr>
        <w:t>(ИНН 8706006810);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Шарапов Алексей Николаевич (ИНН 870900544747);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3F53CE">
        <w:rPr>
          <w:bCs/>
          <w:sz w:val="28"/>
          <w:szCs w:val="28"/>
        </w:rPr>
        <w:t>ЧукотСтройИнвест</w:t>
      </w:r>
      <w:proofErr w:type="spellEnd"/>
      <w:r w:rsidRPr="003F53CE">
        <w:rPr>
          <w:rFonts w:eastAsia="Calibri"/>
          <w:sz w:val="28"/>
          <w:szCs w:val="28"/>
          <w:lang w:eastAsia="en-US"/>
        </w:rPr>
        <w:t xml:space="preserve">» </w:t>
      </w:r>
      <w:r w:rsidRPr="003F53CE">
        <w:rPr>
          <w:sz w:val="28"/>
          <w:szCs w:val="28"/>
        </w:rPr>
        <w:t>(ИНН 8709907805);</w:t>
      </w:r>
    </w:p>
    <w:p w:rsidR="00041241" w:rsidRPr="003F53CE" w:rsidRDefault="00041241" w:rsidP="00041241">
      <w:pPr>
        <w:ind w:firstLine="851"/>
        <w:jc w:val="both"/>
        <w:rPr>
          <w:sz w:val="28"/>
          <w:szCs w:val="28"/>
        </w:rPr>
      </w:pPr>
      <w:r w:rsidRPr="003F53CE">
        <w:rPr>
          <w:sz w:val="28"/>
          <w:szCs w:val="28"/>
        </w:rPr>
        <w:t>Индивидуальный предприниматель Воронцов Владимир Викторович (ИНН 870600543894).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 субъектах </w:t>
      </w:r>
      <w:r w:rsidR="00BA3C09" w:rsidRPr="00041241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6E23E5" w:rsidRDefault="00477894" w:rsidP="009D6941">
      <w:pPr>
        <w:ind w:firstLine="851"/>
        <w:jc w:val="both"/>
        <w:rPr>
          <w:bCs/>
          <w:sz w:val="28"/>
          <w:szCs w:val="28"/>
        </w:rPr>
      </w:pPr>
      <w:r w:rsidRPr="003F53CE">
        <w:rPr>
          <w:sz w:val="28"/>
          <w:szCs w:val="28"/>
        </w:rPr>
        <w:t>Общество с ограниченной ответственностью «Певек-КАРГО» (ИНН 8706006866)</w:t>
      </w:r>
      <w:r w:rsidR="007D3A3B">
        <w:rPr>
          <w:sz w:val="28"/>
          <w:szCs w:val="28"/>
        </w:rPr>
        <w:t>,</w:t>
      </w:r>
      <w:r w:rsidR="004A206A">
        <w:rPr>
          <w:sz w:val="28"/>
          <w:szCs w:val="28"/>
        </w:rPr>
        <w:t xml:space="preserve"> </w:t>
      </w:r>
      <w:r w:rsidR="00D1458B">
        <w:rPr>
          <w:bCs/>
          <w:sz w:val="28"/>
          <w:szCs w:val="28"/>
        </w:rPr>
        <w:t>на основании</w:t>
      </w:r>
      <w:r w:rsidR="007D3A3B">
        <w:rPr>
          <w:bCs/>
          <w:sz w:val="28"/>
          <w:szCs w:val="28"/>
        </w:rPr>
        <w:t xml:space="preserve"> </w:t>
      </w:r>
      <w:r w:rsidR="00FA5DD7">
        <w:rPr>
          <w:bCs/>
          <w:sz w:val="28"/>
          <w:szCs w:val="28"/>
        </w:rPr>
        <w:t>подпунктов</w:t>
      </w:r>
      <w:r w:rsidR="00D1458B">
        <w:rPr>
          <w:bCs/>
          <w:sz w:val="28"/>
          <w:szCs w:val="28"/>
        </w:rPr>
        <w:t xml:space="preserve"> 1</w:t>
      </w:r>
      <w:r w:rsidR="006E23E5">
        <w:rPr>
          <w:bCs/>
          <w:sz w:val="28"/>
          <w:szCs w:val="28"/>
        </w:rPr>
        <w:t xml:space="preserve"> и 3</w:t>
      </w:r>
      <w:r w:rsidR="00D1458B">
        <w:rPr>
          <w:bCs/>
          <w:sz w:val="28"/>
          <w:szCs w:val="28"/>
        </w:rPr>
        <w:t xml:space="preserve"> пункта </w:t>
      </w:r>
      <w:r w:rsidR="006E23E5">
        <w:rPr>
          <w:bCs/>
          <w:sz w:val="28"/>
          <w:szCs w:val="28"/>
        </w:rPr>
        <w:t>4 раздела «</w:t>
      </w:r>
      <w:r w:rsidR="006E23E5" w:rsidRPr="006E23E5">
        <w:rPr>
          <w:bCs/>
          <w:sz w:val="28"/>
          <w:szCs w:val="28"/>
        </w:rPr>
        <w:t>Правила рассмотрения заявок субъектов малого и среднего предпринимательства</w:t>
      </w:r>
      <w:r w:rsidR="006E23E5">
        <w:rPr>
          <w:bCs/>
          <w:sz w:val="28"/>
          <w:szCs w:val="28"/>
        </w:rPr>
        <w:t>»</w:t>
      </w:r>
      <w:r w:rsidR="006E23E5" w:rsidRPr="006E23E5">
        <w:t xml:space="preserve"> </w:t>
      </w:r>
      <w:r w:rsidR="006E23E5">
        <w:rPr>
          <w:bCs/>
          <w:sz w:val="28"/>
          <w:szCs w:val="28"/>
        </w:rPr>
        <w:t xml:space="preserve">Информационного сообщения </w:t>
      </w:r>
      <w:r w:rsidR="006E23E5" w:rsidRPr="006E23E5">
        <w:rPr>
          <w:bCs/>
          <w:sz w:val="28"/>
          <w:szCs w:val="28"/>
        </w:rPr>
        <w:t>о приеме зая</w:t>
      </w:r>
      <w:r w:rsidR="006E23E5">
        <w:rPr>
          <w:bCs/>
          <w:sz w:val="28"/>
          <w:szCs w:val="28"/>
        </w:rPr>
        <w:t xml:space="preserve">вок на предоставление субсидии </w:t>
      </w:r>
      <w:r w:rsidR="006E23E5" w:rsidRPr="006E23E5">
        <w:rPr>
          <w:bCs/>
          <w:sz w:val="28"/>
          <w:szCs w:val="28"/>
        </w:rPr>
        <w:t>субъектам малого и среднего предпринимательства на возмещение затрат, связанных с у</w:t>
      </w:r>
      <w:r w:rsidR="006E23E5">
        <w:rPr>
          <w:bCs/>
          <w:sz w:val="28"/>
          <w:szCs w:val="28"/>
        </w:rPr>
        <w:t xml:space="preserve">платой первого взноса (аванса) </w:t>
      </w:r>
      <w:r w:rsidR="006E23E5" w:rsidRPr="006E23E5">
        <w:rPr>
          <w:bCs/>
          <w:sz w:val="28"/>
          <w:szCs w:val="28"/>
        </w:rPr>
        <w:t>при заключении договоров лизинга оборудования</w:t>
      </w:r>
      <w:r w:rsidR="00FA5DD7">
        <w:rPr>
          <w:bCs/>
          <w:sz w:val="28"/>
          <w:szCs w:val="28"/>
        </w:rPr>
        <w:t>,</w:t>
      </w:r>
      <w:r w:rsidR="006E23E5">
        <w:rPr>
          <w:bCs/>
          <w:sz w:val="28"/>
          <w:szCs w:val="28"/>
        </w:rPr>
        <w:t xml:space="preserve"> </w:t>
      </w:r>
      <w:r w:rsidR="00D1458B">
        <w:rPr>
          <w:bCs/>
          <w:sz w:val="28"/>
          <w:szCs w:val="28"/>
        </w:rPr>
        <w:t xml:space="preserve"> </w:t>
      </w:r>
      <w:r w:rsidR="00FA5DD7">
        <w:rPr>
          <w:bCs/>
          <w:sz w:val="28"/>
          <w:szCs w:val="28"/>
        </w:rPr>
        <w:t>опубликованного 22</w:t>
      </w:r>
      <w:r w:rsidR="006E23E5">
        <w:rPr>
          <w:bCs/>
          <w:sz w:val="28"/>
          <w:szCs w:val="28"/>
        </w:rPr>
        <w:t xml:space="preserve"> октября 2021 года </w:t>
      </w:r>
      <w:r w:rsidR="006E23E5" w:rsidRPr="006E23E5">
        <w:rPr>
          <w:bCs/>
          <w:sz w:val="28"/>
          <w:szCs w:val="28"/>
        </w:rPr>
        <w:t>на официальном сайте Чукотского автономного округа (http://www.чукотка.рф) в информационно-телек</w:t>
      </w:r>
      <w:r w:rsidR="009D6941">
        <w:rPr>
          <w:bCs/>
          <w:sz w:val="28"/>
          <w:szCs w:val="28"/>
        </w:rPr>
        <w:t xml:space="preserve">оммуникационной сети "Интернет" </w:t>
      </w:r>
      <w:r w:rsidR="006E23E5">
        <w:rPr>
          <w:bCs/>
          <w:sz w:val="28"/>
          <w:szCs w:val="28"/>
        </w:rPr>
        <w:t>(</w:t>
      </w:r>
      <w:r w:rsidR="00FA5DD7" w:rsidRPr="00FA5DD7">
        <w:rPr>
          <w:bCs/>
          <w:sz w:val="28"/>
          <w:szCs w:val="28"/>
        </w:rPr>
        <w:t>https://xn--80atapud1a.xn--p1ai/</w:t>
      </w:r>
      <w:proofErr w:type="spellStart"/>
      <w:r w:rsidR="00FA5DD7" w:rsidRPr="00FA5DD7">
        <w:rPr>
          <w:bCs/>
          <w:sz w:val="28"/>
          <w:szCs w:val="28"/>
        </w:rPr>
        <w:t>documents</w:t>
      </w:r>
      <w:proofErr w:type="spellEnd"/>
      <w:r w:rsidR="00FA5DD7" w:rsidRPr="00FA5DD7">
        <w:rPr>
          <w:bCs/>
          <w:sz w:val="28"/>
          <w:szCs w:val="28"/>
        </w:rPr>
        <w:t>/</w:t>
      </w:r>
      <w:proofErr w:type="spellStart"/>
      <w:r w:rsidR="00FA5DD7" w:rsidRPr="00FA5DD7">
        <w:rPr>
          <w:bCs/>
          <w:sz w:val="28"/>
          <w:szCs w:val="28"/>
        </w:rPr>
        <w:t>obyavleniya-konkursy-zayavki</w:t>
      </w:r>
      <w:proofErr w:type="spellEnd"/>
      <w:r w:rsidR="00FA5DD7" w:rsidRPr="00FA5DD7">
        <w:rPr>
          <w:bCs/>
          <w:sz w:val="28"/>
          <w:szCs w:val="28"/>
        </w:rPr>
        <w:t>/10071/</w:t>
      </w:r>
      <w:r w:rsidR="006E23E5" w:rsidRPr="009D6941">
        <w:rPr>
          <w:bCs/>
          <w:sz w:val="28"/>
          <w:szCs w:val="28"/>
        </w:rPr>
        <w:t>)</w:t>
      </w:r>
      <w:r w:rsidR="009D6941" w:rsidRPr="009D6941">
        <w:rPr>
          <w:bCs/>
          <w:sz w:val="28"/>
          <w:szCs w:val="28"/>
        </w:rPr>
        <w:t>.</w:t>
      </w:r>
    </w:p>
    <w:p w:rsidR="00B43172" w:rsidRDefault="00B4317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субъектов </w:t>
      </w:r>
      <w:r w:rsidR="00BA3C09" w:rsidRPr="00041241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  <w:r w:rsidR="00477894">
        <w:rPr>
          <w:b/>
          <w:sz w:val="28"/>
          <w:szCs w:val="28"/>
        </w:rPr>
        <w:t xml:space="preserve"> 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Куликов Кирилл Валерьевич (ИНН 870901391035)</w:t>
      </w:r>
      <w:r w:rsidRPr="00130E60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1 738 567 (один миллион семьсот тридцать восемь тысяч пятьсот шестьдесят семь) рублей; 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Медиков Матве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Александрович (ИНН 870600042295)</w:t>
      </w:r>
      <w:r w:rsidRPr="00130E60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2 797 500 (два миллиона семьсот девяносто семь тысяч пятьсот)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Мынза Никола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Георгиевич (ИНН 790601287509)</w:t>
      </w:r>
      <w:r w:rsidRPr="00130E60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3 366 000 (три миллиона триста шестьдесят шесть тысяч)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Кабанов Васили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Викторович (ИНН 870100196530)</w:t>
      </w:r>
      <w:r w:rsidRPr="00130E60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3 304 328 (три миллиона триста четыре тысячи триста двадцать восемь)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Крупеня Максим Вячеславович (ИНН 391405479847)</w:t>
      </w:r>
      <w:r w:rsidRPr="00130E60">
        <w:rPr>
          <w:sz w:val="28"/>
          <w:szCs w:val="28"/>
        </w:rPr>
        <w:t xml:space="preserve">, размер </w:t>
      </w:r>
      <w:r w:rsidRPr="00477894">
        <w:rPr>
          <w:sz w:val="28"/>
          <w:szCs w:val="28"/>
        </w:rPr>
        <w:t>предоставляемой субсидии составляет</w:t>
      </w:r>
      <w:r w:rsidRPr="00477894">
        <w:rPr>
          <w:bCs/>
          <w:sz w:val="28"/>
          <w:szCs w:val="28"/>
        </w:rPr>
        <w:t xml:space="preserve"> 349 125 (триста сорок девять тысяч сто двадцать пять)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Говорющенко Игор</w:t>
      </w:r>
      <w:r>
        <w:rPr>
          <w:bCs/>
          <w:sz w:val="28"/>
          <w:szCs w:val="28"/>
        </w:rPr>
        <w:t>ь</w:t>
      </w:r>
      <w:r w:rsidRPr="00477894">
        <w:rPr>
          <w:bCs/>
          <w:sz w:val="28"/>
          <w:szCs w:val="28"/>
        </w:rPr>
        <w:t xml:space="preserve"> Иванович (ИНН 870300011899)</w:t>
      </w:r>
      <w:r w:rsidRPr="00130E60">
        <w:rPr>
          <w:sz w:val="28"/>
          <w:szCs w:val="28"/>
        </w:rPr>
        <w:t xml:space="preserve">, размер </w:t>
      </w:r>
      <w:r w:rsidRPr="00477894">
        <w:rPr>
          <w:sz w:val="28"/>
          <w:szCs w:val="28"/>
        </w:rPr>
        <w:t>предоставляемой субсидии составляет</w:t>
      </w:r>
      <w:r w:rsidRPr="00477894">
        <w:rPr>
          <w:bCs/>
          <w:sz w:val="28"/>
          <w:szCs w:val="28"/>
        </w:rPr>
        <w:t xml:space="preserve"> 1 831 988 (один миллион восемьсот тридцать одна тысяча девятьсот восемьдесят восемь)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lastRenderedPageBreak/>
        <w:t>Индивидуальный предприниматель Петросян Серге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Юрьевич (ИНН 870300230629)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859 950 (восемьсот пятьдесят девять тысяч девятьсот пятьдесят)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Булгаков Никола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Николаевич (ИНН 870400152156)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2 050 015 (два миллиона пятьдесят тысяч пятнадцать)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Кузнецов Серге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Михайлович (ИНН 870300012067)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5 000 000 (пять миллионов)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>Индивидуальный предприниматель Шарапов Алексе</w:t>
      </w:r>
      <w:r>
        <w:rPr>
          <w:bCs/>
          <w:sz w:val="28"/>
          <w:szCs w:val="28"/>
        </w:rPr>
        <w:t>й</w:t>
      </w:r>
      <w:r w:rsidRPr="00477894">
        <w:rPr>
          <w:bCs/>
          <w:sz w:val="28"/>
          <w:szCs w:val="28"/>
        </w:rPr>
        <w:t xml:space="preserve"> Николаевич </w:t>
      </w:r>
      <w:r>
        <w:rPr>
          <w:bCs/>
          <w:sz w:val="28"/>
          <w:szCs w:val="28"/>
        </w:rPr>
        <w:t>(ИНН 870900544747)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4 961 250 (четыре миллиона девятьсот шестьдесят одна тысяча двести пятьдесят) рублей;</w:t>
      </w:r>
    </w:p>
    <w:p w:rsidR="00477894" w:rsidRPr="00477894" w:rsidRDefault="00477894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477894">
        <w:rPr>
          <w:bCs/>
          <w:sz w:val="28"/>
          <w:szCs w:val="28"/>
        </w:rPr>
        <w:t xml:space="preserve">Индивидуальный предприниматель Воронцов Владимир Викторович </w:t>
      </w:r>
      <w:r>
        <w:rPr>
          <w:bCs/>
          <w:sz w:val="28"/>
          <w:szCs w:val="28"/>
        </w:rPr>
        <w:t>(ИНН 870600543894)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544 687 (пятьсот сорок четыре тысячи шестьсот восемьдесят семь) рублей;</w:t>
      </w:r>
    </w:p>
    <w:p w:rsidR="00477894" w:rsidRPr="007D41E5" w:rsidRDefault="007D41E5" w:rsidP="007D41E5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 Производственное коммерческое предприятие</w:t>
      </w:r>
      <w:r>
        <w:rPr>
          <w:bCs/>
          <w:sz w:val="28"/>
          <w:szCs w:val="28"/>
        </w:rPr>
        <w:t xml:space="preserve"> «ТЕМП» (ИНН 8709906784)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</w:t>
      </w:r>
      <w:r w:rsidR="00477894" w:rsidRPr="007D41E5">
        <w:rPr>
          <w:bCs/>
          <w:sz w:val="28"/>
          <w:szCs w:val="28"/>
        </w:rPr>
        <w:t>5 000 000 (пять миллионов)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«Анадырская транспортная компания» (ИНН 8709013004)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</w:t>
      </w:r>
      <w:r w:rsidR="00477894" w:rsidRPr="00477894">
        <w:rPr>
          <w:bCs/>
          <w:sz w:val="28"/>
          <w:szCs w:val="28"/>
        </w:rPr>
        <w:t>3 010 928 (три миллиона десять тысяч девятьсот двадцать восемь)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«Андезит» (ИНН 8701002593)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="00477894" w:rsidRPr="00477894">
        <w:rPr>
          <w:bCs/>
          <w:sz w:val="28"/>
          <w:szCs w:val="28"/>
        </w:rPr>
        <w:t xml:space="preserve"> 742 500 (семьсот сорок две тысячи пятьсот)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«Логистика Дальний Восток» (ИНН 8706006753)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="00477894" w:rsidRPr="00477894">
        <w:rPr>
          <w:bCs/>
          <w:sz w:val="28"/>
          <w:szCs w:val="28"/>
        </w:rPr>
        <w:t xml:space="preserve"> 3 645 555 (три миллиона шестьсот сорок пять тысяч пятьсот пятьдесят пять)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</w:t>
      </w:r>
      <w:proofErr w:type="spellStart"/>
      <w:r w:rsidR="00477894" w:rsidRPr="00477894">
        <w:rPr>
          <w:bCs/>
          <w:sz w:val="28"/>
          <w:szCs w:val="28"/>
        </w:rPr>
        <w:t>Автоспутник</w:t>
      </w:r>
      <w:proofErr w:type="spellEnd"/>
      <w:r w:rsidR="00477894" w:rsidRPr="00477894">
        <w:rPr>
          <w:bCs/>
          <w:sz w:val="28"/>
          <w:szCs w:val="28"/>
        </w:rPr>
        <w:t>» (ИНН 8709014463)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="00477894" w:rsidRPr="00477894">
        <w:rPr>
          <w:bCs/>
          <w:sz w:val="28"/>
          <w:szCs w:val="28"/>
        </w:rPr>
        <w:t xml:space="preserve"> 2 544 938 (два миллиона пятьсот сорок четыре тысячи девятьсот тридцать восемь)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«Сервис Групп» (ИНН 8701005273)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</w:t>
      </w:r>
      <w:r w:rsidR="00477894" w:rsidRPr="00477894">
        <w:rPr>
          <w:bCs/>
          <w:sz w:val="28"/>
          <w:szCs w:val="28"/>
        </w:rPr>
        <w:t>2 190 916 (два миллиона сто девяносто тысяч девятьсот шестнадцать)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«НОРД ТРАНЗИТ» (ИНН 8706006810)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</w:t>
      </w:r>
      <w:r w:rsidR="00477894" w:rsidRPr="00477894">
        <w:rPr>
          <w:bCs/>
          <w:sz w:val="28"/>
          <w:szCs w:val="28"/>
        </w:rPr>
        <w:t>5 000 000 (пять миллионов) рублей;</w:t>
      </w:r>
    </w:p>
    <w:p w:rsidR="00477894" w:rsidRPr="00477894" w:rsidRDefault="00E55D3E" w:rsidP="00477894">
      <w:pPr>
        <w:tabs>
          <w:tab w:val="left" w:pos="993"/>
        </w:tabs>
        <w:ind w:left="142" w:firstLine="709"/>
        <w:jc w:val="both"/>
        <w:rPr>
          <w:bCs/>
          <w:sz w:val="28"/>
          <w:szCs w:val="28"/>
        </w:rPr>
      </w:pPr>
      <w:r w:rsidRPr="007D41E5">
        <w:rPr>
          <w:bCs/>
          <w:sz w:val="28"/>
          <w:szCs w:val="28"/>
        </w:rPr>
        <w:t>Общество с ограниченной ответственностью</w:t>
      </w:r>
      <w:r w:rsidR="00477894" w:rsidRPr="00477894">
        <w:rPr>
          <w:bCs/>
          <w:sz w:val="28"/>
          <w:szCs w:val="28"/>
        </w:rPr>
        <w:t xml:space="preserve"> «</w:t>
      </w:r>
      <w:proofErr w:type="spellStart"/>
      <w:r w:rsidR="00477894" w:rsidRPr="00477894">
        <w:rPr>
          <w:bCs/>
          <w:sz w:val="28"/>
          <w:szCs w:val="28"/>
        </w:rPr>
        <w:t>Чук</w:t>
      </w:r>
      <w:r>
        <w:rPr>
          <w:bCs/>
          <w:sz w:val="28"/>
          <w:szCs w:val="28"/>
        </w:rPr>
        <w:t>отСтройИнвест</w:t>
      </w:r>
      <w:proofErr w:type="spellEnd"/>
      <w:r>
        <w:rPr>
          <w:bCs/>
          <w:sz w:val="28"/>
          <w:szCs w:val="28"/>
        </w:rPr>
        <w:t>» (ИНН 8709907805)</w:t>
      </w:r>
      <w:r w:rsidRPr="00477894">
        <w:rPr>
          <w:sz w:val="28"/>
          <w:szCs w:val="28"/>
        </w:rPr>
        <w:t>, размер предоставляемой субсидии составляет</w:t>
      </w:r>
      <w:r w:rsidRPr="00477894">
        <w:rPr>
          <w:bCs/>
          <w:sz w:val="28"/>
          <w:szCs w:val="28"/>
        </w:rPr>
        <w:t xml:space="preserve"> </w:t>
      </w:r>
      <w:r w:rsidR="00477894" w:rsidRPr="00477894">
        <w:rPr>
          <w:bCs/>
          <w:sz w:val="28"/>
          <w:szCs w:val="28"/>
        </w:rPr>
        <w:t>5 000 000 (пять миллионов) рублей.</w:t>
      </w:r>
    </w:p>
    <w:p w:rsidR="00477894" w:rsidRDefault="004778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477894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3C5C80"/>
    <w:multiLevelType w:val="hybridMultilevel"/>
    <w:tmpl w:val="26C0F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41241"/>
    <w:rsid w:val="00130E60"/>
    <w:rsid w:val="0032168E"/>
    <w:rsid w:val="003F53CE"/>
    <w:rsid w:val="00477894"/>
    <w:rsid w:val="004A206A"/>
    <w:rsid w:val="006578ED"/>
    <w:rsid w:val="006E23E5"/>
    <w:rsid w:val="0070178A"/>
    <w:rsid w:val="00762EFD"/>
    <w:rsid w:val="007D3A3B"/>
    <w:rsid w:val="007D41E5"/>
    <w:rsid w:val="00805FFD"/>
    <w:rsid w:val="008A4751"/>
    <w:rsid w:val="009D6941"/>
    <w:rsid w:val="00A70E87"/>
    <w:rsid w:val="00AB101B"/>
    <w:rsid w:val="00AF368E"/>
    <w:rsid w:val="00B0264C"/>
    <w:rsid w:val="00B43172"/>
    <w:rsid w:val="00BA3C09"/>
    <w:rsid w:val="00BD013A"/>
    <w:rsid w:val="00C81378"/>
    <w:rsid w:val="00C8609C"/>
    <w:rsid w:val="00D1458B"/>
    <w:rsid w:val="00E11366"/>
    <w:rsid w:val="00E55D3E"/>
    <w:rsid w:val="00FA5DD7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41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24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41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24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Гревцова Елена Алексеевна</cp:lastModifiedBy>
  <cp:revision>2</cp:revision>
  <cp:lastPrinted>2022-01-10T08:09:00Z</cp:lastPrinted>
  <dcterms:created xsi:type="dcterms:W3CDTF">2022-01-10T08:29:00Z</dcterms:created>
  <dcterms:modified xsi:type="dcterms:W3CDTF">2022-01-10T08:29:00Z</dcterms:modified>
</cp:coreProperties>
</file>