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0A" w:rsidRDefault="00905DA9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730250" cy="914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60A" w:rsidRDefault="00C6260A">
      <w:pPr>
        <w:widowControl/>
        <w:ind w:left="540"/>
        <w:jc w:val="center"/>
        <w:rPr>
          <w:rFonts w:ascii="Times New Roman" w:hAnsi="Times New Roman"/>
          <w:b/>
          <w:sz w:val="28"/>
        </w:rPr>
      </w:pPr>
    </w:p>
    <w:p w:rsidR="00C6260A" w:rsidRDefault="00905DA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C6260A" w:rsidRDefault="00C6260A">
      <w:pPr>
        <w:widowControl/>
        <w:jc w:val="center"/>
        <w:rPr>
          <w:rFonts w:ascii="Times New Roman" w:hAnsi="Times New Roman"/>
          <w:b/>
          <w:sz w:val="28"/>
        </w:rPr>
      </w:pPr>
    </w:p>
    <w:p w:rsidR="00C6260A" w:rsidRDefault="00905DA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C6260A" w:rsidRDefault="00C6260A">
      <w:pPr>
        <w:widowControl/>
        <w:jc w:val="center"/>
        <w:rPr>
          <w:rFonts w:ascii="Times New Roman" w:hAnsi="Times New Roman"/>
          <w:b/>
          <w:sz w:val="28"/>
        </w:rPr>
      </w:pPr>
    </w:p>
    <w:p w:rsidR="00C6260A" w:rsidRDefault="00905D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C6260A" w:rsidRDefault="00C6260A">
      <w:pPr>
        <w:widowControl/>
        <w:ind w:left="540"/>
        <w:jc w:val="center"/>
        <w:rPr>
          <w:rFonts w:ascii="Times New Roman" w:hAnsi="Times New Roman"/>
          <w:b/>
          <w:sz w:val="28"/>
        </w:rPr>
      </w:pPr>
    </w:p>
    <w:p w:rsidR="00C6260A" w:rsidRDefault="00905DA9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изменения в статью 2 Закона Чукотского автономного округа </w:t>
      </w:r>
    </w:p>
    <w:p w:rsidR="00C6260A" w:rsidRDefault="00905DA9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сохранении, использовании, популяризации и государственной охране объектов культурного наследия (памятников истории и </w:t>
      </w:r>
      <w:r>
        <w:rPr>
          <w:rFonts w:ascii="Times New Roman" w:hAnsi="Times New Roman"/>
          <w:b/>
          <w:sz w:val="28"/>
        </w:rPr>
        <w:t>культуры) в Чукотском автономном округе»</w:t>
      </w:r>
    </w:p>
    <w:p w:rsidR="00C6260A" w:rsidRDefault="00C6260A">
      <w:pPr>
        <w:widowControl/>
        <w:jc w:val="both"/>
        <w:rPr>
          <w:rFonts w:ascii="Times New Roman" w:hAnsi="Times New Roman"/>
          <w:b/>
          <w:sz w:val="28"/>
        </w:rPr>
      </w:pPr>
    </w:p>
    <w:p w:rsidR="00C6260A" w:rsidRDefault="00C6260A">
      <w:pPr>
        <w:widowControl/>
        <w:jc w:val="both"/>
        <w:rPr>
          <w:rFonts w:ascii="Times New Roman" w:hAnsi="Times New Roman"/>
          <w:b/>
          <w:sz w:val="28"/>
        </w:rPr>
      </w:pPr>
    </w:p>
    <w:p w:rsidR="00C6260A" w:rsidRDefault="00905D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C6260A" w:rsidRDefault="00905D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</w:p>
    <w:p w:rsidR="00C6260A" w:rsidRDefault="00905D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 апреля 2025 года</w:t>
      </w:r>
    </w:p>
    <w:p w:rsidR="00C6260A" w:rsidRDefault="00C6260A">
      <w:pPr>
        <w:jc w:val="both"/>
        <w:rPr>
          <w:rFonts w:ascii="Times New Roman" w:hAnsi="Times New Roman"/>
          <w:b/>
          <w:sz w:val="28"/>
        </w:rPr>
      </w:pPr>
    </w:p>
    <w:p w:rsidR="00C6260A" w:rsidRDefault="00C6260A">
      <w:pPr>
        <w:jc w:val="both"/>
        <w:rPr>
          <w:rFonts w:ascii="Times New Roman" w:hAnsi="Times New Roman"/>
          <w:b/>
          <w:sz w:val="28"/>
        </w:rPr>
      </w:pPr>
    </w:p>
    <w:p w:rsidR="00C6260A" w:rsidRDefault="00905DA9">
      <w:pPr>
        <w:ind w:right="-360"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C6260A" w:rsidRDefault="00905DA9">
      <w:pPr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статью 2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Закона Чукотского автономного округа </w:t>
      </w:r>
      <w:r>
        <w:rPr>
          <w:rFonts w:ascii="Times New Roman" w:hAnsi="Times New Roman"/>
          <w:sz w:val="28"/>
        </w:rPr>
        <w:br/>
        <w:t>от 31 мая 2010 года № 50-ОЗ «О сохранении, использовании, популяризации и государст</w:t>
      </w:r>
      <w:r>
        <w:rPr>
          <w:rFonts w:ascii="Times New Roman" w:hAnsi="Times New Roman"/>
          <w:sz w:val="28"/>
        </w:rPr>
        <w:t>венной охране объектов культурного наследия (памятников истории и культуры) в Чукотском автономном округе» («Ведомости» № 21 (451) – приложение к газете «Крайний Север» № 21 (1727) от 04.06.2010 г., «Ведомости» № 29 (459) – приложение к газете «Крайний Сев</w:t>
      </w:r>
      <w:r>
        <w:rPr>
          <w:rFonts w:ascii="Times New Roman" w:hAnsi="Times New Roman"/>
          <w:sz w:val="28"/>
        </w:rPr>
        <w:t xml:space="preserve">ер» № 29 (1735) от 30.07.2010 г., «Ведомости» № 18 (601) –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18 (1877) от 08.05.2013 г., «Ведомости» № 22 (656) – приложение к газете «Крайний Север» № 22 (1932) от 06.06.2014 г., «Ведомости» № 38 (724) – приложение к г</w:t>
      </w:r>
      <w:r>
        <w:rPr>
          <w:rFonts w:ascii="Times New Roman" w:hAnsi="Times New Roman"/>
          <w:sz w:val="28"/>
        </w:rPr>
        <w:t xml:space="preserve">азете «Крайний Север» № 38 (2000) от 02.10.2015 г., «Ведомости» № 16 (753) –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16 (2029) от 29.04.2016 г.) изменение, дополнив ее пунктом 11.6 следующего содержания:</w:t>
      </w:r>
    </w:p>
    <w:p w:rsidR="00C6260A" w:rsidRDefault="00C6260A">
      <w:pPr>
        <w:widowControl/>
        <w:ind w:firstLine="720"/>
        <w:jc w:val="both"/>
        <w:rPr>
          <w:rFonts w:ascii="Times New Roman" w:hAnsi="Times New Roman"/>
          <w:sz w:val="28"/>
        </w:rPr>
      </w:pPr>
    </w:p>
    <w:p w:rsidR="00C6260A" w:rsidRDefault="00905DA9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«11.6) принятие в порядке, устанавливаемом Правитель</w:t>
      </w:r>
      <w:r>
        <w:rPr>
          <w:rFonts w:ascii="Times New Roman" w:hAnsi="Times New Roman"/>
          <w:sz w:val="28"/>
        </w:rPr>
        <w:t>ством Российской Федерации, решения об отнесении объектов культурного наследия регионального значения, объектов культурного наследия местного (муниципального) значения к объектам культурного наследия, находящимся в неудовлетворительном состоянии;».</w:t>
      </w:r>
    </w:p>
    <w:p w:rsidR="00C6260A" w:rsidRDefault="00C6260A">
      <w:pPr>
        <w:widowControl/>
        <w:ind w:firstLine="720"/>
        <w:jc w:val="both"/>
        <w:outlineLvl w:val="0"/>
        <w:rPr>
          <w:rFonts w:ascii="Times New Roman" w:hAnsi="Times New Roman"/>
          <w:b/>
          <w:sz w:val="28"/>
        </w:rPr>
      </w:pPr>
    </w:p>
    <w:p w:rsidR="00C6260A" w:rsidRDefault="00905DA9">
      <w:pPr>
        <w:widowControl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br w:type="page"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>Статья 2</w:t>
      </w:r>
    </w:p>
    <w:p w:rsidR="00C6260A" w:rsidRDefault="00905DA9">
      <w:pPr>
        <w:widowControl/>
        <w:tabs>
          <w:tab w:val="left" w:pos="1080"/>
        </w:tabs>
        <w:ind w:firstLine="720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со дня его официального опубликования.</w:t>
      </w:r>
    </w:p>
    <w:p w:rsidR="00C6260A" w:rsidRDefault="00C6260A">
      <w:pPr>
        <w:widowControl/>
        <w:tabs>
          <w:tab w:val="left" w:pos="1080"/>
        </w:tabs>
        <w:ind w:firstLine="720"/>
        <w:jc w:val="both"/>
        <w:rPr>
          <w:rFonts w:ascii="Times New Roman" w:hAnsi="Times New Roman"/>
          <w:strike/>
          <w:sz w:val="28"/>
        </w:rPr>
      </w:pPr>
    </w:p>
    <w:p w:rsidR="00C6260A" w:rsidRDefault="00C6260A">
      <w:pPr>
        <w:widowControl/>
        <w:tabs>
          <w:tab w:val="left" w:pos="1080"/>
        </w:tabs>
        <w:ind w:firstLine="720"/>
        <w:jc w:val="both"/>
        <w:rPr>
          <w:rFonts w:ascii="Times New Roman" w:hAnsi="Times New Roman"/>
          <w:strike/>
          <w:sz w:val="28"/>
        </w:rPr>
      </w:pPr>
    </w:p>
    <w:p w:rsidR="00C6260A" w:rsidRDefault="00C6260A">
      <w:pPr>
        <w:widowControl/>
        <w:tabs>
          <w:tab w:val="left" w:pos="1080"/>
        </w:tabs>
        <w:jc w:val="both"/>
        <w:rPr>
          <w:rFonts w:ascii="Times New Roman" w:hAnsi="Times New Roman"/>
          <w:strike/>
          <w:sz w:val="28"/>
        </w:rPr>
      </w:pPr>
    </w:p>
    <w:p w:rsidR="00C6260A" w:rsidRDefault="00905DA9">
      <w:pPr>
        <w:widowControl/>
        <w:tabs>
          <w:tab w:val="left" w:pos="1080"/>
        </w:tabs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Губернатор Чукотского</w:t>
      </w:r>
    </w:p>
    <w:p w:rsidR="00C6260A" w:rsidRDefault="00905DA9">
      <w:pPr>
        <w:widowControl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                                                                               В.Г. Кузнецов</w:t>
      </w:r>
    </w:p>
    <w:p w:rsidR="00C6260A" w:rsidRDefault="00C6260A">
      <w:pPr>
        <w:widowControl/>
        <w:jc w:val="both"/>
        <w:outlineLvl w:val="0"/>
        <w:rPr>
          <w:rFonts w:ascii="Times New Roman" w:hAnsi="Times New Roman"/>
          <w:sz w:val="28"/>
        </w:rPr>
      </w:pPr>
    </w:p>
    <w:p w:rsidR="00C6260A" w:rsidRDefault="00C6260A">
      <w:pPr>
        <w:widowControl/>
        <w:jc w:val="both"/>
        <w:outlineLvl w:val="0"/>
        <w:rPr>
          <w:rFonts w:ascii="Times New Roman" w:hAnsi="Times New Roman"/>
          <w:sz w:val="28"/>
        </w:rPr>
      </w:pPr>
    </w:p>
    <w:p w:rsidR="00C6260A" w:rsidRDefault="00905DA9">
      <w:pPr>
        <w:widowControl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C6260A" w:rsidRDefault="00C6260A">
      <w:pPr>
        <w:widowControl/>
        <w:jc w:val="both"/>
        <w:outlineLvl w:val="0"/>
        <w:rPr>
          <w:rFonts w:ascii="Times New Roman" w:hAnsi="Times New Roman"/>
          <w:sz w:val="28"/>
        </w:rPr>
      </w:pPr>
    </w:p>
    <w:p w:rsidR="00FB6F9F" w:rsidRPr="00FB6F9F" w:rsidRDefault="00FB6F9F" w:rsidP="00FB6F9F">
      <w:pPr>
        <w:widowControl/>
        <w:jc w:val="both"/>
        <w:rPr>
          <w:rFonts w:ascii="Times New Roman" w:hAnsi="Times New Roman"/>
          <w:sz w:val="28"/>
        </w:rPr>
      </w:pPr>
      <w:proofErr w:type="gramStart"/>
      <w:r w:rsidRPr="00FB6F9F">
        <w:rPr>
          <w:rFonts w:ascii="Times New Roman" w:hAnsi="Times New Roman"/>
          <w:sz w:val="28"/>
        </w:rPr>
        <w:t>«</w:t>
      </w:r>
      <w:r w:rsidRPr="00FB6F9F">
        <w:rPr>
          <w:rFonts w:ascii="Times New Roman" w:hAnsi="Times New Roman"/>
          <w:sz w:val="28"/>
          <w:u w:val="single"/>
        </w:rPr>
        <w:t xml:space="preserve"> 28</w:t>
      </w:r>
      <w:proofErr w:type="gramEnd"/>
      <w:r w:rsidRPr="00FB6F9F">
        <w:rPr>
          <w:rFonts w:ascii="Times New Roman" w:hAnsi="Times New Roman"/>
          <w:sz w:val="28"/>
          <w:u w:val="single"/>
        </w:rPr>
        <w:t xml:space="preserve"> </w:t>
      </w:r>
      <w:r w:rsidRPr="00FB6F9F">
        <w:rPr>
          <w:rFonts w:ascii="Times New Roman" w:hAnsi="Times New Roman"/>
          <w:sz w:val="28"/>
        </w:rPr>
        <w:t xml:space="preserve">» </w:t>
      </w:r>
      <w:r w:rsidRPr="00FB6F9F">
        <w:rPr>
          <w:rFonts w:ascii="Times New Roman" w:hAnsi="Times New Roman"/>
          <w:sz w:val="28"/>
          <w:u w:val="single"/>
        </w:rPr>
        <w:t xml:space="preserve"> апреля </w:t>
      </w:r>
      <w:r w:rsidRPr="00FB6F9F">
        <w:rPr>
          <w:rFonts w:ascii="Times New Roman" w:hAnsi="Times New Roman"/>
          <w:sz w:val="28"/>
        </w:rPr>
        <w:t xml:space="preserve"> 2025 года</w:t>
      </w:r>
    </w:p>
    <w:p w:rsidR="00FB6F9F" w:rsidRPr="00FB6F9F" w:rsidRDefault="00FB6F9F" w:rsidP="00FB6F9F">
      <w:pPr>
        <w:widowControl/>
        <w:jc w:val="both"/>
        <w:rPr>
          <w:rFonts w:ascii="Times New Roman" w:hAnsi="Times New Roman"/>
          <w:sz w:val="28"/>
        </w:rPr>
      </w:pPr>
    </w:p>
    <w:p w:rsidR="00FB6F9F" w:rsidRPr="00FB6F9F" w:rsidRDefault="00FB6F9F" w:rsidP="00FB6F9F">
      <w:pPr>
        <w:widowControl/>
        <w:jc w:val="both"/>
        <w:rPr>
          <w:rFonts w:ascii="Times New Roman" w:hAnsi="Times New Roman"/>
          <w:sz w:val="28"/>
        </w:rPr>
      </w:pPr>
      <w:proofErr w:type="gramStart"/>
      <w:r w:rsidRPr="00FB6F9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25</w:t>
      </w:r>
      <w:proofErr w:type="gramEnd"/>
      <w:r w:rsidRPr="00FB6F9F">
        <w:rPr>
          <w:rFonts w:ascii="Times New Roman" w:hAnsi="Times New Roman"/>
          <w:sz w:val="28"/>
          <w:u w:val="single"/>
        </w:rPr>
        <w:t xml:space="preserve"> </w:t>
      </w:r>
      <w:r w:rsidRPr="00FB6F9F">
        <w:rPr>
          <w:rFonts w:ascii="Times New Roman" w:hAnsi="Times New Roman"/>
          <w:sz w:val="28"/>
        </w:rPr>
        <w:t xml:space="preserve"> - ОЗ</w:t>
      </w:r>
    </w:p>
    <w:p w:rsidR="00C6260A" w:rsidRDefault="00C6260A">
      <w:pPr>
        <w:jc w:val="center"/>
        <w:rPr>
          <w:rFonts w:ascii="Times New Roman" w:hAnsi="Times New Roman"/>
          <w:b/>
          <w:sz w:val="28"/>
        </w:rPr>
      </w:pPr>
    </w:p>
    <w:p w:rsidR="00C6260A" w:rsidRDefault="00C6260A">
      <w:pPr>
        <w:widowControl/>
        <w:rPr>
          <w:rFonts w:ascii="Times New Roman" w:hAnsi="Times New Roman"/>
          <w:b/>
          <w:sz w:val="28"/>
        </w:rPr>
      </w:pPr>
    </w:p>
    <w:p w:rsidR="00C6260A" w:rsidRDefault="00C6260A">
      <w:pPr>
        <w:pStyle w:val="ConsPlusTitlePage"/>
        <w:jc w:val="right"/>
        <w:rPr>
          <w:rFonts w:ascii="Times New Roman" w:hAnsi="Times New Roman"/>
          <w:sz w:val="28"/>
        </w:rPr>
      </w:pPr>
    </w:p>
    <w:sectPr w:rsidR="00C6260A">
      <w:headerReference w:type="default" r:id="rId7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A9" w:rsidRDefault="00905DA9">
      <w:r>
        <w:separator/>
      </w:r>
    </w:p>
  </w:endnote>
  <w:endnote w:type="continuationSeparator" w:id="0">
    <w:p w:rsidR="00905DA9" w:rsidRDefault="0090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A9" w:rsidRDefault="00905DA9">
      <w:r>
        <w:separator/>
      </w:r>
    </w:p>
  </w:footnote>
  <w:footnote w:type="continuationSeparator" w:id="0">
    <w:p w:rsidR="00905DA9" w:rsidRDefault="0090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0A" w:rsidRDefault="00905DA9">
    <w:pPr>
      <w:pStyle w:val="aa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D64C3F">
      <w:rPr>
        <w:rFonts w:ascii="Times New Roman" w:hAnsi="Times New Roman"/>
        <w:noProof/>
        <w:sz w:val="20"/>
      </w:rPr>
      <w:t>2</w:t>
    </w:r>
    <w:r>
      <w:rPr>
        <w:rFonts w:ascii="Times New Roman" w:hAnsi="Times New Roman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0A"/>
    <w:rsid w:val="00655B81"/>
    <w:rsid w:val="006C2E32"/>
    <w:rsid w:val="00905DA9"/>
    <w:rsid w:val="00BD0132"/>
    <w:rsid w:val="00C6260A"/>
    <w:rsid w:val="00D64C3F"/>
    <w:rsid w:val="00F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AABA"/>
  <w15:docId w15:val="{FEBF89EF-A22E-4FE5-A55C-4A5140F4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pPr>
      <w:spacing w:before="480" w:line="480" w:lineRule="exact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5">
    <w:name w:val="Комментарий"/>
    <w:basedOn w:val="a"/>
    <w:next w:val="a"/>
    <w:link w:val="a6"/>
    <w:pPr>
      <w:widowControl/>
      <w:spacing w:before="75"/>
      <w:ind w:left="170"/>
      <w:jc w:val="both"/>
    </w:pPr>
    <w:rPr>
      <w:color w:val="353842"/>
      <w:shd w:val="clear" w:color="auto" w:fill="F0F0F0"/>
    </w:rPr>
  </w:style>
  <w:style w:type="character" w:customStyle="1" w:styleId="a6">
    <w:name w:val="Комментарий"/>
    <w:basedOn w:val="1"/>
    <w:link w:val="a5"/>
    <w:rPr>
      <w:rFonts w:ascii="Arial" w:hAnsi="Arial"/>
      <w:color w:val="353842"/>
      <w:sz w:val="24"/>
      <w:shd w:val="clear" w:color="auto" w:fill="F0F0F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8">
    <w:name w:val="Гипертекстовая ссылка"/>
    <w:link w:val="a9"/>
    <w:rPr>
      <w:color w:val="106BBE"/>
    </w:rPr>
  </w:style>
  <w:style w:type="character" w:customStyle="1" w:styleId="a9">
    <w:name w:val="Гипертекстовая ссылка"/>
    <w:link w:val="a8"/>
    <w:rPr>
      <w:color w:val="106BBE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Arial" w:hAnsi="Arial"/>
      <w:sz w:val="24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paragraph" w:customStyle="1" w:styleId="ae">
    <w:name w:val="Не вступил в силу"/>
    <w:link w:val="af"/>
    <w:rPr>
      <w:shd w:val="clear" w:color="auto" w:fill="D8EDE8"/>
    </w:rPr>
  </w:style>
  <w:style w:type="character" w:customStyle="1" w:styleId="af">
    <w:name w:val="Не вступил в силу"/>
    <w:link w:val="ae"/>
    <w:rPr>
      <w:color w:val="000000"/>
      <w:shd w:val="clear" w:color="auto" w:fill="D8EDE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Прижатый влево"/>
    <w:basedOn w:val="a"/>
    <w:next w:val="a"/>
    <w:link w:val="af1"/>
    <w:pPr>
      <w:widowControl/>
    </w:pPr>
  </w:style>
  <w:style w:type="character" w:customStyle="1" w:styleId="af1">
    <w:name w:val="Прижатый влево"/>
    <w:basedOn w:val="1"/>
    <w:link w:val="af0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af2">
    <w:name w:val="Normal (Web)"/>
    <w:basedOn w:val="a"/>
    <w:link w:val="af3"/>
    <w:pPr>
      <w:widowControl/>
      <w:spacing w:beforeAutospacing="1" w:afterAutospacing="1"/>
    </w:pPr>
    <w:rPr>
      <w:rFonts w:ascii="Times New Roman" w:hAnsi="Times New Roman"/>
      <w:color w:val="00FFFF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color w:val="00FFFF"/>
      <w:sz w:val="24"/>
    </w:rPr>
  </w:style>
  <w:style w:type="paragraph" w:customStyle="1" w:styleId="15">
    <w:name w:val="Основной шрифт абзаца1"/>
    <w:link w:val="af4"/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af8">
    <w:name w:val="Заголовок статьи"/>
    <w:basedOn w:val="a"/>
    <w:next w:val="a"/>
    <w:link w:val="af9"/>
    <w:pPr>
      <w:widowControl/>
      <w:ind w:left="1612" w:hanging="892"/>
      <w:jc w:val="both"/>
    </w:pPr>
  </w:style>
  <w:style w:type="character" w:customStyle="1" w:styleId="af9">
    <w:name w:val="Заголовок статьи"/>
    <w:basedOn w:val="1"/>
    <w:link w:val="af8"/>
    <w:rPr>
      <w:rFonts w:ascii="Arial" w:hAnsi="Arial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c">
    <w:name w:val="Цветовое выделение"/>
    <w:link w:val="afd"/>
    <w:rPr>
      <w:b/>
      <w:color w:val="26282F"/>
    </w:rPr>
  </w:style>
  <w:style w:type="character" w:customStyle="1" w:styleId="afd">
    <w:name w:val="Цветовое выделение"/>
    <w:link w:val="afc"/>
    <w:rPr>
      <w:b/>
      <w:color w:val="26282F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2025-04-28T06:09:00Z</cp:lastPrinted>
  <dcterms:created xsi:type="dcterms:W3CDTF">2025-04-28T06:11:00Z</dcterms:created>
  <dcterms:modified xsi:type="dcterms:W3CDTF">2025-04-28T06:11:00Z</dcterms:modified>
</cp:coreProperties>
</file>