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5D" w:rsidRDefault="00915158">
      <w:pPr>
        <w:pStyle w:val="aff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232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5F5D" w:rsidRDefault="00B35F5D">
      <w:pPr>
        <w:pStyle w:val="aff1"/>
        <w:jc w:val="center"/>
        <w:rPr>
          <w:rFonts w:ascii="Times New Roman" w:hAnsi="Times New Roman"/>
          <w:sz w:val="28"/>
        </w:rPr>
      </w:pPr>
    </w:p>
    <w:p w:rsidR="00B35F5D" w:rsidRDefault="0091515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 </w:t>
      </w:r>
    </w:p>
    <w:p w:rsidR="00B35F5D" w:rsidRDefault="00B35F5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F5D" w:rsidRDefault="0091515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ЧУКОТСКИЙ АВТОНОМНЫЙ ОКРУГ</w:t>
      </w:r>
    </w:p>
    <w:p w:rsidR="00B35F5D" w:rsidRDefault="00B35F5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5F5D" w:rsidRDefault="0091515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ЗАКОН</w:t>
      </w:r>
    </w:p>
    <w:p w:rsidR="00B35F5D" w:rsidRDefault="00B35F5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5F5D" w:rsidRDefault="00915158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bookmarkStart w:id="0" w:name="OLE_LINK3"/>
      <w:bookmarkStart w:id="1" w:name="OLE_LINK2"/>
      <w:bookmarkStart w:id="2" w:name="OLE_LINK1"/>
      <w:r>
        <w:rPr>
          <w:rFonts w:ascii="Times New Roman" w:hAnsi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Закон Чукотского автономного округа</w:t>
      </w:r>
      <w:bookmarkEnd w:id="0"/>
      <w:bookmarkEnd w:id="1"/>
      <w:bookmarkEnd w:id="2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35F5D" w:rsidRDefault="00915158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методиках распределения субвенций из окружного бюджета»</w:t>
      </w:r>
    </w:p>
    <w:p w:rsidR="00B35F5D" w:rsidRDefault="00B35F5D">
      <w:pPr>
        <w:widowControl w:val="0"/>
        <w:rPr>
          <w:bCs/>
          <w:sz w:val="22"/>
          <w:szCs w:val="28"/>
        </w:rPr>
      </w:pPr>
    </w:p>
    <w:p w:rsidR="00B35F5D" w:rsidRDefault="00B35F5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F5D" w:rsidRDefault="0091515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 Думой Чукотского</w:t>
      </w:r>
    </w:p>
    <w:p w:rsidR="00B35F5D" w:rsidRDefault="0091515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автономного округа</w:t>
      </w:r>
    </w:p>
    <w:p w:rsidR="00B35F5D" w:rsidRDefault="00915158">
      <w:pPr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 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</w:t>
      </w:r>
    </w:p>
    <w:p w:rsidR="00B35F5D" w:rsidRDefault="00B35F5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F5D" w:rsidRDefault="00B35F5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F5D" w:rsidRDefault="00915158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</w:p>
    <w:p w:rsidR="00B35F5D" w:rsidRDefault="00B35F5D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35F5D" w:rsidRDefault="009151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Закон Чукотского автономного округа от 24 апреля 2009 года              № 48-ОЗ «О методиках распределения субвенций из окружного бюджета» («Ведомости» № 18 (396) </w:t>
      </w:r>
      <w:r>
        <w:rPr>
          <w:rFonts w:ascii="Times New Roman" w:hAnsi="Times New Roman"/>
          <w:sz w:val="28"/>
          <w:szCs w:val="28"/>
        </w:rPr>
        <w:t xml:space="preserve">- приложение к газете «Крайний Север»                           </w:t>
      </w:r>
      <w:r w:rsidR="00F3159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№ 18 (1672) от 08.</w:t>
      </w:r>
      <w:r>
        <w:rPr>
          <w:rFonts w:ascii="Times New Roman" w:hAnsi="Times New Roman"/>
          <w:sz w:val="28"/>
          <w:szCs w:val="28"/>
        </w:rPr>
        <w:t>05.2009</w:t>
      </w:r>
      <w:r>
        <w:rPr>
          <w:rFonts w:ascii="Times New Roman" w:hAnsi="Times New Roman"/>
          <w:color w:val="000000"/>
          <w:sz w:val="28"/>
          <w:szCs w:val="28"/>
        </w:rPr>
        <w:t xml:space="preserve"> г. ., «Ведомости» № 43/1 (421/1) - приложение к газете «Крайний Север» № 43 (1697) от 30.10.2009 г., «Ведомости»                          </w:t>
      </w:r>
      <w:r w:rsidR="00F3159C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№ 48/1 (478/1) - приложение к газете «Крайний Север» № 48 (1754)                        </w:t>
      </w:r>
      <w:r w:rsidR="00F3159C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от 10.12.2010 г., «</w:t>
      </w:r>
      <w:r>
        <w:rPr>
          <w:rFonts w:ascii="Times New Roman" w:hAnsi="Times New Roman"/>
          <w:color w:val="000000"/>
          <w:sz w:val="28"/>
          <w:szCs w:val="28"/>
        </w:rPr>
        <w:t>Вед</w:t>
      </w:r>
      <w:r>
        <w:rPr>
          <w:rFonts w:ascii="Times New Roman" w:hAnsi="Times New Roman"/>
          <w:color w:val="000000"/>
          <w:sz w:val="28"/>
          <w:szCs w:val="28"/>
        </w:rPr>
        <w:t xml:space="preserve">омости» № 47/2 (579/2) - приложение к газете       </w:t>
      </w:r>
      <w:r w:rsidR="00F3159C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«Крайний Север»  № 47 (1855) от 30.11.2012 г.,</w:t>
      </w:r>
      <w:r>
        <w:rPr>
          <w:rFonts w:ascii="Times New Roman" w:hAnsi="Times New Roman"/>
          <w:color w:val="000000"/>
          <w:sz w:val="28"/>
          <w:szCs w:val="28"/>
        </w:rPr>
        <w:t xml:space="preserve"> «Ведомости» № 10 (593)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3159C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приложение к газете «Крайний Север» № 10 (1869) от 15.03.2013 г., </w:t>
      </w:r>
      <w:r w:rsidR="00F3159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«Ведомости» № 49 (632) - приложение к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«Крайний Север» № 49 (1908)</w:t>
      </w:r>
      <w:r w:rsidR="00F3159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от 13.12.2013 г., «Ведомости» № 12 (646) - приложение к газете                      </w:t>
      </w:r>
      <w:r w:rsidR="00F3159C">
        <w:rPr>
          <w:rFonts w:ascii="Times New Roman" w:hAnsi="Times New Roman"/>
          <w:color w:val="000000"/>
          <w:sz w:val="28"/>
          <w:szCs w:val="28"/>
        </w:rPr>
        <w:t xml:space="preserve">«Крайний Север» </w:t>
      </w:r>
      <w:r>
        <w:rPr>
          <w:rFonts w:ascii="Times New Roman" w:hAnsi="Times New Roman"/>
          <w:color w:val="000000"/>
          <w:sz w:val="28"/>
          <w:szCs w:val="28"/>
        </w:rPr>
        <w:t>№ 12 (1922) от 28.03.2014 г., «Ведомости» № 50 (684)</w:t>
      </w:r>
      <w:r>
        <w:rPr>
          <w:rFonts w:ascii="Times New Roman" w:hAnsi="Times New Roman"/>
          <w:color w:val="000000"/>
          <w:sz w:val="28"/>
          <w:szCs w:val="28"/>
        </w:rPr>
        <w:t xml:space="preserve"> - приложение к газете «Крайний Север» № 50 (1960) от 19</w:t>
      </w:r>
      <w:r>
        <w:rPr>
          <w:rFonts w:ascii="Times New Roman" w:hAnsi="Times New Roman"/>
          <w:color w:val="000000"/>
          <w:sz w:val="28"/>
          <w:szCs w:val="28"/>
        </w:rPr>
        <w:t xml:space="preserve">.12.2014 г., «Ведомости» № 49/5 (735/5) - приложение к газете «Крайний Север»                 </w:t>
      </w:r>
      <w:r w:rsidR="00F3159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№ 49 (2011) от 18.12.2015 г., «Ведомости» № 50 (787) - приложение к газете                    «Крайний Север» № 50 (2063) от 23.12.2016 г., «Ведомости» № 47 (835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- приложение к газете «Крайний Север» № 47 (2111) от 01.12.2017 г., «</w:t>
      </w:r>
      <w:r>
        <w:rPr>
          <w:rFonts w:ascii="Times New Roman" w:hAnsi="Times New Roman"/>
          <w:color w:val="000000"/>
          <w:sz w:val="28"/>
          <w:szCs w:val="28"/>
        </w:rPr>
        <w:t xml:space="preserve">Ведомости» № 49/3 (888/3) - приложение к газете «Крайний Север»                  </w:t>
      </w:r>
      <w:r w:rsidR="00F3159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№ 49 (2164) от 14.12.2018 г., </w:t>
      </w:r>
      <w:r>
        <w:rPr>
          <w:rFonts w:ascii="Times New Roman" w:hAnsi="Times New Roman"/>
          <w:sz w:val="28"/>
          <w:szCs w:val="28"/>
        </w:rPr>
        <w:t>«Ведомости» № 8/2 (898/2) - приложение к газете «Крайни</w:t>
      </w:r>
      <w:r>
        <w:rPr>
          <w:rFonts w:ascii="Times New Roman" w:hAnsi="Times New Roman"/>
          <w:sz w:val="28"/>
          <w:szCs w:val="28"/>
        </w:rPr>
        <w:t>й Север» № 8 (2174) от 01.03.2019 г., «</w:t>
      </w:r>
      <w:r>
        <w:rPr>
          <w:rFonts w:ascii="Times New Roman" w:hAnsi="Times New Roman"/>
          <w:color w:val="000000"/>
          <w:sz w:val="28"/>
          <w:szCs w:val="28"/>
        </w:rPr>
        <w:t>Ведомости» № 16/1 (906/1)                  - приложение к газете «Крайний Север» № 16 (2182) от 26.04.2019 г.,</w:t>
      </w:r>
      <w:r>
        <w:rPr>
          <w:rFonts w:ascii="Times New Roman" w:hAnsi="Times New Roman"/>
          <w:sz w:val="28"/>
          <w:szCs w:val="28"/>
        </w:rPr>
        <w:t xml:space="preserve"> «Ведомости» № 48 (989) - приложение к газете «Крайний Север» № 48 (2265) </w:t>
      </w:r>
      <w:r w:rsidR="00F3159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от 04.12.2020 г., «</w:t>
      </w:r>
      <w:r>
        <w:rPr>
          <w:rFonts w:ascii="Times New Roman" w:hAnsi="Times New Roman"/>
          <w:color w:val="000000"/>
          <w:sz w:val="28"/>
          <w:szCs w:val="28"/>
        </w:rPr>
        <w:t>Ведомости» № 1</w:t>
      </w:r>
      <w:r>
        <w:rPr>
          <w:rFonts w:ascii="Times New Roman" w:hAnsi="Times New Roman"/>
          <w:color w:val="000000"/>
          <w:sz w:val="28"/>
          <w:szCs w:val="28"/>
        </w:rPr>
        <w:t>4/2 (1007/2) - приложение к газете                  «Крайний Север» № 14 (2283) от 16.04.2021 г., «Ведомости» № 48/1 (1041/1)               - приложение к газете «Крайний Север» № 48 (2317) от 10.12.2021 г., «Ведомости» № 13/1 (1057/1) - приложение к газет</w:t>
      </w:r>
      <w:r>
        <w:rPr>
          <w:rFonts w:ascii="Times New Roman" w:hAnsi="Times New Roman"/>
          <w:color w:val="000000"/>
          <w:sz w:val="28"/>
          <w:szCs w:val="28"/>
        </w:rPr>
        <w:t>е «Крайний Север»                       № 13 (2333) от 08.04.2022 г., «Ведомости» № 38 (1082) - приложение к газете «Крайний Север» № 38 (2358) от 30.09.2022 г., «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Ведомости» № 1 (1198) </w:t>
      </w:r>
      <w:r>
        <w:rPr>
          <w:rFonts w:ascii="Times New Roman" w:hAnsi="Times New Roman"/>
          <w:color w:val="000000"/>
          <w:sz w:val="28"/>
          <w:szCs w:val="28"/>
        </w:rPr>
        <w:t>- приложение к газете «Крайний Север»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 (2474) от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10.01.2025 г.</w:t>
      </w:r>
      <w:r>
        <w:rPr>
          <w:rFonts w:ascii="Times New Roman" w:hAnsi="Times New Roman"/>
          <w:sz w:val="28"/>
          <w:szCs w:val="28"/>
        </w:rPr>
        <w:t>) следующие изменения:</w:t>
      </w:r>
    </w:p>
    <w:p w:rsidR="00B35F5D" w:rsidRDefault="00B35F5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35F5D" w:rsidRDefault="00915158">
      <w:pPr>
        <w:pStyle w:val="affb"/>
        <w:spacing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1) </w:t>
      </w:r>
      <w:hyperlink r:id="rId8">
        <w:r>
          <w:rPr>
            <w:rStyle w:val="affa"/>
            <w:rFonts w:ascii="Times New Roman" w:hAnsi="Times New Roman"/>
            <w:color w:val="auto"/>
            <w:sz w:val="28"/>
            <w:szCs w:val="28"/>
            <w:u w:val="none"/>
          </w:rPr>
          <w:t>пункт 2 статьи 1</w:t>
        </w:r>
      </w:hyperlink>
      <w:r>
        <w:rPr>
          <w:rFonts w:ascii="Times New Roman" w:hAnsi="Times New Roman"/>
          <w:sz w:val="28"/>
          <w:szCs w:val="28"/>
        </w:rPr>
        <w:t xml:space="preserve"> дополнить абзацем четырнадцатым следующего содержания:</w:t>
      </w:r>
    </w:p>
    <w:p w:rsidR="00B35F5D" w:rsidRDefault="00915158">
      <w:pPr>
        <w:pStyle w:val="affb"/>
        <w:spacing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«по организации мероприятий при осуществлении деятельности по обращению с животными без владельцев в соответствии с </w:t>
      </w:r>
      <w:hyperlink r:id="rId9">
        <w:r>
          <w:rPr>
            <w:rStyle w:val="affa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Чукотского автономного округа от </w:t>
      </w: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июня 2025 года № 47</w:t>
      </w:r>
      <w:r>
        <w:rPr>
          <w:rFonts w:ascii="Times New Roman" w:hAnsi="Times New Roman"/>
          <w:sz w:val="28"/>
          <w:szCs w:val="28"/>
        </w:rPr>
        <w:t>-ОЗ «</w:t>
      </w:r>
      <w:r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образований Чукотского автономного округа отдельными государственными полномочиями по организации мероприятий при осуществлении деятельности по обращению с животными без в</w:t>
      </w:r>
      <w:r>
        <w:rPr>
          <w:rFonts w:ascii="Times New Roman" w:hAnsi="Times New Roman"/>
          <w:sz w:val="28"/>
          <w:szCs w:val="28"/>
        </w:rPr>
        <w:t>ладельцев»</w:t>
      </w:r>
      <w:r>
        <w:rPr>
          <w:rFonts w:ascii="Times New Roman" w:hAnsi="Times New Roman"/>
          <w:sz w:val="28"/>
          <w:szCs w:val="28"/>
        </w:rPr>
        <w:t xml:space="preserve"> (далее соответственно - субвенции на организацию мероприятий при осуществлении деятельности по обращению с животными без владельцев, государственные полномочия).»;</w:t>
      </w:r>
    </w:p>
    <w:p w:rsidR="00B35F5D" w:rsidRDefault="009151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2) в статье 2:</w:t>
      </w:r>
    </w:p>
    <w:p w:rsidR="00B35F5D" w:rsidRDefault="009151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в абзаце пятом слова «органом исполнительной власти» заменить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словами  «</w:t>
      </w:r>
      <w:proofErr w:type="gramEnd"/>
      <w:r>
        <w:rPr>
          <w:rFonts w:ascii="Times New Roman" w:hAnsi="Times New Roman"/>
          <w:sz w:val="28"/>
          <w:szCs w:val="28"/>
        </w:rPr>
        <w:t>исполнительным органом»;</w:t>
      </w:r>
    </w:p>
    <w:p w:rsidR="00B35F5D" w:rsidRDefault="009151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в абзаце шестом слова «органом исполнительной власти» заменить словами «исполнительным органом»; </w:t>
      </w:r>
    </w:p>
    <w:p w:rsidR="00B35F5D" w:rsidRDefault="00B35F5D">
      <w:pPr>
        <w:jc w:val="both"/>
        <w:rPr>
          <w:rFonts w:ascii="Times New Roman" w:hAnsi="Times New Roman"/>
          <w:sz w:val="28"/>
          <w:szCs w:val="28"/>
        </w:rPr>
      </w:pPr>
    </w:p>
    <w:p w:rsidR="00B35F5D" w:rsidRDefault="009151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3) в абзаце седьмом статьи 3 слова «органом исполнительной власти» заменить </w:t>
      </w:r>
      <w:proofErr w:type="gramStart"/>
      <w:r>
        <w:rPr>
          <w:rFonts w:ascii="Times New Roman" w:hAnsi="Times New Roman"/>
          <w:sz w:val="28"/>
          <w:szCs w:val="28"/>
        </w:rPr>
        <w:t>словами  «</w:t>
      </w:r>
      <w:proofErr w:type="gramEnd"/>
      <w:r>
        <w:rPr>
          <w:rFonts w:ascii="Times New Roman" w:hAnsi="Times New Roman"/>
          <w:sz w:val="28"/>
          <w:szCs w:val="28"/>
        </w:rPr>
        <w:t>исполнительным органом»;</w:t>
      </w:r>
    </w:p>
    <w:p w:rsidR="00B35F5D" w:rsidRDefault="00B35F5D">
      <w:pPr>
        <w:jc w:val="both"/>
        <w:rPr>
          <w:rFonts w:ascii="Times New Roman" w:hAnsi="Times New Roman"/>
          <w:sz w:val="28"/>
          <w:szCs w:val="28"/>
        </w:rPr>
      </w:pPr>
    </w:p>
    <w:p w:rsidR="00B35F5D" w:rsidRDefault="009151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4) </w:t>
      </w:r>
      <w:r>
        <w:rPr>
          <w:rFonts w:ascii="Times New Roman" w:hAnsi="Times New Roman"/>
          <w:sz w:val="28"/>
          <w:szCs w:val="28"/>
        </w:rPr>
        <w:t xml:space="preserve">в абзаце десятом статьи 4 слова «органа исполнительной власти» заменить </w:t>
      </w:r>
      <w:proofErr w:type="gramStart"/>
      <w:r>
        <w:rPr>
          <w:rFonts w:ascii="Times New Roman" w:hAnsi="Times New Roman"/>
          <w:sz w:val="28"/>
          <w:szCs w:val="28"/>
        </w:rPr>
        <w:t>словами  «</w:t>
      </w:r>
      <w:proofErr w:type="gramEnd"/>
      <w:r>
        <w:rPr>
          <w:rFonts w:ascii="Times New Roman" w:hAnsi="Times New Roman"/>
          <w:sz w:val="28"/>
          <w:szCs w:val="28"/>
        </w:rPr>
        <w:t>исполнительного органа»;</w:t>
      </w:r>
    </w:p>
    <w:p w:rsidR="00B35F5D" w:rsidRDefault="00B35F5D">
      <w:pPr>
        <w:jc w:val="both"/>
        <w:rPr>
          <w:rFonts w:ascii="Times New Roman" w:hAnsi="Times New Roman"/>
          <w:sz w:val="28"/>
          <w:szCs w:val="28"/>
        </w:rPr>
      </w:pPr>
    </w:p>
    <w:p w:rsidR="00B35F5D" w:rsidRDefault="009151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5) в абзаце пятом статьи 4.1 слова «органом исполнительной власти» заменить </w:t>
      </w:r>
      <w:proofErr w:type="gramStart"/>
      <w:r>
        <w:rPr>
          <w:rFonts w:ascii="Times New Roman" w:hAnsi="Times New Roman"/>
          <w:sz w:val="28"/>
          <w:szCs w:val="28"/>
        </w:rPr>
        <w:t>словами  «</w:t>
      </w:r>
      <w:proofErr w:type="gramEnd"/>
      <w:r>
        <w:rPr>
          <w:rFonts w:ascii="Times New Roman" w:hAnsi="Times New Roman"/>
          <w:sz w:val="28"/>
          <w:szCs w:val="28"/>
        </w:rPr>
        <w:t>исполнительным органом»;</w:t>
      </w:r>
    </w:p>
    <w:p w:rsidR="00B35F5D" w:rsidRDefault="00B35F5D">
      <w:pPr>
        <w:jc w:val="both"/>
        <w:rPr>
          <w:rFonts w:ascii="Times New Roman" w:hAnsi="Times New Roman"/>
          <w:sz w:val="28"/>
          <w:szCs w:val="28"/>
        </w:rPr>
      </w:pPr>
    </w:p>
    <w:p w:rsidR="00B35F5D" w:rsidRDefault="009151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 в абзаце четвертом статьи 5 сло</w:t>
      </w:r>
      <w:r>
        <w:rPr>
          <w:rFonts w:ascii="Times New Roman" w:hAnsi="Times New Roman"/>
          <w:sz w:val="28"/>
          <w:szCs w:val="28"/>
        </w:rPr>
        <w:t xml:space="preserve">ва «органом исполнительной власти» заменить </w:t>
      </w:r>
      <w:proofErr w:type="gramStart"/>
      <w:r>
        <w:rPr>
          <w:rFonts w:ascii="Times New Roman" w:hAnsi="Times New Roman"/>
          <w:sz w:val="28"/>
          <w:szCs w:val="28"/>
        </w:rPr>
        <w:t>словами  «</w:t>
      </w:r>
      <w:proofErr w:type="gramEnd"/>
      <w:r>
        <w:rPr>
          <w:rFonts w:ascii="Times New Roman" w:hAnsi="Times New Roman"/>
          <w:sz w:val="28"/>
          <w:szCs w:val="28"/>
        </w:rPr>
        <w:t>исполнительным органом»;</w:t>
      </w:r>
    </w:p>
    <w:p w:rsidR="00B35F5D" w:rsidRDefault="00B35F5D">
      <w:pPr>
        <w:jc w:val="both"/>
        <w:rPr>
          <w:rFonts w:ascii="Times New Roman" w:hAnsi="Times New Roman"/>
          <w:sz w:val="28"/>
          <w:szCs w:val="28"/>
        </w:rPr>
      </w:pPr>
    </w:p>
    <w:p w:rsidR="00B35F5D" w:rsidRDefault="009151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7) в абзаце двадцать восьмом статьи 8.1 слова «органом исполнительной власти» заменить </w:t>
      </w:r>
      <w:proofErr w:type="gramStart"/>
      <w:r>
        <w:rPr>
          <w:rFonts w:ascii="Times New Roman" w:hAnsi="Times New Roman"/>
          <w:sz w:val="28"/>
          <w:szCs w:val="28"/>
        </w:rPr>
        <w:t>словами  «</w:t>
      </w:r>
      <w:proofErr w:type="gramEnd"/>
      <w:r>
        <w:rPr>
          <w:rFonts w:ascii="Times New Roman" w:hAnsi="Times New Roman"/>
          <w:sz w:val="28"/>
          <w:szCs w:val="28"/>
        </w:rPr>
        <w:t>исполнительным органом»;</w:t>
      </w:r>
    </w:p>
    <w:p w:rsidR="00B35F5D" w:rsidRDefault="00B35F5D">
      <w:pPr>
        <w:jc w:val="both"/>
        <w:rPr>
          <w:rFonts w:ascii="Times New Roman" w:hAnsi="Times New Roman"/>
          <w:sz w:val="28"/>
          <w:szCs w:val="28"/>
        </w:rPr>
      </w:pPr>
    </w:p>
    <w:p w:rsidR="00B35F5D" w:rsidRDefault="009151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8) в абзаце четвертом статьи 8.5 слова «органом исп</w:t>
      </w:r>
      <w:r>
        <w:rPr>
          <w:rFonts w:ascii="Times New Roman" w:hAnsi="Times New Roman"/>
          <w:sz w:val="28"/>
          <w:szCs w:val="28"/>
        </w:rPr>
        <w:t xml:space="preserve">олнительной власти» заменить </w:t>
      </w:r>
      <w:proofErr w:type="gramStart"/>
      <w:r>
        <w:rPr>
          <w:rFonts w:ascii="Times New Roman" w:hAnsi="Times New Roman"/>
          <w:sz w:val="28"/>
          <w:szCs w:val="28"/>
        </w:rPr>
        <w:t>словами  «</w:t>
      </w:r>
      <w:proofErr w:type="gramEnd"/>
      <w:r>
        <w:rPr>
          <w:rFonts w:ascii="Times New Roman" w:hAnsi="Times New Roman"/>
          <w:sz w:val="28"/>
          <w:szCs w:val="28"/>
        </w:rPr>
        <w:t>исполнительным органом»;</w:t>
      </w:r>
    </w:p>
    <w:p w:rsidR="00B35F5D" w:rsidRDefault="00B35F5D">
      <w:pPr>
        <w:jc w:val="both"/>
        <w:rPr>
          <w:rFonts w:ascii="Times New Roman" w:hAnsi="Times New Roman"/>
          <w:sz w:val="28"/>
          <w:szCs w:val="28"/>
        </w:rPr>
      </w:pPr>
    </w:p>
    <w:p w:rsidR="00B35F5D" w:rsidRDefault="009151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9) в абзаце девятом статьи 8.7 слова «органом исполнительной власти» заменить </w:t>
      </w:r>
      <w:proofErr w:type="gramStart"/>
      <w:r>
        <w:rPr>
          <w:rFonts w:ascii="Times New Roman" w:hAnsi="Times New Roman"/>
          <w:sz w:val="28"/>
          <w:szCs w:val="28"/>
        </w:rPr>
        <w:t>словами  «</w:t>
      </w:r>
      <w:proofErr w:type="gramEnd"/>
      <w:r>
        <w:rPr>
          <w:rFonts w:ascii="Times New Roman" w:hAnsi="Times New Roman"/>
          <w:sz w:val="28"/>
          <w:szCs w:val="28"/>
        </w:rPr>
        <w:t>исполнительным органом»;</w:t>
      </w:r>
    </w:p>
    <w:p w:rsidR="00B35F5D" w:rsidRDefault="00B35F5D">
      <w:pPr>
        <w:jc w:val="both"/>
        <w:rPr>
          <w:rFonts w:ascii="Times New Roman" w:hAnsi="Times New Roman"/>
          <w:sz w:val="28"/>
          <w:szCs w:val="28"/>
        </w:rPr>
      </w:pPr>
    </w:p>
    <w:p w:rsidR="00B35F5D" w:rsidRDefault="009151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10) дополнить статьей 8.9 следующего содержания:</w:t>
      </w:r>
    </w:p>
    <w:p w:rsidR="00B35F5D" w:rsidRDefault="00B35F5D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240" w:type="dxa"/>
        <w:tblInd w:w="444" w:type="dxa"/>
        <w:tblLayout w:type="fixed"/>
        <w:tblLook w:val="04A0" w:firstRow="1" w:lastRow="0" w:firstColumn="1" w:lastColumn="0" w:noHBand="0" w:noVBand="1"/>
      </w:tblPr>
      <w:tblGrid>
        <w:gridCol w:w="2370"/>
        <w:gridCol w:w="6870"/>
      </w:tblGrid>
      <w:tr w:rsidR="00B35F5D">
        <w:trPr>
          <w:trHeight w:val="1073"/>
        </w:trPr>
        <w:tc>
          <w:tcPr>
            <w:tcW w:w="2370" w:type="dxa"/>
          </w:tcPr>
          <w:p w:rsidR="00B35F5D" w:rsidRDefault="0091515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Статья 8.9.</w:t>
            </w:r>
          </w:p>
        </w:tc>
        <w:tc>
          <w:tcPr>
            <w:tcW w:w="6869" w:type="dxa"/>
          </w:tcPr>
          <w:p w:rsidR="00B35F5D" w:rsidRDefault="0091515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Методика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распределения субвенций на организацию мероприятий при осуществлении деятельности по обращению с животными без владельцев</w:t>
            </w:r>
          </w:p>
        </w:tc>
      </w:tr>
    </w:tbl>
    <w:p w:rsidR="00B35F5D" w:rsidRDefault="00915158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35F5D" w:rsidRDefault="00915158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субвенций на организацию мероприятий при осуществлении деятельности по обращению с животными без владельцев, </w:t>
      </w:r>
      <w:r>
        <w:rPr>
          <w:rFonts w:ascii="Times New Roman" w:hAnsi="Times New Roman"/>
          <w:sz w:val="28"/>
          <w:szCs w:val="28"/>
        </w:rPr>
        <w:t>предоставляемых бюджетам муниципальных образований, определяется по формуле:</w:t>
      </w:r>
    </w:p>
    <w:p w:rsidR="00B35F5D" w:rsidRDefault="00B35F5D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35F5D" w:rsidRDefault="00915158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= (N</w:t>
      </w:r>
      <w:r>
        <w:rPr>
          <w:rFonts w:ascii="Times New Roman" w:hAnsi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) + (N</w:t>
      </w:r>
      <w:r>
        <w:rPr>
          <w:rFonts w:ascii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v</w:t>
      </w:r>
      <w:proofErr w:type="spellEnd"/>
      <w:r>
        <w:rPr>
          <w:rFonts w:ascii="Times New Roman" w:hAnsi="Times New Roman"/>
          <w:sz w:val="28"/>
          <w:szCs w:val="28"/>
        </w:rPr>
        <w:t>) + N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где:</w:t>
      </w:r>
    </w:p>
    <w:p w:rsidR="00B35F5D" w:rsidRDefault="00B35F5D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35F5D" w:rsidRDefault="00915158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- размер субвенции, предоставляемой бюджету i-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для осуществления органами местного самоуправления государс</w:t>
      </w:r>
      <w:r>
        <w:rPr>
          <w:rFonts w:ascii="Times New Roman" w:hAnsi="Times New Roman"/>
          <w:sz w:val="28"/>
          <w:szCs w:val="28"/>
        </w:rPr>
        <w:t>твенных полномочий по организации мероприятий при осуществлении деятельности по обращению с животными без владельцев, тыс. рублей;</w:t>
      </w:r>
    </w:p>
    <w:p w:rsidR="00B35F5D" w:rsidRDefault="00915158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- норматив финансовых затрат на отлов одной головы животного без владельца и его транспортировку в приют, тыс. рублей, нор</w:t>
      </w:r>
      <w:r>
        <w:rPr>
          <w:rFonts w:ascii="Times New Roman" w:hAnsi="Times New Roman"/>
          <w:sz w:val="28"/>
          <w:szCs w:val="28"/>
        </w:rPr>
        <w:t>матив устанавливается</w:t>
      </w:r>
      <w:r>
        <w:rPr>
          <w:rFonts w:ascii="Times New Roman" w:hAnsi="Times New Roman"/>
          <w:sz w:val="28"/>
          <w:szCs w:val="28"/>
        </w:rPr>
        <w:t xml:space="preserve"> исполнительным органом Чукотского автономного округа, уполномоченным Правительством Чукот</w:t>
      </w:r>
      <w:r>
        <w:rPr>
          <w:rFonts w:ascii="Times New Roman" w:hAnsi="Times New Roman"/>
          <w:sz w:val="28"/>
          <w:szCs w:val="28"/>
        </w:rPr>
        <w:t>ского автономного округа, осуществляющим в пределах своих полномочий государственное управление в области ветеринарии на территории Чукотского ав</w:t>
      </w:r>
      <w:r>
        <w:rPr>
          <w:rFonts w:ascii="Times New Roman" w:hAnsi="Times New Roman"/>
          <w:sz w:val="28"/>
          <w:szCs w:val="28"/>
        </w:rPr>
        <w:t xml:space="preserve">тономного округа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>далее - уполномоченный орган);</w:t>
      </w:r>
    </w:p>
    <w:p w:rsidR="00B35F5D" w:rsidRDefault="00915158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- норматив финансовых затрат на возврат и транспортировку на прежние места обитания одного животного без владельца, тыс. рублей, норматив устанавливается уполномоченным органом;</w:t>
      </w:r>
    </w:p>
    <w:p w:rsidR="00B35F5D" w:rsidRDefault="00915158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- но</w:t>
      </w:r>
      <w:r>
        <w:rPr>
          <w:rFonts w:ascii="Times New Roman" w:hAnsi="Times New Roman"/>
          <w:sz w:val="28"/>
          <w:szCs w:val="28"/>
        </w:rPr>
        <w:t>рматив численности животных без владельцев, подлежащих отлову в i-ом муниципальном образовании, голов, норматив устанавливается уполномоченным органом исходя из прогнозной численности отловленных животных без владельцев на соответствующий финансовый год, о</w:t>
      </w:r>
      <w:r>
        <w:rPr>
          <w:rFonts w:ascii="Times New Roman" w:hAnsi="Times New Roman"/>
          <w:sz w:val="28"/>
          <w:szCs w:val="28"/>
        </w:rPr>
        <w:t>пределяемой в соответствии с фактическим количеством отловленных в i-ом муниципальном образовании животных без владельцев за 6 месяцев года, предшествующего году предоставления субвенций;</w:t>
      </w:r>
    </w:p>
    <w:p w:rsidR="00B35F5D" w:rsidRDefault="00915158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v</w:t>
      </w:r>
      <w:proofErr w:type="spellEnd"/>
      <w:r>
        <w:rPr>
          <w:rFonts w:ascii="Times New Roman" w:hAnsi="Times New Roman"/>
          <w:sz w:val="28"/>
          <w:szCs w:val="28"/>
        </w:rPr>
        <w:t xml:space="preserve"> - норматив численности животных без владельцев, подлежащих возвра</w:t>
      </w:r>
      <w:r>
        <w:rPr>
          <w:rFonts w:ascii="Times New Roman" w:hAnsi="Times New Roman"/>
          <w:sz w:val="28"/>
          <w:szCs w:val="28"/>
        </w:rPr>
        <w:t>ту в прежние места обитания, голов, норматив устанавливается уполномоченным органом и составляет 90% от численности животных без владельцев, подлежащих отлову в i-ом муниципальном образовании, голов;</w:t>
      </w:r>
    </w:p>
    <w:p w:rsidR="00B35F5D" w:rsidRDefault="00915158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- размер финансовых затрат на содержание органов мест</w:t>
      </w:r>
      <w:r>
        <w:rPr>
          <w:rFonts w:ascii="Times New Roman" w:hAnsi="Times New Roman"/>
          <w:sz w:val="28"/>
          <w:szCs w:val="28"/>
        </w:rPr>
        <w:t>ного самоуправления (должностных лиц органов местного самоуправления), осуществляющих государственные полномочия, устанавливаемый уполномоченным органом, тыс. рублей.</w:t>
      </w:r>
      <w:r>
        <w:rPr>
          <w:rFonts w:ascii="Times New Roman" w:hAnsi="Times New Roman"/>
          <w:sz w:val="28"/>
          <w:szCs w:val="28"/>
        </w:rPr>
        <w:t>».</w:t>
      </w:r>
    </w:p>
    <w:p w:rsidR="00B35F5D" w:rsidRDefault="00915158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</w:p>
    <w:p w:rsidR="00B35F5D" w:rsidRDefault="00B35F5D">
      <w:pPr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35F5D" w:rsidRDefault="009151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Закон вступае</w:t>
      </w:r>
      <w:r>
        <w:rPr>
          <w:rFonts w:ascii="Times New Roman" w:hAnsi="Times New Roman"/>
          <w:color w:val="000000"/>
          <w:sz w:val="28"/>
          <w:szCs w:val="28"/>
        </w:rPr>
        <w:t>т в силу с 1 января 2026 года.</w:t>
      </w:r>
    </w:p>
    <w:p w:rsidR="00B35F5D" w:rsidRDefault="00B35F5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35F5D" w:rsidRDefault="00B35F5D">
      <w:pPr>
        <w:ind w:firstLine="720"/>
        <w:rPr>
          <w:rFonts w:ascii="Times New Roman" w:hAnsi="Times New Roman"/>
        </w:rPr>
      </w:pPr>
    </w:p>
    <w:p w:rsidR="00B35F5D" w:rsidRDefault="00B35F5D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F5D" w:rsidRDefault="0091515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Губернатор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Чукотского</w:t>
      </w:r>
    </w:p>
    <w:p w:rsidR="00B35F5D" w:rsidRDefault="0091515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автономного округа                                                                               </w:t>
      </w:r>
      <w:r>
        <w:rPr>
          <w:rFonts w:ascii="Times New Roman" w:eastAsia="SimSun" w:hAnsi="Times New Roman"/>
          <w:bCs/>
          <w:sz w:val="28"/>
          <w:szCs w:val="20"/>
          <w:lang w:eastAsia="zh-CN"/>
        </w:rPr>
        <w:t>В.Г. Кузнецов</w:t>
      </w:r>
    </w:p>
    <w:p w:rsidR="00B35F5D" w:rsidRDefault="00B35F5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F5D" w:rsidRDefault="00B35F5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F5D" w:rsidRDefault="0091515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Анадырь</w:t>
      </w:r>
    </w:p>
    <w:p w:rsidR="00B35F5D" w:rsidRDefault="00B35F5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F5D" w:rsidRDefault="001F1D3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 8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»  июля  </w:t>
      </w:r>
      <w:r w:rsidR="00915158">
        <w:rPr>
          <w:rFonts w:ascii="Times New Roman" w:eastAsia="Times New Roman" w:hAnsi="Times New Roman"/>
          <w:sz w:val="28"/>
          <w:szCs w:val="28"/>
          <w:lang w:eastAsia="ru-RU"/>
        </w:rPr>
        <w:t>2025 года</w:t>
      </w:r>
    </w:p>
    <w:p w:rsidR="00B35F5D" w:rsidRDefault="00B35F5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F5D" w:rsidRDefault="001F1D3C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53 </w:t>
      </w:r>
      <w:r w:rsidR="00915158">
        <w:rPr>
          <w:rFonts w:ascii="Times New Roman" w:eastAsia="Times New Roman" w:hAnsi="Times New Roman"/>
          <w:sz w:val="28"/>
          <w:szCs w:val="28"/>
          <w:lang w:eastAsia="ru-RU"/>
        </w:rPr>
        <w:t>- ОЗ</w:t>
      </w:r>
    </w:p>
    <w:sectPr w:rsidR="00B35F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158" w:rsidRDefault="00915158">
      <w:r>
        <w:separator/>
      </w:r>
    </w:p>
  </w:endnote>
  <w:endnote w:type="continuationSeparator" w:id="0">
    <w:p w:rsidR="00915158" w:rsidRDefault="0091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CC"/>
    <w:family w:val="swiss"/>
    <w:pitch w:val="variable"/>
    <w:sig w:usb0="E00082FF" w:usb1="4000205F" w:usb2="0800002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5D" w:rsidRDefault="00B35F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5D" w:rsidRDefault="00B35F5D">
    <w:pPr>
      <w:pStyle w:val="a6"/>
      <w:tabs>
        <w:tab w:val="clear" w:pos="4677"/>
        <w:tab w:val="clear" w:pos="9355"/>
        <w:tab w:val="left" w:pos="897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5D" w:rsidRDefault="00B35F5D">
    <w:pPr>
      <w:pStyle w:val="a6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158" w:rsidRDefault="00915158">
      <w:r>
        <w:separator/>
      </w:r>
    </w:p>
  </w:footnote>
  <w:footnote w:type="continuationSeparator" w:id="0">
    <w:p w:rsidR="00915158" w:rsidRDefault="00915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5D" w:rsidRDefault="00B35F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5D" w:rsidRDefault="00915158">
    <w:pPr>
      <w:pStyle w:val="a4"/>
      <w:jc w:val="center"/>
      <w:rPr>
        <w:sz w:val="28"/>
      </w:rPr>
    </w:pPr>
    <w:sdt>
      <w:sdtPr>
        <w:rPr>
          <w:noProof/>
        </w:rPr>
        <w:id w:val="84267050"/>
        <w:text/>
      </w:sdtPr>
      <w:sdtEndPr/>
      <w:sdtContent>
        <w:r>
          <w:rPr>
            <w:noProof/>
          </w:rPr>
          <w:fldChar w:fldCharType="begin"/>
        </w:r>
        <w:r>
          <w:rPr>
            <w:noProof/>
          </w:rPr>
          <w:instrText xml:space="preserve"> PAGE </w:instrText>
        </w:r>
        <w:r>
          <w:rPr>
            <w:noProof/>
          </w:rPr>
          <w:fldChar w:fldCharType="separate"/>
        </w:r>
        <w:r w:rsidR="006D5FB6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5D" w:rsidRDefault="00B35F5D">
    <w:pPr>
      <w:pStyle w:val="a4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5D"/>
    <w:rsid w:val="001F1D3C"/>
    <w:rsid w:val="006D5FB6"/>
    <w:rsid w:val="00915158"/>
    <w:rsid w:val="0092773C"/>
    <w:rsid w:val="00AA5217"/>
    <w:rsid w:val="00B35F5D"/>
    <w:rsid w:val="00F3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DD17"/>
  <w15:docId w15:val="{34651E1A-0500-4101-9ED6-0564EA03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23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3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A723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3F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3F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3F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3F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3F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3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723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A723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723F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A723F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A723F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A723F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A723F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A723F0"/>
    <w:rPr>
      <w:rFonts w:asciiTheme="majorHAnsi" w:eastAsiaTheme="majorEastAsia" w:hAnsiTheme="majorHAnsi" w:cstheme="majorBidi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5121DE"/>
  </w:style>
  <w:style w:type="character" w:customStyle="1" w:styleId="a5">
    <w:name w:val="Нижний колонтитул Знак"/>
    <w:basedOn w:val="a0"/>
    <w:link w:val="a6"/>
    <w:uiPriority w:val="99"/>
    <w:qFormat/>
    <w:rsid w:val="005121DE"/>
  </w:style>
  <w:style w:type="character" w:customStyle="1" w:styleId="a7">
    <w:name w:val="Заголовок Знак"/>
    <w:basedOn w:val="a0"/>
    <w:link w:val="a8"/>
    <w:uiPriority w:val="10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9">
    <w:name w:val="Подзаголовок Знак"/>
    <w:basedOn w:val="a0"/>
    <w:link w:val="aa"/>
    <w:uiPriority w:val="11"/>
    <w:qFormat/>
    <w:rsid w:val="00A723F0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A723F0"/>
    <w:rPr>
      <w:b/>
      <w:bCs/>
    </w:rPr>
  </w:style>
  <w:style w:type="character" w:styleId="ac">
    <w:name w:val="Emphasis"/>
    <w:basedOn w:val="a0"/>
    <w:uiPriority w:val="20"/>
    <w:qFormat/>
    <w:rsid w:val="00A723F0"/>
    <w:rPr>
      <w:rFonts w:asciiTheme="minorHAnsi" w:hAnsiTheme="minorHAnsi"/>
      <w:b/>
      <w:i/>
      <w:iCs/>
    </w:rPr>
  </w:style>
  <w:style w:type="character" w:customStyle="1" w:styleId="ad">
    <w:name w:val="Без интервала Знак"/>
    <w:basedOn w:val="a0"/>
    <w:link w:val="ae"/>
    <w:uiPriority w:val="1"/>
    <w:qFormat/>
    <w:rsid w:val="00A723F0"/>
    <w:rPr>
      <w:sz w:val="24"/>
      <w:szCs w:val="32"/>
    </w:rPr>
  </w:style>
  <w:style w:type="character" w:customStyle="1" w:styleId="21">
    <w:name w:val="Цитата 2 Знак"/>
    <w:basedOn w:val="a0"/>
    <w:link w:val="22"/>
    <w:uiPriority w:val="29"/>
    <w:qFormat/>
    <w:rsid w:val="00A723F0"/>
    <w:rPr>
      <w:rFonts w:cstheme="majorBidi"/>
      <w:i/>
      <w:sz w:val="24"/>
      <w:szCs w:val="24"/>
    </w:rPr>
  </w:style>
  <w:style w:type="character" w:customStyle="1" w:styleId="af">
    <w:name w:val="Выделенная цитата Знак"/>
    <w:basedOn w:val="a0"/>
    <w:link w:val="af0"/>
    <w:uiPriority w:val="30"/>
    <w:qFormat/>
    <w:rsid w:val="00A723F0"/>
    <w:rPr>
      <w:rFonts w:cstheme="majorBidi"/>
      <w:b/>
      <w:i/>
      <w:sz w:val="24"/>
    </w:rPr>
  </w:style>
  <w:style w:type="character" w:styleId="af1">
    <w:name w:val="Subtle Emphasis"/>
    <w:uiPriority w:val="19"/>
    <w:qFormat/>
    <w:rsid w:val="00A723F0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723F0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723F0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723F0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723F0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f6">
    <w:name w:val="Текст выноски Знак"/>
    <w:basedOn w:val="a0"/>
    <w:link w:val="af7"/>
    <w:uiPriority w:val="99"/>
    <w:semiHidden/>
    <w:qFormat/>
    <w:rsid w:val="008240AF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qFormat/>
    <w:rsid w:val="006B4100"/>
    <w:rPr>
      <w:color w:val="808080"/>
    </w:rPr>
  </w:style>
  <w:style w:type="character" w:customStyle="1" w:styleId="11">
    <w:name w:val="Стиль1"/>
    <w:basedOn w:val="a0"/>
    <w:uiPriority w:val="1"/>
    <w:qFormat/>
    <w:rsid w:val="00CF5A84"/>
    <w:rPr>
      <w:u w:val="single"/>
    </w:rPr>
  </w:style>
  <w:style w:type="character" w:customStyle="1" w:styleId="af9">
    <w:name w:val="Стиль адреса Знак"/>
    <w:basedOn w:val="a0"/>
    <w:link w:val="afa"/>
    <w:qFormat/>
    <w:rsid w:val="00F22B27"/>
    <w:rPr>
      <w:sz w:val="24"/>
      <w:szCs w:val="24"/>
    </w:rPr>
  </w:style>
  <w:style w:type="character" w:customStyle="1" w:styleId="afb">
    <w:name w:val="Стиль содержимого документа Знак"/>
    <w:basedOn w:val="a0"/>
    <w:link w:val="afc"/>
    <w:qFormat/>
    <w:rsid w:val="004044E4"/>
    <w:rPr>
      <w:sz w:val="28"/>
      <w:szCs w:val="24"/>
    </w:rPr>
  </w:style>
  <w:style w:type="character" w:customStyle="1" w:styleId="afd">
    <w:name w:val="Стиль абзаца приложения Знак"/>
    <w:basedOn w:val="a0"/>
    <w:link w:val="afe"/>
    <w:qFormat/>
    <w:rsid w:val="00137D64"/>
    <w:rPr>
      <w:sz w:val="28"/>
      <w:szCs w:val="24"/>
    </w:rPr>
  </w:style>
  <w:style w:type="character" w:styleId="aff">
    <w:name w:val="page number"/>
    <w:basedOn w:val="a0"/>
    <w:rsid w:val="007020B1"/>
  </w:style>
  <w:style w:type="character" w:customStyle="1" w:styleId="aff0">
    <w:name w:val="Текст Знак"/>
    <w:basedOn w:val="a0"/>
    <w:link w:val="aff1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Гипертекстовая ссылка"/>
    <w:uiPriority w:val="99"/>
    <w:qFormat/>
    <w:rsid w:val="007020B1"/>
    <w:rPr>
      <w:color w:val="008000"/>
    </w:rPr>
  </w:style>
  <w:style w:type="character" w:customStyle="1" w:styleId="aff3">
    <w:name w:val="Цветовое выделение"/>
    <w:uiPriority w:val="99"/>
    <w:qFormat/>
    <w:rsid w:val="007020B1"/>
    <w:rPr>
      <w:b/>
      <w:bCs/>
      <w:color w:val="000080"/>
    </w:rPr>
  </w:style>
  <w:style w:type="character" w:customStyle="1" w:styleId="aff4">
    <w:name w:val="Текст примечания Знак"/>
    <w:basedOn w:val="a0"/>
    <w:link w:val="aff5"/>
    <w:uiPriority w:val="99"/>
    <w:qFormat/>
    <w:rsid w:val="000F2F12"/>
    <w:rPr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uiPriority w:val="99"/>
    <w:semiHidden/>
    <w:qFormat/>
    <w:rsid w:val="000F2F12"/>
    <w:rPr>
      <w:b/>
      <w:bCs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rsid w:val="00B04F21"/>
    <w:rPr>
      <w:rFonts w:ascii="Calibri" w:eastAsia="Calibri" w:hAnsi="Calibri"/>
    </w:rPr>
  </w:style>
  <w:style w:type="character" w:customStyle="1" w:styleId="FontStyle29">
    <w:name w:val="Font Style29"/>
    <w:basedOn w:val="a0"/>
    <w:uiPriority w:val="99"/>
    <w:qFormat/>
    <w:rsid w:val="00431F70"/>
    <w:rPr>
      <w:rFonts w:ascii="Times New Roman" w:hAnsi="Times New Roman" w:cs="Times New Roman"/>
      <w:sz w:val="28"/>
      <w:szCs w:val="28"/>
    </w:rPr>
  </w:style>
  <w:style w:type="character" w:customStyle="1" w:styleId="aff8">
    <w:name w:val="Основной текст с отступом Знак"/>
    <w:basedOn w:val="a0"/>
    <w:link w:val="aff9"/>
    <w:uiPriority w:val="99"/>
    <w:semiHidden/>
    <w:qFormat/>
    <w:rsid w:val="00C75A5E"/>
    <w:rPr>
      <w:sz w:val="24"/>
      <w:szCs w:val="24"/>
    </w:rPr>
  </w:style>
  <w:style w:type="character" w:styleId="affa">
    <w:name w:val="Hyperlink"/>
    <w:basedOn w:val="a0"/>
    <w:rPr>
      <w:rFonts w:cs="Times New Roman"/>
      <w:color w:val="0000FF"/>
      <w:u w:val="single"/>
    </w:rPr>
  </w:style>
  <w:style w:type="paragraph" w:styleId="a8">
    <w:name w:val="Title"/>
    <w:basedOn w:val="a"/>
    <w:next w:val="affb"/>
    <w:link w:val="a7"/>
    <w:uiPriority w:val="10"/>
    <w:qFormat/>
    <w:rsid w:val="00A723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fb">
    <w:name w:val="Body Text"/>
    <w:basedOn w:val="a"/>
    <w:pPr>
      <w:spacing w:after="140" w:line="276" w:lineRule="auto"/>
    </w:pPr>
  </w:style>
  <w:style w:type="paragraph" w:styleId="affc">
    <w:name w:val="List"/>
    <w:basedOn w:val="affb"/>
    <w:rPr>
      <w:rFonts w:cs="Noto Sans"/>
    </w:rPr>
  </w:style>
  <w:style w:type="paragraph" w:styleId="affd">
    <w:name w:val="caption"/>
    <w:basedOn w:val="a"/>
    <w:next w:val="a"/>
    <w:uiPriority w:val="35"/>
    <w:semiHidden/>
    <w:unhideWhenUsed/>
    <w:qFormat/>
    <w:rsid w:val="00A723F0"/>
    <w:rPr>
      <w:b/>
      <w:bCs/>
      <w:sz w:val="18"/>
      <w:szCs w:val="18"/>
    </w:rPr>
  </w:style>
  <w:style w:type="paragraph" w:styleId="affe">
    <w:name w:val="index heading"/>
    <w:basedOn w:val="a8"/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nhideWhenUsed/>
    <w:rsid w:val="005121D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5121DE"/>
    <w:pPr>
      <w:tabs>
        <w:tab w:val="center" w:pos="4677"/>
        <w:tab w:val="right" w:pos="9355"/>
      </w:tabs>
    </w:pPr>
  </w:style>
  <w:style w:type="paragraph" w:styleId="aa">
    <w:name w:val="Subtitle"/>
    <w:basedOn w:val="a"/>
    <w:next w:val="a"/>
    <w:link w:val="a9"/>
    <w:uiPriority w:val="11"/>
    <w:qFormat/>
    <w:rsid w:val="00A723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e">
    <w:name w:val="No Spacing"/>
    <w:basedOn w:val="a"/>
    <w:link w:val="ad"/>
    <w:uiPriority w:val="99"/>
    <w:qFormat/>
    <w:rsid w:val="00A723F0"/>
    <w:rPr>
      <w:szCs w:val="32"/>
    </w:rPr>
  </w:style>
  <w:style w:type="paragraph" w:styleId="afff">
    <w:name w:val="List Paragraph"/>
    <w:basedOn w:val="a"/>
    <w:uiPriority w:val="99"/>
    <w:qFormat/>
    <w:rsid w:val="00A723F0"/>
    <w:pPr>
      <w:ind w:left="720"/>
      <w:contextualSpacing/>
    </w:pPr>
  </w:style>
  <w:style w:type="paragraph" w:styleId="22">
    <w:name w:val="Quote"/>
    <w:basedOn w:val="a"/>
    <w:next w:val="a"/>
    <w:link w:val="21"/>
    <w:uiPriority w:val="29"/>
    <w:qFormat/>
    <w:rsid w:val="00A723F0"/>
    <w:rPr>
      <w:rFonts w:cstheme="majorBidi"/>
      <w:i/>
    </w:rPr>
  </w:style>
  <w:style w:type="paragraph" w:styleId="af0">
    <w:name w:val="Intense Quote"/>
    <w:basedOn w:val="a"/>
    <w:next w:val="a"/>
    <w:link w:val="af"/>
    <w:uiPriority w:val="30"/>
    <w:qFormat/>
    <w:rsid w:val="00A723F0"/>
    <w:pPr>
      <w:ind w:left="720" w:right="720"/>
    </w:pPr>
    <w:rPr>
      <w:rFonts w:cstheme="majorBidi"/>
      <w:b/>
      <w:i/>
      <w:szCs w:val="22"/>
    </w:rPr>
  </w:style>
  <w:style w:type="paragraph" w:styleId="afff0">
    <w:name w:val="TOC Heading"/>
    <w:basedOn w:val="1"/>
    <w:next w:val="a"/>
    <w:uiPriority w:val="39"/>
    <w:semiHidden/>
    <w:unhideWhenUsed/>
    <w:qFormat/>
    <w:rsid w:val="00A723F0"/>
    <w:pPr>
      <w:outlineLvl w:val="9"/>
    </w:pPr>
  </w:style>
  <w:style w:type="paragraph" w:styleId="af7">
    <w:name w:val="Balloon Text"/>
    <w:basedOn w:val="a"/>
    <w:link w:val="af6"/>
    <w:uiPriority w:val="99"/>
    <w:semiHidden/>
    <w:unhideWhenUsed/>
    <w:qFormat/>
    <w:rsid w:val="008240AF"/>
    <w:rPr>
      <w:rFonts w:ascii="Tahoma" w:hAnsi="Tahoma" w:cs="Tahoma"/>
      <w:sz w:val="16"/>
      <w:szCs w:val="16"/>
    </w:rPr>
  </w:style>
  <w:style w:type="paragraph" w:customStyle="1" w:styleId="afa">
    <w:name w:val="Стиль адреса"/>
    <w:basedOn w:val="a"/>
    <w:link w:val="af9"/>
    <w:qFormat/>
    <w:rsid w:val="00F22B27"/>
    <w:pPr>
      <w:spacing w:line="240" w:lineRule="exact"/>
    </w:pPr>
  </w:style>
  <w:style w:type="paragraph" w:customStyle="1" w:styleId="afc">
    <w:name w:val="Стиль содержимого документа"/>
    <w:basedOn w:val="a"/>
    <w:link w:val="afb"/>
    <w:qFormat/>
    <w:rsid w:val="004044E4"/>
    <w:pPr>
      <w:ind w:firstLine="709"/>
      <w:jc w:val="both"/>
    </w:pPr>
    <w:rPr>
      <w:sz w:val="28"/>
    </w:rPr>
  </w:style>
  <w:style w:type="paragraph" w:customStyle="1" w:styleId="afe">
    <w:name w:val="Стиль абзаца приложения"/>
    <w:basedOn w:val="a"/>
    <w:next w:val="a"/>
    <w:link w:val="afd"/>
    <w:qFormat/>
    <w:rsid w:val="00137D64"/>
    <w:pPr>
      <w:ind w:left="1701" w:hanging="1701"/>
      <w:jc w:val="both"/>
    </w:pPr>
    <w:rPr>
      <w:sz w:val="28"/>
    </w:rPr>
  </w:style>
  <w:style w:type="paragraph" w:styleId="aff1">
    <w:name w:val="Plain Text"/>
    <w:basedOn w:val="a"/>
    <w:link w:val="aff0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qFormat/>
    <w:rsid w:val="007020B1"/>
    <w:pPr>
      <w:textAlignment w:val="baseline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ConsPlusTitle">
    <w:name w:val="ConsPlusTitle"/>
    <w:qFormat/>
    <w:rsid w:val="007020B1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f1">
    <w:name w:val="Заголовок статьи"/>
    <w:basedOn w:val="a"/>
    <w:next w:val="a"/>
    <w:uiPriority w:val="99"/>
    <w:qFormat/>
    <w:rsid w:val="007020B1"/>
    <w:pPr>
      <w:ind w:left="1612" w:hanging="892"/>
      <w:jc w:val="both"/>
    </w:pPr>
    <w:rPr>
      <w:rFonts w:ascii="Arial" w:eastAsia="Times New Roman" w:hAnsi="Arial" w:cs="Arial"/>
      <w:lang w:eastAsia="ru-RU"/>
    </w:rPr>
  </w:style>
  <w:style w:type="paragraph" w:customStyle="1" w:styleId="afff2">
    <w:name w:val="Комментарий"/>
    <w:basedOn w:val="a"/>
    <w:next w:val="a"/>
    <w:uiPriority w:val="99"/>
    <w:qFormat/>
    <w:rsid w:val="007020B1"/>
    <w:pPr>
      <w:widowControl w:val="0"/>
      <w:ind w:left="170"/>
      <w:jc w:val="both"/>
    </w:pPr>
    <w:rPr>
      <w:rFonts w:ascii="Arial" w:eastAsia="Times New Roman" w:hAnsi="Arial" w:cs="Arial"/>
      <w:i/>
      <w:iCs/>
      <w:color w:val="800080"/>
      <w:lang w:eastAsia="ru-RU"/>
    </w:rPr>
  </w:style>
  <w:style w:type="paragraph" w:customStyle="1" w:styleId="afff3">
    <w:name w:val="Прижатый влево"/>
    <w:basedOn w:val="a"/>
    <w:next w:val="a"/>
    <w:uiPriority w:val="99"/>
    <w:qFormat/>
    <w:rsid w:val="007020B1"/>
    <w:pPr>
      <w:widowControl w:val="0"/>
    </w:pPr>
    <w:rPr>
      <w:rFonts w:ascii="Arial" w:eastAsia="Times New Roman" w:hAnsi="Arial" w:cs="Arial"/>
      <w:lang w:eastAsia="ru-RU"/>
    </w:rPr>
  </w:style>
  <w:style w:type="paragraph" w:customStyle="1" w:styleId="afff4">
    <w:name w:val="Нормальный (таблица)"/>
    <w:basedOn w:val="a"/>
    <w:next w:val="a"/>
    <w:uiPriority w:val="99"/>
    <w:qFormat/>
    <w:rsid w:val="007020B1"/>
    <w:pPr>
      <w:widowControl w:val="0"/>
      <w:jc w:val="both"/>
    </w:pPr>
    <w:rPr>
      <w:rFonts w:ascii="Arial" w:eastAsia="Times New Roman" w:hAnsi="Arial" w:cs="Arial"/>
      <w:lang w:eastAsia="ru-RU"/>
    </w:rPr>
  </w:style>
  <w:style w:type="paragraph" w:styleId="aff5">
    <w:name w:val="annotation text"/>
    <w:basedOn w:val="a"/>
    <w:link w:val="aff4"/>
    <w:uiPriority w:val="99"/>
    <w:unhideWhenUsed/>
    <w:rsid w:val="000F2F12"/>
    <w:pPr>
      <w:spacing w:after="200" w:line="276" w:lineRule="auto"/>
    </w:pPr>
    <w:rPr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6"/>
    <w:uiPriority w:val="99"/>
    <w:semiHidden/>
    <w:unhideWhenUsed/>
    <w:qFormat/>
    <w:rsid w:val="000F2F12"/>
    <w:rPr>
      <w:b/>
      <w:bCs/>
    </w:rPr>
  </w:style>
  <w:style w:type="paragraph" w:customStyle="1" w:styleId="ConsPlusNormal">
    <w:name w:val="ConsPlusNormal"/>
    <w:qFormat/>
    <w:rsid w:val="000F2F12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unhideWhenUsed/>
    <w:qFormat/>
    <w:rsid w:val="00B04F21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Style8">
    <w:name w:val="Style8"/>
    <w:basedOn w:val="a"/>
    <w:uiPriority w:val="99"/>
    <w:qFormat/>
    <w:rsid w:val="00431F70"/>
    <w:pPr>
      <w:widowControl w:val="0"/>
      <w:spacing w:line="324" w:lineRule="exact"/>
      <w:ind w:firstLine="691"/>
      <w:jc w:val="both"/>
    </w:pPr>
    <w:rPr>
      <w:rFonts w:ascii="Arial" w:eastAsia="Times New Roman" w:hAnsi="Arial" w:cs="Arial"/>
      <w:lang w:eastAsia="ru-RU"/>
    </w:rPr>
  </w:style>
  <w:style w:type="paragraph" w:styleId="aff9">
    <w:name w:val="Body Text Indent"/>
    <w:basedOn w:val="a"/>
    <w:link w:val="aff8"/>
    <w:uiPriority w:val="99"/>
    <w:semiHidden/>
    <w:unhideWhenUsed/>
    <w:rsid w:val="00C75A5E"/>
    <w:pPr>
      <w:spacing w:after="120"/>
      <w:ind w:left="283"/>
    </w:pPr>
  </w:style>
  <w:style w:type="paragraph" w:customStyle="1" w:styleId="afff5">
    <w:name w:val="Информация об изменениях документа"/>
    <w:basedOn w:val="afff2"/>
    <w:next w:val="a"/>
    <w:uiPriority w:val="99"/>
    <w:qFormat/>
    <w:rsid w:val="009C27AD"/>
    <w:pPr>
      <w:widowControl/>
      <w:spacing w:before="75"/>
    </w:pPr>
    <w:rPr>
      <w:rFonts w:eastAsiaTheme="minorEastAsia"/>
      <w:color w:val="353842"/>
      <w:shd w:val="clear" w:color="auto" w:fill="F0F0F0"/>
      <w:lang w:eastAsia="en-US"/>
    </w:rPr>
  </w:style>
  <w:style w:type="paragraph" w:customStyle="1" w:styleId="ListParagraph1">
    <w:name w:val="List Paragraph1"/>
    <w:basedOn w:val="a"/>
    <w:qFormat/>
    <w:pPr>
      <w:spacing w:after="200"/>
      <w:ind w:left="720"/>
      <w:contextualSpacing/>
    </w:pPr>
  </w:style>
  <w:style w:type="paragraph" w:customStyle="1" w:styleId="afff6">
    <w:name w:val="стиль по умолчанию"/>
    <w:basedOn w:val="affb"/>
    <w:qFormat/>
    <w:pPr>
      <w:tabs>
        <w:tab w:val="left" w:pos="850"/>
        <w:tab w:val="left" w:pos="1130"/>
      </w:tabs>
      <w:spacing w:after="283" w:line="240" w:lineRule="auto"/>
      <w:ind w:firstLine="540"/>
      <w:jc w:val="both"/>
    </w:pPr>
    <w:rPr>
      <w:rFonts w:ascii="DejaVu Serif" w:hAnsi="DejaVu Serif"/>
    </w:rPr>
  </w:style>
  <w:style w:type="numbering" w:customStyle="1" w:styleId="afff7">
    <w:name w:val="Без списка"/>
    <w:uiPriority w:val="99"/>
    <w:semiHidden/>
    <w:unhideWhenUsed/>
    <w:qFormat/>
  </w:style>
  <w:style w:type="table" w:styleId="afff8">
    <w:name w:val="Table Grid"/>
    <w:basedOn w:val="a1"/>
    <w:uiPriority w:val="59"/>
    <w:rsid w:val="0051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42&amp;n=11053&amp;dst=100015&amp;field=134&amp;date=20.06.202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42&amp;n=21233&amp;date=20.06.202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AB092-9358-4D5D-92FA-3B1724D8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П.А. Талаев</dc:creator>
  <dc:description/>
  <cp:lastModifiedBy>Чепурнова Оксана Валерьевна</cp:lastModifiedBy>
  <cp:revision>2</cp:revision>
  <cp:lastPrinted>2025-07-07T23:31:00Z</cp:lastPrinted>
  <dcterms:created xsi:type="dcterms:W3CDTF">2025-07-07T23:32:00Z</dcterms:created>
  <dcterms:modified xsi:type="dcterms:W3CDTF">2025-07-07T23:32:00Z</dcterms:modified>
  <dc:language>ru-RU</dc:language>
</cp:coreProperties>
</file>