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40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78"/>
      </w:tblGrid>
      <w:tr w:rsidR="00E10867" w:rsidRPr="00C334BE" w:rsidTr="00096C47">
        <w:tc>
          <w:tcPr>
            <w:tcW w:w="5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10867" w:rsidRPr="00E14E05" w:rsidRDefault="00E10867" w:rsidP="00096C47">
            <w:pPr>
              <w:pStyle w:val="a3"/>
              <w:jc w:val="both"/>
            </w:pPr>
            <w:r w:rsidRPr="00C334BE">
              <w:rPr>
                <w:color w:val="000000"/>
              </w:rPr>
              <w:t xml:space="preserve">Приложение 3 к Информационному сообщению о начале приема заявок от государственных и муниципальных учреждений культуры и искусства Чукотского автономного округа на </w:t>
            </w:r>
            <w:r w:rsidRPr="003444D8">
              <w:t>стимулирование профессионального роста работников сферы культуры и учреждений культуры Чукотского автономного округа</w:t>
            </w:r>
          </w:p>
        </w:tc>
      </w:tr>
    </w:tbl>
    <w:p w:rsidR="00E10867" w:rsidRDefault="00E10867" w:rsidP="00E10867">
      <w:pPr>
        <w:jc w:val="center"/>
      </w:pPr>
    </w:p>
    <w:p w:rsidR="00E10867" w:rsidRPr="00A07ED9" w:rsidRDefault="00E10867" w:rsidP="00E10867">
      <w:pPr>
        <w:jc w:val="center"/>
        <w:rPr>
          <w:b/>
          <w:sz w:val="26"/>
          <w:szCs w:val="26"/>
        </w:rPr>
      </w:pPr>
      <w:r w:rsidRPr="00A07ED9">
        <w:rPr>
          <w:b/>
          <w:sz w:val="26"/>
          <w:szCs w:val="26"/>
        </w:rPr>
        <w:t>Согласие на обработку персональных данных для лиц, достигших 18 лет</w:t>
      </w:r>
    </w:p>
    <w:p w:rsidR="00E10867" w:rsidRPr="00A07ED9" w:rsidRDefault="00E10867" w:rsidP="00E10867">
      <w:pPr>
        <w:jc w:val="both"/>
      </w:pPr>
      <w:r w:rsidRPr="00A07ED9">
        <w:t>Я, _____________________________________________________________________________,</w:t>
      </w:r>
    </w:p>
    <w:p w:rsidR="00E10867" w:rsidRPr="00A07ED9" w:rsidRDefault="00E10867" w:rsidP="00E10867">
      <w:pPr>
        <w:jc w:val="center"/>
        <w:rPr>
          <w:sz w:val="16"/>
          <w:szCs w:val="16"/>
        </w:rPr>
      </w:pPr>
      <w:r w:rsidRPr="00A07ED9">
        <w:rPr>
          <w:sz w:val="16"/>
          <w:szCs w:val="16"/>
        </w:rPr>
        <w:t>(фамилия, имя, отчество)</w:t>
      </w:r>
    </w:p>
    <w:p w:rsidR="00E10867" w:rsidRPr="00A07ED9" w:rsidRDefault="00E10867" w:rsidP="00E10867">
      <w:pPr>
        <w:jc w:val="both"/>
      </w:pPr>
      <w:r w:rsidRPr="00A07ED9">
        <w:t>Документ</w:t>
      </w:r>
      <w:r>
        <w:t>,</w:t>
      </w:r>
      <w:r w:rsidRPr="00A07ED9">
        <w:t xml:space="preserve"> удостоверяющий</w:t>
      </w:r>
      <w:bookmarkStart w:id="0" w:name="_GoBack"/>
      <w:bookmarkEnd w:id="0"/>
      <w:r w:rsidRPr="00A07ED9">
        <w:t xml:space="preserve"> личность ____________ серия, № __________________________,</w:t>
      </w:r>
    </w:p>
    <w:p w:rsidR="00E10867" w:rsidRPr="00A07ED9" w:rsidRDefault="00E10867" w:rsidP="00E10867">
      <w:pPr>
        <w:jc w:val="both"/>
        <w:rPr>
          <w:sz w:val="16"/>
          <w:szCs w:val="16"/>
        </w:rPr>
      </w:pPr>
      <w:r w:rsidRPr="00A07ED9">
        <w:t xml:space="preserve">                                                                     </w:t>
      </w:r>
      <w:r w:rsidRPr="00A07ED9">
        <w:rPr>
          <w:sz w:val="16"/>
          <w:szCs w:val="16"/>
        </w:rPr>
        <w:t>(вид документа)</w:t>
      </w:r>
    </w:p>
    <w:p w:rsidR="00E10867" w:rsidRPr="00A07ED9" w:rsidRDefault="00E10867" w:rsidP="00E10867">
      <w:pPr>
        <w:jc w:val="both"/>
      </w:pPr>
      <w:r w:rsidRPr="00A07ED9">
        <w:t>выдан__________________________________________________________________________,</w:t>
      </w:r>
    </w:p>
    <w:p w:rsidR="00E10867" w:rsidRPr="00A07ED9" w:rsidRDefault="00E10867" w:rsidP="00E10867">
      <w:pPr>
        <w:jc w:val="center"/>
        <w:rPr>
          <w:sz w:val="16"/>
          <w:szCs w:val="16"/>
        </w:rPr>
      </w:pPr>
      <w:r w:rsidRPr="00A07ED9">
        <w:rPr>
          <w:sz w:val="16"/>
          <w:szCs w:val="16"/>
        </w:rPr>
        <w:t>(кем и когда)</w:t>
      </w:r>
    </w:p>
    <w:p w:rsidR="00E10867" w:rsidRPr="00A07ED9" w:rsidRDefault="00E10867" w:rsidP="00E10867">
      <w:pPr>
        <w:jc w:val="both"/>
        <w:rPr>
          <w:sz w:val="16"/>
          <w:szCs w:val="16"/>
        </w:rPr>
      </w:pPr>
      <w:r w:rsidRPr="00A07ED9">
        <w:t>зарегистрированный(</w:t>
      </w:r>
      <w:proofErr w:type="spellStart"/>
      <w:r w:rsidRPr="00A07ED9">
        <w:t>ая</w:t>
      </w:r>
      <w:proofErr w:type="spellEnd"/>
      <w:r w:rsidRPr="00A07ED9">
        <w:t xml:space="preserve">) по адресу: _________________________________________________, </w:t>
      </w:r>
    </w:p>
    <w:p w:rsidR="00E10867" w:rsidRPr="00564949" w:rsidRDefault="00E10867" w:rsidP="00E10867">
      <w:pPr>
        <w:jc w:val="both"/>
      </w:pPr>
      <w:r w:rsidRPr="00A07ED9">
        <w:t xml:space="preserve">даю свое согласие </w:t>
      </w:r>
      <w:r>
        <w:t xml:space="preserve">Комитету по культуре, спорту и </w:t>
      </w:r>
      <w:proofErr w:type="gramStart"/>
      <w:r>
        <w:t>туризму</w:t>
      </w:r>
      <w:r w:rsidRPr="00A07ED9">
        <w:t xml:space="preserve"> Чукотского автономного округа</w:t>
      </w:r>
      <w:proofErr w:type="gramEnd"/>
      <w:r w:rsidRPr="00A07ED9">
        <w:t xml:space="preserve"> </w:t>
      </w:r>
      <w:r w:rsidRPr="00564949">
        <w:t xml:space="preserve">зарегистрированному по адресу: 689000, Чукотского автономного округа, г. Анадырь, </w:t>
      </w:r>
      <w:r w:rsidRPr="00564949">
        <w:br/>
        <w:t>ул. Ленина, д. 18/а на обработку своих персональных данных, на следующих условиях:</w:t>
      </w:r>
    </w:p>
    <w:p w:rsidR="00E10867" w:rsidRPr="00564949" w:rsidRDefault="00E10867" w:rsidP="00E10867">
      <w:pPr>
        <w:ind w:firstLine="709"/>
        <w:jc w:val="both"/>
      </w:pPr>
      <w:r w:rsidRPr="00564949">
        <w:t>1. Комитет по культуре, спорту и туризму Чукотского автономного округа осуществляет обработку моих персональных данных исключительно в целях проведения и подведения итогов конкурса на получение государственной поддержки лучшими работниками учреждений культуры Чукотского автономного округа</w:t>
      </w:r>
      <w:r>
        <w:t>.</w:t>
      </w:r>
    </w:p>
    <w:p w:rsidR="00E10867" w:rsidRPr="00A07ED9" w:rsidRDefault="00E10867" w:rsidP="00E10867">
      <w:pPr>
        <w:ind w:firstLine="709"/>
        <w:jc w:val="both"/>
      </w:pPr>
      <w:r w:rsidRPr="00A07ED9">
        <w:t>2. Моими персональными данными является любая информация, относящаяся ко мне как к физическому лицу (субъекту персональных данных), указанная в анкете-заявке, в том числе: мои фамилия, имя, отчество, год, месяц, дата и место рождения, документы, удостоверяющие личность, адреса фактического места проживания и регистрации по мест</w:t>
      </w:r>
      <w:r>
        <w:t xml:space="preserve">у </w:t>
      </w:r>
      <w:r w:rsidRPr="00A07ED9">
        <w:t>жительств</w:t>
      </w:r>
      <w:r>
        <w:t>а</w:t>
      </w:r>
      <w:r w:rsidRPr="00A07ED9">
        <w:t>, почтовые и электронные адреса, номера телефонов.</w:t>
      </w:r>
    </w:p>
    <w:p w:rsidR="00E10867" w:rsidRPr="00A07ED9" w:rsidRDefault="00E10867" w:rsidP="00E10867">
      <w:pPr>
        <w:ind w:firstLine="709"/>
        <w:jc w:val="both"/>
      </w:pPr>
      <w:r w:rsidRPr="00A07ED9">
        <w:t xml:space="preserve">3. Даю согласие на обработку </w:t>
      </w:r>
      <w:r>
        <w:t>Комитетом по культуре, спорту и туризму</w:t>
      </w:r>
      <w:r w:rsidRPr="00A07ED9">
        <w:t xml:space="preserve"> Чукотского автономного округа своих персональных данных, то есть совершение, в том числе, следующих действий: сбор, систематизацию, накопление, хранение, уточнение (обновление, изменение), использование, блокирование, уничтожение персональных данных), а также на передачу (распространение, предоставление доступа) такой информации третьим лицам, в случаях, установленных нормативными документами вышестоящих органов и законодательством. Обработка персональных данных производится как с использованием средств автоматизации, так и без использования средств автоматизации.</w:t>
      </w:r>
    </w:p>
    <w:p w:rsidR="00E10867" w:rsidRPr="00A07ED9" w:rsidRDefault="00E10867" w:rsidP="00E10867">
      <w:pPr>
        <w:shd w:val="clear" w:color="auto" w:fill="FFFFFF"/>
        <w:ind w:left="-66" w:right="18" w:firstLine="726"/>
        <w:jc w:val="both"/>
      </w:pPr>
      <w:r w:rsidRPr="00A07ED9">
        <w:t>4. Настоящее согласие действует на период проведения и подведения итогов</w:t>
      </w:r>
      <w:r>
        <w:t xml:space="preserve"> </w:t>
      </w:r>
      <w:r>
        <w:rPr>
          <w:sz w:val="26"/>
          <w:szCs w:val="26"/>
        </w:rPr>
        <w:t>конкурса на получение государственной поддержки лучшими работниками учреждений культуры Чукотского автономного округа</w:t>
      </w:r>
      <w:r>
        <w:t>.</w:t>
      </w:r>
    </w:p>
    <w:p w:rsidR="00E10867" w:rsidRPr="00A07ED9" w:rsidRDefault="00E10867" w:rsidP="00E10867">
      <w:pPr>
        <w:shd w:val="clear" w:color="auto" w:fill="FFFFFF"/>
        <w:ind w:left="-66" w:right="18" w:firstLine="726"/>
        <w:jc w:val="both"/>
      </w:pPr>
      <w:r w:rsidRPr="00A07ED9">
        <w:t>5. Настоящее согласие может быть отозвано мной в любой момент по соглашению сторон путем подачи письменного заявления.</w:t>
      </w:r>
    </w:p>
    <w:p w:rsidR="00E10867" w:rsidRPr="00A07ED9" w:rsidRDefault="00E10867" w:rsidP="00E10867">
      <w:pPr>
        <w:ind w:firstLine="709"/>
        <w:jc w:val="both"/>
        <w:rPr>
          <w:sz w:val="22"/>
          <w:szCs w:val="22"/>
        </w:rPr>
      </w:pPr>
      <w:r w:rsidRPr="00A07ED9">
        <w:t xml:space="preserve">6. По письменному запросу имею право на получение информации, касающейся обработки персональных данных (в соответствии с </w:t>
      </w:r>
      <w:hyperlink r:id="rId4" w:history="1">
        <w:r w:rsidRPr="00A07ED9">
          <w:rPr>
            <w:rStyle w:val="a5"/>
          </w:rPr>
          <w:t xml:space="preserve">п. </w:t>
        </w:r>
        <w:r>
          <w:rPr>
            <w:rStyle w:val="a5"/>
          </w:rPr>
          <w:t>7</w:t>
        </w:r>
        <w:r w:rsidRPr="00A07ED9">
          <w:rPr>
            <w:rStyle w:val="a5"/>
          </w:rPr>
          <w:t xml:space="preserve"> ст. 14</w:t>
        </w:r>
      </w:hyperlink>
      <w:r w:rsidRPr="00A07ED9">
        <w:t xml:space="preserve"> Федерального закона от 27.07.2006 г. № 152-ФЗ).</w:t>
      </w:r>
    </w:p>
    <w:p w:rsidR="00E10867" w:rsidRPr="00A07ED9" w:rsidRDefault="00E10867" w:rsidP="00E10867">
      <w:pPr>
        <w:jc w:val="both"/>
        <w:rPr>
          <w:sz w:val="22"/>
          <w:szCs w:val="22"/>
        </w:rPr>
      </w:pPr>
    </w:p>
    <w:p w:rsidR="00E10867" w:rsidRPr="00A07ED9" w:rsidRDefault="00E10867" w:rsidP="00E10867">
      <w:pPr>
        <w:jc w:val="both"/>
        <w:rPr>
          <w:sz w:val="22"/>
          <w:szCs w:val="22"/>
        </w:rPr>
      </w:pPr>
      <w:r w:rsidRPr="00A07ED9">
        <w:rPr>
          <w:sz w:val="22"/>
          <w:szCs w:val="22"/>
        </w:rPr>
        <w:t>"_____"_________________20 ___ г. ____________________ ___________________________________</w:t>
      </w:r>
    </w:p>
    <w:p w:rsidR="00E10867" w:rsidRPr="00A07ED9" w:rsidRDefault="00E10867" w:rsidP="00E10867">
      <w:pPr>
        <w:jc w:val="both"/>
        <w:rPr>
          <w:sz w:val="16"/>
          <w:szCs w:val="16"/>
        </w:rPr>
      </w:pPr>
      <w:r w:rsidRPr="00A07ED9">
        <w:rPr>
          <w:sz w:val="16"/>
          <w:szCs w:val="16"/>
        </w:rPr>
        <w:t xml:space="preserve">                                                                                              (</w:t>
      </w:r>
      <w:proofErr w:type="gramStart"/>
      <w:r w:rsidRPr="00A07ED9">
        <w:rPr>
          <w:sz w:val="16"/>
          <w:szCs w:val="16"/>
        </w:rPr>
        <w:t xml:space="preserve">Подпись)   </w:t>
      </w:r>
      <w:proofErr w:type="gramEnd"/>
      <w:r w:rsidRPr="00A07ED9">
        <w:rPr>
          <w:sz w:val="16"/>
          <w:szCs w:val="16"/>
        </w:rPr>
        <w:t xml:space="preserve">                                                     (ФИО)</w:t>
      </w:r>
    </w:p>
    <w:p w:rsidR="00E10867" w:rsidRPr="00A07ED9" w:rsidRDefault="00E10867" w:rsidP="00E10867">
      <w:pPr>
        <w:jc w:val="both"/>
        <w:rPr>
          <w:sz w:val="16"/>
          <w:szCs w:val="16"/>
        </w:rPr>
      </w:pPr>
    </w:p>
    <w:p w:rsidR="00E10867" w:rsidRPr="00A07ED9" w:rsidRDefault="00E10867" w:rsidP="00E10867">
      <w:pPr>
        <w:ind w:firstLine="709"/>
        <w:jc w:val="both"/>
      </w:pPr>
      <w:r w:rsidRPr="00A07ED9">
        <w:lastRenderedPageBreak/>
        <w:t xml:space="preserve">Подтверждаю, что ознакомлен (-а) с положениями </w:t>
      </w:r>
      <w:hyperlink r:id="rId5" w:history="1">
        <w:r w:rsidRPr="00A07ED9">
          <w:rPr>
            <w:rStyle w:val="a5"/>
          </w:rPr>
          <w:t>Федерального закона</w:t>
        </w:r>
      </w:hyperlink>
      <w:r w:rsidRPr="00A07ED9">
        <w:t xml:space="preserve"> от 27.07.2006 г. № 152-ФЗ «О персональных данных», права и обязанности в области защиты персональных данных мне разъяснены.</w:t>
      </w:r>
    </w:p>
    <w:p w:rsidR="00E10867" w:rsidRPr="00A07ED9" w:rsidRDefault="00E10867" w:rsidP="00E10867">
      <w:pPr>
        <w:jc w:val="both"/>
        <w:rPr>
          <w:sz w:val="22"/>
          <w:szCs w:val="22"/>
        </w:rPr>
      </w:pPr>
      <w:r w:rsidRPr="00A07ED9">
        <w:rPr>
          <w:sz w:val="22"/>
          <w:szCs w:val="22"/>
        </w:rPr>
        <w:t>"_____"________________20____ г. _____________________ ___________________________________</w:t>
      </w:r>
    </w:p>
    <w:p w:rsidR="00E10867" w:rsidRPr="00A07ED9" w:rsidRDefault="00E10867" w:rsidP="00E10867">
      <w:pPr>
        <w:ind w:firstLine="709"/>
        <w:rPr>
          <w:sz w:val="8"/>
          <w:szCs w:val="26"/>
        </w:rPr>
      </w:pPr>
      <w:r w:rsidRPr="00A07ED9">
        <w:rPr>
          <w:sz w:val="16"/>
          <w:szCs w:val="16"/>
        </w:rPr>
        <w:t xml:space="preserve">                                                                                               (</w:t>
      </w:r>
      <w:proofErr w:type="gramStart"/>
      <w:r w:rsidRPr="00A07ED9">
        <w:rPr>
          <w:sz w:val="16"/>
          <w:szCs w:val="16"/>
        </w:rPr>
        <w:t xml:space="preserve">Подпись)   </w:t>
      </w:r>
      <w:proofErr w:type="gramEnd"/>
      <w:r w:rsidRPr="00A07ED9">
        <w:rPr>
          <w:sz w:val="16"/>
          <w:szCs w:val="16"/>
        </w:rPr>
        <w:t xml:space="preserve">                                                      (ФИО)</w:t>
      </w:r>
    </w:p>
    <w:p w:rsidR="00F13542" w:rsidRDefault="00F13542"/>
    <w:sectPr w:rsidR="00F135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1CE9"/>
    <w:rsid w:val="00931CE9"/>
    <w:rsid w:val="00E10867"/>
    <w:rsid w:val="00F13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87A728-AD8A-47FF-9D9B-5EC720534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08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E10867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Нижний колонтитул Знак"/>
    <w:basedOn w:val="a0"/>
    <w:link w:val="a3"/>
    <w:rsid w:val="00E1086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Hyperlink"/>
    <w:rsid w:val="00E1086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garantF1://12048567.300" TargetMode="External"/><Relationship Id="rId4" Type="http://schemas.openxmlformats.org/officeDocument/2006/relationships/hyperlink" Target="garantF1://12048567.140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546</Words>
  <Characters>3117</Characters>
  <Application>Microsoft Office Word</Application>
  <DocSecurity>0</DocSecurity>
  <Lines>25</Lines>
  <Paragraphs>7</Paragraphs>
  <ScaleCrop>false</ScaleCrop>
  <Company/>
  <LinksUpToDate>false</LinksUpToDate>
  <CharactersWithSpaces>3656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Windows</dc:creator>
  <cp:keywords/>
  <dc:description/>
  <cp:lastModifiedBy>User Windows</cp:lastModifiedBy>
  <cp:revision>2</cp:revision>
  <dcterms:created xsi:type="dcterms:W3CDTF">2020-05-29T09:53:00Z</dcterms:created>
  <dcterms:modified xsi:type="dcterms:W3CDTF">2020-05-29T09:54:00Z</dcterms:modified>
</cp:coreProperties>
</file>