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86" w:rsidRDefault="002100DB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886" w:rsidRDefault="000E4886">
      <w:pPr>
        <w:pStyle w:val="aff1"/>
        <w:jc w:val="center"/>
        <w:rPr>
          <w:rFonts w:ascii="Times New Roman" w:hAnsi="Times New Roman"/>
          <w:sz w:val="28"/>
        </w:rPr>
      </w:pPr>
    </w:p>
    <w:p w:rsidR="000E4886" w:rsidRDefault="002100D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0E4886" w:rsidRDefault="000E48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2100D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0E4886" w:rsidRDefault="000E48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886" w:rsidRDefault="002100D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0E4886" w:rsidRDefault="000E48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886" w:rsidRDefault="002100D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внесении изменений в Закон Чукотского автономного округа</w:t>
      </w:r>
    </w:p>
    <w:p w:rsidR="000E4886" w:rsidRDefault="002100D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 w:cs="Book Antiqua"/>
          <w:b/>
          <w:color w:val="000000"/>
          <w:sz w:val="28"/>
          <w:szCs w:val="28"/>
          <w:lang w:eastAsia="ru-RU"/>
        </w:rPr>
        <w:t>«О регулировании организации местного самоуправления на территории Чукотского автономного округа»</w:t>
      </w:r>
    </w:p>
    <w:p w:rsidR="000E4886" w:rsidRDefault="000E488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0E488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2100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0E4886" w:rsidRDefault="002100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0E4886" w:rsidRDefault="002100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0E4886" w:rsidRDefault="000E488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0E4886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886" w:rsidRDefault="002100DB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0E4886" w:rsidRDefault="002100DB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4886" w:rsidRDefault="002100DB">
      <w:pPr>
        <w:widowControl w:val="0"/>
        <w:jc w:val="both"/>
      </w:pPr>
      <w:r>
        <w:rPr>
          <w:rFonts w:ascii="Times New Roman" w:hAnsi="Times New Roman"/>
          <w:sz w:val="28"/>
        </w:rPr>
        <w:t xml:space="preserve">       Внести в Закон Чукотского автономного округа от 29 ноября 2004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49-03 «О регулировании организации местного самоуправления на территории Чукотского автономного округа» («Ведомости» № 31/1 (178/1) - приложение к газете «Крайний Север» № 50 (1446) от 10.12.2004 г., «Ведомости» № 13/1 (1057/1) - приложение к газете «Кра</w:t>
      </w:r>
      <w:r>
        <w:rPr>
          <w:rFonts w:ascii="Times New Roman" w:hAnsi="Times New Roman"/>
          <w:sz w:val="28"/>
        </w:rPr>
        <w:t xml:space="preserve">йний Север» </w:t>
      </w:r>
      <w:r>
        <w:rPr>
          <w:rFonts w:ascii="Times New Roman" w:hAnsi="Times New Roman"/>
          <w:sz w:val="28"/>
        </w:rPr>
        <w:br/>
        <w:t xml:space="preserve">№ 13 (2333) от </w:t>
      </w:r>
      <w:r>
        <w:rPr>
          <w:rFonts w:ascii="Times New Roman" w:hAnsi="Times New Roman"/>
          <w:sz w:val="28"/>
        </w:rPr>
        <w:t>08.04.2022 г.)</w:t>
      </w:r>
      <w:r>
        <w:rPr>
          <w:rFonts w:ascii="Times New Roman" w:hAnsi="Times New Roman"/>
          <w:sz w:val="28"/>
        </w:rPr>
        <w:t xml:space="preserve"> следующие изменения: </w:t>
      </w:r>
    </w:p>
    <w:p w:rsidR="000E4886" w:rsidRDefault="000E4886">
      <w:pPr>
        <w:ind w:firstLine="720"/>
        <w:jc w:val="both"/>
        <w:rPr>
          <w:rFonts w:ascii="Times New Roman" w:hAnsi="Times New Roman"/>
        </w:rPr>
      </w:pPr>
    </w:p>
    <w:p w:rsidR="000E4886" w:rsidRDefault="002100DB">
      <w:pPr>
        <w:pStyle w:val="ListParagraph1"/>
        <w:widowControl w:val="0"/>
        <w:spacing w:after="0"/>
        <w:ind w:left="0"/>
        <w:jc w:val="both"/>
        <w:rPr>
          <w:rFonts w:ascii="Times New Roman" w:hAnsi="Times New Roman"/>
          <w:sz w:val="28"/>
        </w:rPr>
      </w:pPr>
      <w:r>
        <w:t xml:space="preserve">             </w:t>
      </w:r>
      <w:r>
        <w:rPr>
          <w:rFonts w:ascii="Times New Roman" w:hAnsi="Times New Roman"/>
          <w:sz w:val="28"/>
        </w:rPr>
        <w:t>1) в статье 5.1:</w:t>
      </w:r>
    </w:p>
    <w:p w:rsidR="000E4886" w:rsidRDefault="002100D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а) часть 5 дополнить пунктом 5 следующего содержания:</w:t>
      </w:r>
    </w:p>
    <w:p w:rsidR="000E4886" w:rsidRDefault="002100DB">
      <w:pPr>
        <w:widowControl w:val="0"/>
        <w:tabs>
          <w:tab w:val="left" w:pos="13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«5) профессиональным знаниям, предусмотренным квалификационными требованиями</w:t>
      </w:r>
      <w:r>
        <w:rPr>
          <w:rFonts w:ascii="Times New Roman" w:hAnsi="Times New Roman"/>
          <w:sz w:val="28"/>
        </w:rPr>
        <w:t>.»;</w:t>
      </w:r>
    </w:p>
    <w:p w:rsidR="000E4886" w:rsidRDefault="002100DB">
      <w:pPr>
        <w:widowControl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в части 6:</w:t>
      </w:r>
    </w:p>
    <w:p w:rsidR="000E4886" w:rsidRDefault="002100DB">
      <w:pPr>
        <w:widowControl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пункт 2 признать утратившим силу; </w:t>
      </w:r>
    </w:p>
    <w:p w:rsidR="000E4886" w:rsidRDefault="002100DB">
      <w:pPr>
        <w:widowControl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пункт 3 изложить в следующей редакции:</w:t>
      </w:r>
    </w:p>
    <w:p w:rsidR="000E4886" w:rsidRDefault="002100DB">
      <w:pPr>
        <w:widowControl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«3) проведение собеседования с кандидатами в целях проверки знаний и умений, необходимых для исполнения соответствующих должностных обязанностей, а также профессиональных</w:t>
      </w:r>
      <w:r>
        <w:rPr>
          <w:rFonts w:ascii="Times New Roman" w:hAnsi="Times New Roman"/>
          <w:sz w:val="28"/>
        </w:rPr>
        <w:t xml:space="preserve"> знаний, предусмотренных квалификационными требованиями.</w:t>
      </w:r>
    </w:p>
    <w:p w:rsidR="000E4886" w:rsidRDefault="002100DB">
      <w:pPr>
        <w:widowControl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 проведения собеседования с кандидатами в формате видеоконференцсвязи устанавливается финансовым органом Чукотского автономного округа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:rsidR="000E4886" w:rsidRDefault="002100DB">
      <w:pPr>
        <w:widowControl w:val="0"/>
        <w:ind w:firstLine="850"/>
        <w:jc w:val="both"/>
      </w:pPr>
      <w:r>
        <w:rPr>
          <w:rFonts w:ascii="Times New Roman" w:hAnsi="Times New Roman"/>
          <w:sz w:val="28"/>
        </w:rPr>
        <w:t>в) в части 7 слова «в пункте 4 части 5 настоящей стать</w:t>
      </w:r>
      <w:r>
        <w:rPr>
          <w:rFonts w:ascii="Times New Roman" w:hAnsi="Times New Roman"/>
          <w:sz w:val="28"/>
        </w:rPr>
        <w:t>и, размещается на официальном сайте» заменить словами «в пунктах 4 и 5 части 5 настоящей статьи, размещается на официальном сайте финансового органа»;</w:t>
      </w:r>
    </w:p>
    <w:p w:rsidR="000E4886" w:rsidRDefault="000E4886">
      <w:pPr>
        <w:widowControl w:val="0"/>
        <w:ind w:firstLine="850"/>
        <w:jc w:val="both"/>
        <w:rPr>
          <w:rFonts w:ascii="Times New Roman" w:hAnsi="Times New Roman"/>
          <w:sz w:val="28"/>
        </w:rPr>
      </w:pPr>
    </w:p>
    <w:p w:rsidR="000E4886" w:rsidRDefault="002100DB">
      <w:pPr>
        <w:widowControl w:val="0"/>
        <w:ind w:right="17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 приложении слова </w:t>
      </w: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На 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представленных  документов, результатов тестирования и с</w:t>
      </w:r>
      <w:bookmarkStart w:id="0" w:name="p1"/>
      <w:bookmarkEnd w:id="0"/>
      <w:r>
        <w:rPr>
          <w:rFonts w:ascii="Times New Roman" w:hAnsi="Times New Roman"/>
          <w:sz w:val="28"/>
          <w:szCs w:val="28"/>
        </w:rPr>
        <w:t xml:space="preserve"> учетом   </w:t>
      </w:r>
      <w:r>
        <w:rPr>
          <w:rFonts w:ascii="Times New Roman" w:hAnsi="Times New Roman"/>
          <w:sz w:val="28"/>
          <w:szCs w:val="28"/>
        </w:rPr>
        <w:t>проведенного   собеседования   рассмотрен  вопрос  о  соответствии</w:t>
      </w:r>
      <w:bookmarkStart w:id="1" w:name="p2"/>
      <w:bookmarkEnd w:id="1"/>
      <w:r>
        <w:rPr>
          <w:rFonts w:ascii="Times New Roman" w:hAnsi="Times New Roman"/>
          <w:sz w:val="28"/>
          <w:szCs w:val="28"/>
        </w:rPr>
        <w:t xml:space="preserve"> кандидата» заменить словами                         «На основании представленных документов и с учетом проведенного собеседования рассмотрен вопрос о соответствии кандидата».</w:t>
      </w:r>
    </w:p>
    <w:p w:rsidR="000E4886" w:rsidRDefault="000E4886">
      <w:pPr>
        <w:pStyle w:val="ListParagraph1"/>
        <w:widowControl w:val="0"/>
        <w:spacing w:after="0"/>
        <w:ind w:left="0"/>
        <w:jc w:val="both"/>
        <w:rPr>
          <w:rFonts w:ascii="Times New Roman" w:hAnsi="Times New Roman"/>
          <w:sz w:val="28"/>
        </w:rPr>
      </w:pPr>
    </w:p>
    <w:p w:rsidR="000E4886" w:rsidRDefault="002100DB">
      <w:pPr>
        <w:tabs>
          <w:tab w:val="left" w:pos="563"/>
        </w:tabs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</w:p>
    <w:p w:rsidR="000E4886" w:rsidRDefault="000E4886">
      <w:pPr>
        <w:jc w:val="both"/>
        <w:rPr>
          <w:rFonts w:ascii="Times New Roman" w:hAnsi="Times New Roman"/>
          <w:sz w:val="28"/>
          <w:szCs w:val="28"/>
        </w:rPr>
      </w:pPr>
    </w:p>
    <w:p w:rsidR="000E4886" w:rsidRDefault="002100DB">
      <w:pPr>
        <w:ind w:firstLine="624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 Настоящий </w:t>
      </w:r>
      <w:proofErr w:type="gramStart"/>
      <w:r>
        <w:rPr>
          <w:rFonts w:ascii="Times New Roman" w:hAnsi="Times New Roman"/>
          <w:sz w:val="28"/>
          <w:szCs w:val="28"/>
        </w:rPr>
        <w:t>Закон 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опубликования.         </w:t>
      </w:r>
    </w:p>
    <w:p w:rsidR="000E4886" w:rsidRDefault="000E4886">
      <w:pPr>
        <w:ind w:firstLine="62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4886" w:rsidRDefault="000E4886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0E4886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2100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0E4886" w:rsidRDefault="002100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0E4886" w:rsidRDefault="000E488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0E488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886" w:rsidRDefault="002100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0E4886" w:rsidRDefault="000E488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978" w:rsidRDefault="00D33978" w:rsidP="00D33978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14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апреля </w:t>
      </w:r>
      <w:r>
        <w:rPr>
          <w:rFonts w:ascii="Times New Roman" w:hAnsi="Times New Roman"/>
          <w:sz w:val="28"/>
        </w:rPr>
        <w:t xml:space="preserve"> 2025 года</w:t>
      </w:r>
    </w:p>
    <w:p w:rsidR="00D33978" w:rsidRDefault="00D33978" w:rsidP="00D33978">
      <w:pPr>
        <w:pStyle w:val="PlainText1"/>
        <w:rPr>
          <w:rFonts w:ascii="Times New Roman" w:hAnsi="Times New Roman"/>
          <w:sz w:val="28"/>
        </w:rPr>
      </w:pPr>
    </w:p>
    <w:p w:rsidR="00D33978" w:rsidRDefault="00D33978" w:rsidP="00D33978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18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p w:rsidR="000E4886" w:rsidRDefault="000E488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0E4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DB" w:rsidRDefault="002100DB">
      <w:r>
        <w:separator/>
      </w:r>
    </w:p>
  </w:endnote>
  <w:endnote w:type="continuationSeparator" w:id="0">
    <w:p w:rsidR="002100DB" w:rsidRDefault="0021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86" w:rsidRDefault="000E48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86" w:rsidRDefault="000E4886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86" w:rsidRDefault="000E48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DB" w:rsidRDefault="002100DB">
      <w:r>
        <w:separator/>
      </w:r>
    </w:p>
  </w:footnote>
  <w:footnote w:type="continuationSeparator" w:id="0">
    <w:p w:rsidR="002100DB" w:rsidRDefault="0021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86" w:rsidRDefault="000E48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86" w:rsidRDefault="002100DB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EE79D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86" w:rsidRDefault="000E48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86"/>
    <w:rsid w:val="000E4886"/>
    <w:rsid w:val="002100DB"/>
    <w:rsid w:val="005E4802"/>
    <w:rsid w:val="00AD36EA"/>
    <w:rsid w:val="00D33978"/>
    <w:rsid w:val="00E511D5"/>
    <w:rsid w:val="00E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AB42"/>
  <w15:docId w15:val="{BE05F94D-2C4A-4EC9-B99F-E13C3240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rsid w:val="00D33978"/>
    <w:pPr>
      <w:suppressAutoHyphens w:val="0"/>
    </w:pPr>
    <w:rPr>
      <w:rFonts w:ascii="Courier New" w:eastAsia="Times New Roman" w:hAnsi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3786-DFDA-4A94-85CD-F426E0A4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2025-04-14T04:27:00Z</cp:lastPrinted>
  <dcterms:created xsi:type="dcterms:W3CDTF">2025-04-14T04:28:00Z</dcterms:created>
  <dcterms:modified xsi:type="dcterms:W3CDTF">2025-04-14T04:28:00Z</dcterms:modified>
  <dc:language>ru-RU</dc:language>
</cp:coreProperties>
</file>