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F0A" w:rsidRPr="0086319E" w:rsidRDefault="006A7F0A" w:rsidP="00042D87">
      <w:pPr>
        <w:jc w:val="right"/>
        <w:rPr>
          <w:sz w:val="2"/>
          <w:szCs w:val="2"/>
        </w:rPr>
      </w:pPr>
    </w:p>
    <w:p w:rsidR="006A7F0A" w:rsidRPr="008A7AD5" w:rsidRDefault="00B42FC8" w:rsidP="00042D87">
      <w:pPr>
        <w:framePr w:w="1153" w:h="1441" w:hSpace="180" w:wrap="auto" w:vAnchor="text" w:hAnchor="page" w:x="5842" w:y="38"/>
        <w:jc w:val="center"/>
        <w:rPr>
          <w:noProof/>
          <w:sz w:val="28"/>
        </w:rPr>
      </w:pPr>
      <w:r w:rsidRPr="008A7AD5">
        <w:rPr>
          <w:noProof/>
          <w:sz w:val="28"/>
        </w:rPr>
        <w:drawing>
          <wp:inline distT="0" distB="0" distL="0" distR="0" wp14:anchorId="449535FC" wp14:editId="2B44F072">
            <wp:extent cx="727710" cy="92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0A" w:rsidRPr="008A7AD5" w:rsidRDefault="006A7F0A" w:rsidP="00042D87">
      <w:pPr>
        <w:jc w:val="center"/>
        <w:rPr>
          <w:rFonts w:ascii="Calibri" w:hAnsi="Calibri"/>
          <w:sz w:val="22"/>
          <w:szCs w:val="22"/>
        </w:rPr>
      </w:pPr>
    </w:p>
    <w:p w:rsidR="006A7F0A" w:rsidRPr="008A7AD5" w:rsidRDefault="006A7F0A" w:rsidP="00042D87">
      <w:pPr>
        <w:jc w:val="center"/>
        <w:rPr>
          <w:rFonts w:ascii="Calibri" w:hAnsi="Calibri"/>
          <w:sz w:val="22"/>
          <w:szCs w:val="22"/>
        </w:rPr>
      </w:pPr>
    </w:p>
    <w:p w:rsidR="006A7F0A" w:rsidRPr="008A7AD5" w:rsidRDefault="006A7F0A" w:rsidP="00042D87">
      <w:pPr>
        <w:jc w:val="center"/>
        <w:rPr>
          <w:rFonts w:ascii="Calibri" w:hAnsi="Calibri"/>
          <w:sz w:val="22"/>
          <w:szCs w:val="22"/>
        </w:rPr>
      </w:pPr>
    </w:p>
    <w:p w:rsidR="006A7F0A" w:rsidRPr="008A7AD5" w:rsidRDefault="006A7F0A" w:rsidP="00042D87">
      <w:pPr>
        <w:jc w:val="center"/>
        <w:rPr>
          <w:rFonts w:ascii="Calibri" w:hAnsi="Calibri"/>
          <w:sz w:val="22"/>
          <w:szCs w:val="22"/>
        </w:rPr>
      </w:pPr>
    </w:p>
    <w:p w:rsidR="006A7F0A" w:rsidRPr="008A7AD5" w:rsidRDefault="006A7F0A" w:rsidP="00042D87">
      <w:pPr>
        <w:jc w:val="center"/>
      </w:pPr>
    </w:p>
    <w:p w:rsidR="006A7F0A" w:rsidRPr="008A7AD5" w:rsidRDefault="006A7F0A" w:rsidP="00042D87">
      <w:pPr>
        <w:jc w:val="center"/>
        <w:rPr>
          <w:rFonts w:ascii="Courier" w:hAnsi="Courier"/>
          <w:sz w:val="24"/>
        </w:rPr>
      </w:pPr>
    </w:p>
    <w:p w:rsidR="006A7F0A" w:rsidRPr="008A7AD5" w:rsidRDefault="006A7F0A" w:rsidP="00042D87">
      <w:pPr>
        <w:pStyle w:val="a5"/>
      </w:pPr>
      <w:r w:rsidRPr="008A7AD5">
        <w:t>ПРАВИТЕЛЬСТВО ЧУКОТСКОГО АВТОНОМНОГО ОКРУГА</w:t>
      </w:r>
    </w:p>
    <w:p w:rsidR="006A7F0A" w:rsidRPr="008A7AD5" w:rsidRDefault="006A7F0A" w:rsidP="00042D87"/>
    <w:p w:rsidR="006A7F0A" w:rsidRPr="008A7AD5" w:rsidRDefault="006A7F0A" w:rsidP="00042D87">
      <w:pPr>
        <w:pStyle w:val="1"/>
        <w:rPr>
          <w:sz w:val="32"/>
          <w:szCs w:val="32"/>
        </w:rPr>
      </w:pPr>
      <w:r w:rsidRPr="008A7AD5">
        <w:rPr>
          <w:sz w:val="32"/>
          <w:szCs w:val="32"/>
        </w:rPr>
        <w:t>П О С Т А Н О В Л Е Н И Е</w:t>
      </w:r>
    </w:p>
    <w:p w:rsidR="0031722A" w:rsidRPr="008A7AD5" w:rsidRDefault="0031722A" w:rsidP="00042D87"/>
    <w:p w:rsidR="0031722A" w:rsidRPr="008A7AD5" w:rsidRDefault="0031722A" w:rsidP="00042D87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993"/>
        <w:gridCol w:w="1275"/>
        <w:gridCol w:w="3828"/>
      </w:tblGrid>
      <w:tr w:rsidR="0086319E" w:rsidRPr="0086319E" w:rsidTr="0086319E">
        <w:tc>
          <w:tcPr>
            <w:tcW w:w="534" w:type="dxa"/>
          </w:tcPr>
          <w:p w:rsidR="0086319E" w:rsidRPr="0086319E" w:rsidRDefault="0086319E" w:rsidP="0086319E">
            <w:pPr>
              <w:rPr>
                <w:sz w:val="28"/>
              </w:rPr>
            </w:pPr>
            <w:r w:rsidRPr="0086319E">
              <w:rPr>
                <w:sz w:val="28"/>
              </w:rPr>
              <w:t>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6319E" w:rsidRPr="0086319E" w:rsidRDefault="00806135" w:rsidP="008631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декабря 2023 года</w:t>
            </w:r>
          </w:p>
        </w:tc>
        <w:tc>
          <w:tcPr>
            <w:tcW w:w="993" w:type="dxa"/>
          </w:tcPr>
          <w:p w:rsidR="0086319E" w:rsidRPr="0086319E" w:rsidRDefault="0086319E" w:rsidP="0086319E">
            <w:pPr>
              <w:jc w:val="right"/>
              <w:rPr>
                <w:sz w:val="28"/>
              </w:rPr>
            </w:pPr>
            <w:r w:rsidRPr="0086319E">
              <w:rPr>
                <w:sz w:val="28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6319E" w:rsidRPr="0086319E" w:rsidRDefault="00806135" w:rsidP="008631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556</w:t>
            </w:r>
          </w:p>
        </w:tc>
        <w:tc>
          <w:tcPr>
            <w:tcW w:w="3828" w:type="dxa"/>
          </w:tcPr>
          <w:p w:rsidR="0086319E" w:rsidRPr="0086319E" w:rsidRDefault="0086319E" w:rsidP="0086319E">
            <w:pPr>
              <w:jc w:val="right"/>
              <w:rPr>
                <w:sz w:val="28"/>
              </w:rPr>
            </w:pPr>
            <w:r w:rsidRPr="0086319E">
              <w:rPr>
                <w:sz w:val="28"/>
              </w:rPr>
              <w:t xml:space="preserve">                              г. Анадырь</w:t>
            </w:r>
          </w:p>
        </w:tc>
      </w:tr>
    </w:tbl>
    <w:p w:rsidR="00BE28EA" w:rsidRPr="008A7AD5" w:rsidRDefault="00BE28EA" w:rsidP="00042D87">
      <w:pPr>
        <w:rPr>
          <w:sz w:val="28"/>
          <w:szCs w:val="28"/>
        </w:rPr>
      </w:pPr>
    </w:p>
    <w:p w:rsidR="00AA68AF" w:rsidRPr="008A7AD5" w:rsidRDefault="00AA68AF" w:rsidP="00042D87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C43983" w:rsidRPr="008A7AD5" w:rsidTr="0002088B">
        <w:tc>
          <w:tcPr>
            <w:tcW w:w="6204" w:type="dxa"/>
            <w:shd w:val="clear" w:color="auto" w:fill="auto"/>
          </w:tcPr>
          <w:p w:rsidR="005D0946" w:rsidRPr="008A7AD5" w:rsidRDefault="007A6B98" w:rsidP="00042D87">
            <w:pPr>
              <w:tabs>
                <w:tab w:val="center" w:pos="4153"/>
                <w:tab w:val="left" w:pos="4962"/>
                <w:tab w:val="right" w:pos="8306"/>
              </w:tabs>
              <w:ind w:right="34"/>
              <w:jc w:val="both"/>
              <w:rPr>
                <w:sz w:val="28"/>
                <w:szCs w:val="28"/>
              </w:rPr>
            </w:pPr>
            <w:r w:rsidRPr="008A7AD5">
              <w:rPr>
                <w:sz w:val="28"/>
                <w:szCs w:val="28"/>
              </w:rPr>
              <w:t>О внесении изменений в Постановление Правительства Чукотского автономного округа от 21 октября 2013 года № 409</w:t>
            </w:r>
          </w:p>
        </w:tc>
      </w:tr>
    </w:tbl>
    <w:p w:rsidR="00553AC5" w:rsidRPr="008A7AD5" w:rsidRDefault="00553AC5" w:rsidP="00042D87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:rsidR="007A6B98" w:rsidRPr="008A7AD5" w:rsidRDefault="00380AE4" w:rsidP="0086319E">
      <w:pPr>
        <w:ind w:firstLine="709"/>
        <w:jc w:val="both"/>
        <w:rPr>
          <w:sz w:val="28"/>
          <w:szCs w:val="28"/>
        </w:rPr>
      </w:pPr>
      <w:r w:rsidRPr="008A7AD5">
        <w:rPr>
          <w:sz w:val="28"/>
          <w:szCs w:val="28"/>
        </w:rPr>
        <w:t>В целях</w:t>
      </w:r>
      <w:r w:rsidR="00D876D1" w:rsidRPr="008A7AD5">
        <w:rPr>
          <w:sz w:val="28"/>
          <w:szCs w:val="28"/>
        </w:rPr>
        <w:t xml:space="preserve"> уточнения отдельных положений Государственной программы </w:t>
      </w:r>
      <w:r w:rsidR="00444A12" w:rsidRPr="008A7AD5">
        <w:rPr>
          <w:sz w:val="28"/>
          <w:szCs w:val="28"/>
        </w:rPr>
        <w:t>«</w:t>
      </w:r>
      <w:r w:rsidR="00D876D1" w:rsidRPr="008A7AD5">
        <w:rPr>
          <w:sz w:val="28"/>
          <w:szCs w:val="28"/>
        </w:rPr>
        <w:t>Развитие лесного хозяйства Чукотского авто</w:t>
      </w:r>
      <w:r w:rsidR="00A970A6" w:rsidRPr="008A7AD5">
        <w:rPr>
          <w:sz w:val="28"/>
          <w:szCs w:val="28"/>
        </w:rPr>
        <w:t>номного округа</w:t>
      </w:r>
      <w:r w:rsidR="00444A12" w:rsidRPr="008A7AD5">
        <w:rPr>
          <w:sz w:val="28"/>
          <w:szCs w:val="28"/>
        </w:rPr>
        <w:t>»</w:t>
      </w:r>
      <w:r w:rsidR="007A6B98" w:rsidRPr="008A7AD5">
        <w:rPr>
          <w:sz w:val="28"/>
          <w:szCs w:val="28"/>
        </w:rPr>
        <w:t>, Правительство Чукотского автономного округа</w:t>
      </w:r>
    </w:p>
    <w:p w:rsidR="00FD2B39" w:rsidRPr="008A7AD5" w:rsidRDefault="00FD2B39" w:rsidP="00042D87">
      <w:pPr>
        <w:ind w:firstLine="851"/>
        <w:jc w:val="both"/>
        <w:outlineLvl w:val="2"/>
        <w:rPr>
          <w:sz w:val="28"/>
          <w:szCs w:val="28"/>
        </w:rPr>
      </w:pPr>
    </w:p>
    <w:p w:rsidR="00990475" w:rsidRPr="008A7AD5" w:rsidRDefault="00990475" w:rsidP="00042D87">
      <w:pPr>
        <w:pStyle w:val="ab"/>
        <w:ind w:firstLine="0"/>
        <w:rPr>
          <w:b/>
          <w:bCs/>
          <w:spacing w:val="20"/>
          <w:sz w:val="28"/>
          <w:szCs w:val="28"/>
        </w:rPr>
      </w:pPr>
      <w:r w:rsidRPr="008A7AD5">
        <w:rPr>
          <w:b/>
          <w:bCs/>
          <w:spacing w:val="20"/>
          <w:sz w:val="28"/>
          <w:szCs w:val="28"/>
        </w:rPr>
        <w:t>ПОСТАНОВЛЯЕТ:</w:t>
      </w:r>
    </w:p>
    <w:p w:rsidR="00FF7304" w:rsidRPr="008A7AD5" w:rsidRDefault="00FF7304" w:rsidP="00042D87">
      <w:pPr>
        <w:jc w:val="both"/>
        <w:rPr>
          <w:sz w:val="28"/>
          <w:szCs w:val="28"/>
        </w:rPr>
      </w:pPr>
    </w:p>
    <w:p w:rsidR="007A6B98" w:rsidRPr="008A7AD5" w:rsidRDefault="007A6B98" w:rsidP="0086319E">
      <w:pPr>
        <w:ind w:firstLine="709"/>
        <w:jc w:val="both"/>
        <w:rPr>
          <w:sz w:val="28"/>
          <w:szCs w:val="28"/>
        </w:rPr>
      </w:pPr>
      <w:r w:rsidRPr="008A7AD5">
        <w:rPr>
          <w:sz w:val="28"/>
          <w:szCs w:val="28"/>
        </w:rPr>
        <w:t xml:space="preserve">1. Внести в </w:t>
      </w:r>
      <w:r w:rsidRPr="008A7AD5">
        <w:rPr>
          <w:spacing w:val="-1"/>
          <w:sz w:val="28"/>
          <w:szCs w:val="28"/>
        </w:rPr>
        <w:t>Постановление Правительства Чукотского автономного округа</w:t>
      </w:r>
      <w:r w:rsidRPr="008A7AD5">
        <w:rPr>
          <w:sz w:val="28"/>
          <w:szCs w:val="28"/>
        </w:rPr>
        <w:t xml:space="preserve"> от 21 октября 2013 года № 409 </w:t>
      </w:r>
      <w:r w:rsidR="00444A12" w:rsidRPr="008A7AD5">
        <w:rPr>
          <w:sz w:val="28"/>
          <w:szCs w:val="28"/>
        </w:rPr>
        <w:t>«</w:t>
      </w:r>
      <w:r w:rsidRPr="008A7AD5">
        <w:rPr>
          <w:sz w:val="28"/>
          <w:szCs w:val="28"/>
        </w:rPr>
        <w:t xml:space="preserve">Об утверждении Государственной программы </w:t>
      </w:r>
      <w:r w:rsidR="00444A12" w:rsidRPr="008A7AD5">
        <w:rPr>
          <w:sz w:val="28"/>
          <w:szCs w:val="28"/>
        </w:rPr>
        <w:t>«</w:t>
      </w:r>
      <w:r w:rsidRPr="008A7AD5">
        <w:rPr>
          <w:sz w:val="28"/>
          <w:szCs w:val="28"/>
        </w:rPr>
        <w:t>Развитие лесного хозяйства Чукотского авто</w:t>
      </w:r>
      <w:r w:rsidR="00E11314" w:rsidRPr="008A7AD5">
        <w:rPr>
          <w:sz w:val="28"/>
          <w:szCs w:val="28"/>
        </w:rPr>
        <w:t>номного округа</w:t>
      </w:r>
      <w:r w:rsidR="00444A12" w:rsidRPr="008A7AD5">
        <w:rPr>
          <w:sz w:val="28"/>
          <w:szCs w:val="28"/>
        </w:rPr>
        <w:t>»</w:t>
      </w:r>
      <w:r w:rsidRPr="008A7AD5">
        <w:rPr>
          <w:sz w:val="28"/>
          <w:szCs w:val="28"/>
        </w:rPr>
        <w:t xml:space="preserve"> следующие изменения:</w:t>
      </w:r>
    </w:p>
    <w:p w:rsidR="0047564F" w:rsidRPr="008A7AD5" w:rsidRDefault="0047564F" w:rsidP="0086319E">
      <w:pPr>
        <w:tabs>
          <w:tab w:val="left" w:pos="1134"/>
          <w:tab w:val="left" w:pos="9639"/>
        </w:tabs>
        <w:ind w:firstLine="709"/>
        <w:jc w:val="both"/>
        <w:rPr>
          <w:sz w:val="28"/>
          <w:szCs w:val="28"/>
        </w:rPr>
      </w:pPr>
      <w:r w:rsidRPr="008A7AD5">
        <w:rPr>
          <w:sz w:val="28"/>
          <w:szCs w:val="28"/>
        </w:rPr>
        <w:t xml:space="preserve">в Государственной программе </w:t>
      </w:r>
      <w:r w:rsidR="00444A12" w:rsidRPr="008A7AD5">
        <w:rPr>
          <w:sz w:val="28"/>
          <w:szCs w:val="28"/>
        </w:rPr>
        <w:t>«</w:t>
      </w:r>
      <w:r w:rsidRPr="008A7AD5">
        <w:rPr>
          <w:sz w:val="28"/>
          <w:szCs w:val="28"/>
        </w:rPr>
        <w:t>Развитие лесного хозяйства Чукотского автономного округа</w:t>
      </w:r>
      <w:r w:rsidR="00444A12" w:rsidRPr="008A7AD5">
        <w:rPr>
          <w:sz w:val="28"/>
          <w:szCs w:val="28"/>
        </w:rPr>
        <w:t>»</w:t>
      </w:r>
      <w:r w:rsidRPr="008A7AD5">
        <w:rPr>
          <w:sz w:val="28"/>
          <w:szCs w:val="28"/>
        </w:rPr>
        <w:t xml:space="preserve"> (далее - Государственная программа):</w:t>
      </w:r>
    </w:p>
    <w:p w:rsidR="004F5917" w:rsidRPr="008A7AD5" w:rsidRDefault="004F5917" w:rsidP="0086319E">
      <w:pPr>
        <w:tabs>
          <w:tab w:val="left" w:pos="284"/>
        </w:tabs>
        <w:ind w:firstLine="709"/>
        <w:jc w:val="both"/>
        <w:rPr>
          <w:strike/>
          <w:sz w:val="28"/>
          <w:szCs w:val="28"/>
        </w:rPr>
      </w:pPr>
      <w:r w:rsidRPr="008A7AD5">
        <w:rPr>
          <w:sz w:val="28"/>
          <w:szCs w:val="28"/>
        </w:rPr>
        <w:t>в паспорте Государственной программы</w:t>
      </w:r>
      <w:r w:rsidR="00731A18" w:rsidRPr="008A7AD5">
        <w:rPr>
          <w:sz w:val="28"/>
          <w:szCs w:val="28"/>
        </w:rPr>
        <w:t>:</w:t>
      </w:r>
    </w:p>
    <w:p w:rsidR="00A44C1F" w:rsidRPr="008A7AD5" w:rsidRDefault="001B6319" w:rsidP="008631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AD5">
        <w:rPr>
          <w:sz w:val="28"/>
          <w:szCs w:val="28"/>
        </w:rPr>
        <w:t>1</w:t>
      </w:r>
      <w:r w:rsidR="00D4196E" w:rsidRPr="008A7AD5">
        <w:rPr>
          <w:sz w:val="28"/>
          <w:szCs w:val="28"/>
        </w:rPr>
        <w:t xml:space="preserve">) </w:t>
      </w:r>
      <w:r w:rsidR="00A44C1F" w:rsidRPr="008A7AD5">
        <w:rPr>
          <w:sz w:val="28"/>
          <w:szCs w:val="28"/>
        </w:rPr>
        <w:t xml:space="preserve">абзац </w:t>
      </w:r>
      <w:r w:rsidR="00444A12" w:rsidRPr="008A7AD5">
        <w:rPr>
          <w:sz w:val="28"/>
          <w:szCs w:val="28"/>
        </w:rPr>
        <w:t>«</w:t>
      </w:r>
      <w:r w:rsidR="00A44C1F" w:rsidRPr="008A7AD5">
        <w:rPr>
          <w:sz w:val="28"/>
          <w:szCs w:val="28"/>
        </w:rPr>
        <w:t xml:space="preserve">Объемы финансовых ресурсов </w:t>
      </w:r>
      <w:r w:rsidR="00F76860" w:rsidRPr="008A7AD5">
        <w:rPr>
          <w:sz w:val="28"/>
          <w:szCs w:val="28"/>
        </w:rPr>
        <w:t>Государственной программы</w:t>
      </w:r>
      <w:r w:rsidR="00444A12" w:rsidRPr="008A7AD5">
        <w:rPr>
          <w:sz w:val="28"/>
          <w:szCs w:val="28"/>
        </w:rPr>
        <w:t>»</w:t>
      </w:r>
      <w:r w:rsidR="00A44C1F" w:rsidRPr="008A7AD5">
        <w:rPr>
          <w:sz w:val="28"/>
          <w:szCs w:val="28"/>
        </w:rPr>
        <w:t xml:space="preserve"> </w:t>
      </w:r>
      <w:r w:rsidR="002D108B" w:rsidRPr="008A7AD5">
        <w:rPr>
          <w:sz w:val="28"/>
          <w:szCs w:val="28"/>
        </w:rPr>
        <w:t xml:space="preserve">паспорта </w:t>
      </w:r>
      <w:r w:rsidR="00A44C1F" w:rsidRPr="008A7AD5">
        <w:rPr>
          <w:sz w:val="28"/>
          <w:szCs w:val="28"/>
        </w:rPr>
        <w:t>изложить в следующей редакции:</w:t>
      </w:r>
    </w:p>
    <w:p w:rsidR="0047564F" w:rsidRPr="0086319E" w:rsidRDefault="0047564F" w:rsidP="0086319E">
      <w:pPr>
        <w:tabs>
          <w:tab w:val="left" w:pos="1134"/>
          <w:tab w:val="left" w:pos="9639"/>
        </w:tabs>
        <w:ind w:firstLine="709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230"/>
      </w:tblGrid>
      <w:tr w:rsidR="005A2165" w:rsidRPr="008A7AD5" w:rsidTr="0086319E">
        <w:tc>
          <w:tcPr>
            <w:tcW w:w="2268" w:type="dxa"/>
          </w:tcPr>
          <w:p w:rsidR="005A2165" w:rsidRPr="008A7AD5" w:rsidRDefault="005A2165" w:rsidP="005A2165">
            <w:pPr>
              <w:tabs>
                <w:tab w:val="left" w:pos="1134"/>
                <w:tab w:val="left" w:pos="9639"/>
              </w:tabs>
              <w:ind w:right="-108" w:firstLine="34"/>
              <w:jc w:val="both"/>
              <w:rPr>
                <w:sz w:val="28"/>
                <w:szCs w:val="28"/>
              </w:rPr>
            </w:pPr>
            <w:bookmarkStart w:id="0" w:name="sub_10"/>
            <w:r w:rsidRPr="008A7AD5">
              <w:rPr>
                <w:sz w:val="28"/>
                <w:szCs w:val="28"/>
              </w:rPr>
              <w:t>«Объемы финансовых ресурсов Государственной программы</w:t>
            </w:r>
            <w:bookmarkEnd w:id="0"/>
          </w:p>
        </w:tc>
        <w:tc>
          <w:tcPr>
            <w:tcW w:w="7230" w:type="dxa"/>
          </w:tcPr>
          <w:p w:rsidR="00752EBD" w:rsidRPr="008A7AD5" w:rsidRDefault="00752EBD" w:rsidP="00752EBD">
            <w:pPr>
              <w:pStyle w:val="afffc"/>
              <w:ind w:firstLine="597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Общий объём финансовых ресурсов Государственной программы составляет 2 162 950,2 тыс. рублей, из них за счёт средств:</w:t>
            </w:r>
          </w:p>
          <w:p w:rsidR="00752EBD" w:rsidRPr="008A7AD5" w:rsidRDefault="00752EBD" w:rsidP="00752EBD">
            <w:pPr>
              <w:pStyle w:val="afffc"/>
              <w:ind w:firstLine="597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федерального бюджета - 2 102 706,5 тыс. рублей, в том числе по годам:</w:t>
            </w:r>
          </w:p>
          <w:p w:rsidR="00752EBD" w:rsidRPr="008A7AD5" w:rsidRDefault="00752EBD" w:rsidP="00752EBD">
            <w:pPr>
              <w:pStyle w:val="afffc"/>
              <w:ind w:firstLine="597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2014 год - 119 092,1 тыс. рублей;</w:t>
            </w:r>
          </w:p>
          <w:p w:rsidR="00752EBD" w:rsidRPr="008A7AD5" w:rsidRDefault="00752EBD" w:rsidP="00752EBD">
            <w:pPr>
              <w:pStyle w:val="afffc"/>
              <w:ind w:firstLine="597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2015 год - 109 484,2 тыс. рублей;</w:t>
            </w:r>
          </w:p>
          <w:p w:rsidR="00752EBD" w:rsidRPr="008A7AD5" w:rsidRDefault="00752EBD" w:rsidP="00752EBD">
            <w:pPr>
              <w:pStyle w:val="afffc"/>
              <w:ind w:firstLine="597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2016 год - 123 344,4 тыс. рублей;</w:t>
            </w:r>
          </w:p>
          <w:p w:rsidR="00752EBD" w:rsidRPr="008A7AD5" w:rsidRDefault="00752EBD" w:rsidP="00752EBD">
            <w:pPr>
              <w:pStyle w:val="afffc"/>
              <w:ind w:firstLine="597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2017 год - 113 258,9 тыс. рублей;</w:t>
            </w:r>
          </w:p>
          <w:p w:rsidR="00752EBD" w:rsidRPr="008A7AD5" w:rsidRDefault="00752EBD" w:rsidP="00752EBD">
            <w:pPr>
              <w:pStyle w:val="afffc"/>
              <w:ind w:firstLine="597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2018 год - 119 993,2 тыс. рублей;</w:t>
            </w:r>
          </w:p>
          <w:p w:rsidR="00752EBD" w:rsidRPr="008A7AD5" w:rsidRDefault="00752EBD" w:rsidP="00752EBD">
            <w:pPr>
              <w:pStyle w:val="afffc"/>
              <w:ind w:firstLine="597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2019 год - 208 530,0 тыс. рублей;</w:t>
            </w:r>
          </w:p>
          <w:p w:rsidR="00752EBD" w:rsidRPr="008A7AD5" w:rsidRDefault="00752EBD" w:rsidP="00752EBD">
            <w:pPr>
              <w:pStyle w:val="afffc"/>
              <w:ind w:firstLine="597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2020 год - 282 636,9 тыс. рублей;</w:t>
            </w:r>
          </w:p>
          <w:p w:rsidR="00752EBD" w:rsidRPr="008A7AD5" w:rsidRDefault="00752EBD" w:rsidP="00752EBD">
            <w:pPr>
              <w:pStyle w:val="afffc"/>
              <w:ind w:firstLine="597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2021 год - 253 427,8 тыс. рублей;</w:t>
            </w:r>
          </w:p>
          <w:p w:rsidR="00752EBD" w:rsidRPr="008A7AD5" w:rsidRDefault="00752EBD" w:rsidP="00752EBD">
            <w:pPr>
              <w:pStyle w:val="afffc"/>
              <w:ind w:firstLine="597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2022 год - 262 783,7 тыс. рублей;</w:t>
            </w:r>
          </w:p>
          <w:p w:rsidR="00752EBD" w:rsidRPr="008A7AD5" w:rsidRDefault="00752EBD" w:rsidP="00752EBD">
            <w:pPr>
              <w:pStyle w:val="afffc"/>
              <w:ind w:firstLine="597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2023 год - 266 323,4 тыс. рублей;</w:t>
            </w:r>
          </w:p>
          <w:p w:rsidR="0086319E" w:rsidRDefault="0086319E" w:rsidP="00752EBD">
            <w:pPr>
              <w:pStyle w:val="afffc"/>
              <w:ind w:firstLine="597"/>
              <w:rPr>
                <w:rFonts w:ascii="Times New Roman" w:hAnsi="Times New Roman"/>
                <w:sz w:val="28"/>
                <w:szCs w:val="28"/>
              </w:rPr>
            </w:pPr>
          </w:p>
          <w:p w:rsidR="0086319E" w:rsidRDefault="0086319E" w:rsidP="00752EBD">
            <w:pPr>
              <w:pStyle w:val="afffc"/>
              <w:ind w:firstLine="597"/>
              <w:rPr>
                <w:rFonts w:ascii="Times New Roman" w:hAnsi="Times New Roman"/>
                <w:sz w:val="28"/>
                <w:szCs w:val="28"/>
              </w:rPr>
            </w:pPr>
          </w:p>
          <w:p w:rsidR="00752EBD" w:rsidRPr="008A7AD5" w:rsidRDefault="00752EBD" w:rsidP="00752EBD">
            <w:pPr>
              <w:pStyle w:val="afffc"/>
              <w:ind w:firstLine="597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2024 год - 243 831,9 тыс. рублей;</w:t>
            </w:r>
          </w:p>
          <w:p w:rsidR="00752EBD" w:rsidRPr="008A7AD5" w:rsidRDefault="00752EBD" w:rsidP="00752EBD">
            <w:pPr>
              <w:pStyle w:val="afffc"/>
              <w:ind w:firstLine="597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окружного бюджета - 60 243,7 тыс. рублей, в том числе по годам:</w:t>
            </w:r>
          </w:p>
          <w:p w:rsidR="00752EBD" w:rsidRPr="008A7AD5" w:rsidRDefault="00752EBD" w:rsidP="00752EBD">
            <w:pPr>
              <w:pStyle w:val="afffc"/>
              <w:ind w:firstLine="597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2014 год - 10 000,0 тыс. рублей;</w:t>
            </w:r>
          </w:p>
          <w:p w:rsidR="00752EBD" w:rsidRPr="008A7AD5" w:rsidRDefault="00752EBD" w:rsidP="00752EBD">
            <w:pPr>
              <w:pStyle w:val="afffc"/>
              <w:ind w:firstLine="597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2015 год - 7 106,4 тыс. рублей;</w:t>
            </w:r>
          </w:p>
          <w:p w:rsidR="00752EBD" w:rsidRPr="008A7AD5" w:rsidRDefault="00752EBD" w:rsidP="00752EBD">
            <w:pPr>
              <w:pStyle w:val="afffc"/>
              <w:ind w:firstLine="597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2016 год - 3 322,7 тыс. рублей;</w:t>
            </w:r>
          </w:p>
          <w:p w:rsidR="00752EBD" w:rsidRPr="008A7AD5" w:rsidRDefault="00752EBD" w:rsidP="00752EBD">
            <w:pPr>
              <w:pStyle w:val="afffc"/>
              <w:ind w:firstLine="597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2017 год - 9 205,7 тыс. рублей;</w:t>
            </w:r>
          </w:p>
          <w:p w:rsidR="00752EBD" w:rsidRPr="008A7AD5" w:rsidRDefault="00752EBD" w:rsidP="00752EBD">
            <w:pPr>
              <w:pStyle w:val="afffc"/>
              <w:ind w:firstLine="597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2018 год - 1 352,9 тыс. рублей;</w:t>
            </w:r>
          </w:p>
          <w:p w:rsidR="00752EBD" w:rsidRPr="008A7AD5" w:rsidRDefault="00752EBD" w:rsidP="00752EBD">
            <w:pPr>
              <w:pStyle w:val="afffc"/>
              <w:ind w:firstLine="597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2019 год - 1 352,9 тыс. рублей;</w:t>
            </w:r>
          </w:p>
          <w:p w:rsidR="00752EBD" w:rsidRPr="008A7AD5" w:rsidRDefault="00752EBD" w:rsidP="00752EBD">
            <w:pPr>
              <w:pStyle w:val="afffc"/>
              <w:ind w:firstLine="597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2020 год - 7 495,9 тыс. рублей;</w:t>
            </w:r>
          </w:p>
          <w:p w:rsidR="00752EBD" w:rsidRPr="008A7AD5" w:rsidRDefault="00752EBD" w:rsidP="00752EBD">
            <w:pPr>
              <w:pStyle w:val="afffc"/>
              <w:ind w:firstLine="597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2021 год - 5 877,4 тыс. рублей;</w:t>
            </w:r>
          </w:p>
          <w:p w:rsidR="00752EBD" w:rsidRPr="008A7AD5" w:rsidRDefault="00752EBD" w:rsidP="00752EBD">
            <w:pPr>
              <w:pStyle w:val="afffc"/>
              <w:ind w:firstLine="597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2022 год - 5 262,8 тыс. рублей;</w:t>
            </w:r>
          </w:p>
          <w:p w:rsidR="00752EBD" w:rsidRPr="008A7AD5" w:rsidRDefault="00752EBD" w:rsidP="00752EBD">
            <w:pPr>
              <w:pStyle w:val="afffc"/>
              <w:ind w:firstLine="597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2023 год - 6 358,2 тыс. рублей;</w:t>
            </w:r>
          </w:p>
          <w:p w:rsidR="005A2165" w:rsidRPr="008A7AD5" w:rsidRDefault="00752EBD" w:rsidP="00752EBD">
            <w:pPr>
              <w:pStyle w:val="afffc"/>
              <w:ind w:firstLine="597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2024 год - 2 908,8 тыс. рублей»</w:t>
            </w:r>
          </w:p>
        </w:tc>
      </w:tr>
    </w:tbl>
    <w:p w:rsidR="005A2165" w:rsidRPr="0086319E" w:rsidRDefault="005A2165" w:rsidP="005A2165">
      <w:pPr>
        <w:tabs>
          <w:tab w:val="left" w:pos="1134"/>
          <w:tab w:val="left" w:pos="9639"/>
        </w:tabs>
        <w:ind w:firstLine="851"/>
        <w:jc w:val="both"/>
      </w:pPr>
    </w:p>
    <w:p w:rsidR="00166BAC" w:rsidRPr="008A7AD5" w:rsidRDefault="005A2165" w:rsidP="0086319E">
      <w:pPr>
        <w:tabs>
          <w:tab w:val="left" w:pos="1134"/>
          <w:tab w:val="left" w:pos="9639"/>
        </w:tabs>
        <w:ind w:firstLine="709"/>
        <w:jc w:val="both"/>
        <w:rPr>
          <w:sz w:val="28"/>
          <w:szCs w:val="28"/>
        </w:rPr>
      </w:pPr>
      <w:r w:rsidRPr="008A7AD5">
        <w:rPr>
          <w:sz w:val="28"/>
          <w:szCs w:val="28"/>
        </w:rPr>
        <w:t>2)</w:t>
      </w:r>
      <w:r w:rsidR="00B17EB8" w:rsidRPr="008A7AD5">
        <w:rPr>
          <w:sz w:val="28"/>
          <w:szCs w:val="28"/>
        </w:rPr>
        <w:t xml:space="preserve"> </w:t>
      </w:r>
      <w:r w:rsidR="00B44E61" w:rsidRPr="008A7AD5">
        <w:rPr>
          <w:sz w:val="28"/>
          <w:szCs w:val="28"/>
        </w:rPr>
        <w:t xml:space="preserve">абзац </w:t>
      </w:r>
      <w:r w:rsidR="00444A12" w:rsidRPr="008A7AD5">
        <w:rPr>
          <w:sz w:val="28"/>
          <w:szCs w:val="28"/>
        </w:rPr>
        <w:t>«</w:t>
      </w:r>
      <w:r w:rsidR="00B44E61" w:rsidRPr="008A7AD5">
        <w:rPr>
          <w:sz w:val="28"/>
          <w:szCs w:val="28"/>
        </w:rPr>
        <w:t>Объемы финансовых ресурсов Подпрограммы</w:t>
      </w:r>
      <w:r w:rsidR="00444A12" w:rsidRPr="008A7AD5">
        <w:rPr>
          <w:sz w:val="28"/>
          <w:szCs w:val="28"/>
        </w:rPr>
        <w:t>»</w:t>
      </w:r>
      <w:r w:rsidR="00B44E61" w:rsidRPr="008A7AD5">
        <w:rPr>
          <w:sz w:val="28"/>
          <w:szCs w:val="28"/>
        </w:rPr>
        <w:t xml:space="preserve"> </w:t>
      </w:r>
      <w:r w:rsidR="00FF452E" w:rsidRPr="008A7AD5">
        <w:rPr>
          <w:sz w:val="28"/>
          <w:szCs w:val="28"/>
        </w:rPr>
        <w:t>паспорт</w:t>
      </w:r>
      <w:r w:rsidR="00B44E61" w:rsidRPr="008A7AD5">
        <w:rPr>
          <w:sz w:val="28"/>
          <w:szCs w:val="28"/>
        </w:rPr>
        <w:t>а</w:t>
      </w:r>
      <w:r w:rsidR="00FF452E" w:rsidRPr="008A7AD5">
        <w:rPr>
          <w:sz w:val="28"/>
          <w:szCs w:val="28"/>
        </w:rPr>
        <w:t xml:space="preserve"> Подпрограммы </w:t>
      </w:r>
      <w:r w:rsidR="00444A12" w:rsidRPr="008A7AD5">
        <w:rPr>
          <w:sz w:val="28"/>
          <w:szCs w:val="28"/>
        </w:rPr>
        <w:t>«</w:t>
      </w:r>
      <w:r w:rsidR="00752EBD" w:rsidRPr="008A7AD5">
        <w:rPr>
          <w:sz w:val="28"/>
          <w:szCs w:val="28"/>
        </w:rPr>
        <w:t>Обеспечение использования, охраны и защиты лесов</w:t>
      </w:r>
      <w:r w:rsidR="00444A12" w:rsidRPr="008A7AD5">
        <w:rPr>
          <w:sz w:val="28"/>
          <w:szCs w:val="28"/>
        </w:rPr>
        <w:t>»</w:t>
      </w:r>
      <w:r w:rsidR="00FF452E" w:rsidRPr="008A7AD5">
        <w:rPr>
          <w:sz w:val="28"/>
          <w:szCs w:val="28"/>
        </w:rPr>
        <w:t xml:space="preserve"> Государственной программы</w:t>
      </w:r>
      <w:r w:rsidR="00B44E61" w:rsidRPr="008A7AD5">
        <w:rPr>
          <w:sz w:val="28"/>
          <w:szCs w:val="28"/>
        </w:rPr>
        <w:t xml:space="preserve"> </w:t>
      </w:r>
      <w:r w:rsidR="00166BAC" w:rsidRPr="008A7AD5">
        <w:rPr>
          <w:sz w:val="28"/>
          <w:szCs w:val="28"/>
        </w:rPr>
        <w:t>изложить в следующей редакции:</w:t>
      </w:r>
    </w:p>
    <w:p w:rsidR="00166BAC" w:rsidRPr="0086319E" w:rsidRDefault="00166BAC" w:rsidP="00166BAC">
      <w:pPr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30"/>
      </w:tblGrid>
      <w:tr w:rsidR="005A2165" w:rsidRPr="008A7AD5" w:rsidTr="0086319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165" w:rsidRPr="008A7AD5" w:rsidRDefault="005A2165" w:rsidP="005A21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AD5">
              <w:rPr>
                <w:sz w:val="28"/>
                <w:szCs w:val="28"/>
              </w:rPr>
              <w:t>«Объемы финансовых ресурсов Подпрограммы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52EBD" w:rsidRPr="008A7AD5" w:rsidRDefault="00752EBD" w:rsidP="00752EBD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Общий объём финансовых ресурсов Подпрограммы составляет 1 677 551,2 тыс. рублей, из них за счёт средств:</w:t>
            </w:r>
          </w:p>
          <w:p w:rsidR="00752EBD" w:rsidRPr="008A7AD5" w:rsidRDefault="00752EBD" w:rsidP="00752EBD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федерального бюджета - 1 633 417,4 тыс. рублей, в том числе по годам:</w:t>
            </w:r>
          </w:p>
          <w:p w:rsidR="00752EBD" w:rsidRPr="008A7AD5" w:rsidRDefault="00752EBD" w:rsidP="00752EBD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2014 год - 88 920,7 тыс. рублей;</w:t>
            </w:r>
          </w:p>
          <w:p w:rsidR="00752EBD" w:rsidRPr="008A7AD5" w:rsidRDefault="00752EBD" w:rsidP="00752EBD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2015 год - 78 940,5 тыс. рублей;</w:t>
            </w:r>
          </w:p>
          <w:p w:rsidR="00752EBD" w:rsidRPr="008A7AD5" w:rsidRDefault="00752EBD" w:rsidP="00752EBD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2016 год - 93 524,0 тыс. рублей;</w:t>
            </w:r>
          </w:p>
          <w:p w:rsidR="00752EBD" w:rsidRPr="008A7AD5" w:rsidRDefault="00752EBD" w:rsidP="00752EBD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2017 год - 82 270,8 тыс. рублей;</w:t>
            </w:r>
          </w:p>
          <w:p w:rsidR="00752EBD" w:rsidRPr="008A7AD5" w:rsidRDefault="00752EBD" w:rsidP="00752EBD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2018 год - 74 225,7 тыс. рублей;</w:t>
            </w:r>
          </w:p>
          <w:p w:rsidR="00752EBD" w:rsidRPr="008A7AD5" w:rsidRDefault="00752EBD" w:rsidP="00752EBD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2019 год - 161 578,4 тыс. рублей;</w:t>
            </w:r>
          </w:p>
          <w:p w:rsidR="00752EBD" w:rsidRPr="008A7AD5" w:rsidRDefault="00752EBD" w:rsidP="00752EBD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2020 год - 232 830,1 тыс. рублей;</w:t>
            </w:r>
          </w:p>
          <w:p w:rsidR="00752EBD" w:rsidRPr="008A7AD5" w:rsidRDefault="00752EBD" w:rsidP="00752EBD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2021 год - 201 037,1 тыс. рублей;</w:t>
            </w:r>
          </w:p>
          <w:p w:rsidR="00752EBD" w:rsidRPr="008A7AD5" w:rsidRDefault="00752EBD" w:rsidP="00752EBD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2022 год - 206 744,7 тыс. рублей;</w:t>
            </w:r>
          </w:p>
          <w:p w:rsidR="00752EBD" w:rsidRPr="008A7AD5" w:rsidRDefault="00752EBD" w:rsidP="00752EBD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2023 год - 206 385,5 тыс. рублей;</w:t>
            </w:r>
          </w:p>
          <w:p w:rsidR="00752EBD" w:rsidRPr="008A7AD5" w:rsidRDefault="00752EBD" w:rsidP="00752EBD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2024 год - 206 959,9 тыс. рублей;</w:t>
            </w:r>
          </w:p>
          <w:p w:rsidR="00752EBD" w:rsidRPr="008A7AD5" w:rsidRDefault="00752EBD" w:rsidP="00752EBD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окружного бюджета - 44 133,8 тыс. рублей, в том числе по годам:</w:t>
            </w:r>
          </w:p>
          <w:p w:rsidR="00752EBD" w:rsidRPr="008A7AD5" w:rsidRDefault="00752EBD" w:rsidP="00752EBD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2014 год - 7 880,3 тыс. рублей;</w:t>
            </w:r>
          </w:p>
          <w:p w:rsidR="00752EBD" w:rsidRPr="008A7AD5" w:rsidRDefault="00752EBD" w:rsidP="00752EBD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2015 год - 5 423,9 тыс. рублей;</w:t>
            </w:r>
          </w:p>
          <w:p w:rsidR="00752EBD" w:rsidRPr="008A7AD5" w:rsidRDefault="00752EBD" w:rsidP="00752EBD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2016 год - 2 255,7 тыс. рублей;</w:t>
            </w:r>
          </w:p>
          <w:p w:rsidR="00752EBD" w:rsidRPr="008A7AD5" w:rsidRDefault="00752EBD" w:rsidP="00752EBD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2017 год - 4 247,0 тыс. рублей;</w:t>
            </w:r>
          </w:p>
          <w:p w:rsidR="00752EBD" w:rsidRPr="008A7AD5" w:rsidRDefault="00752EBD" w:rsidP="00752EBD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2018 год - 1 197,0 тыс. рублей;</w:t>
            </w:r>
          </w:p>
          <w:p w:rsidR="00752EBD" w:rsidRPr="008A7AD5" w:rsidRDefault="00752EBD" w:rsidP="00752EBD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2019 год - 1 197,0 тыс. рублей;</w:t>
            </w:r>
          </w:p>
          <w:p w:rsidR="00752EBD" w:rsidRPr="008A7AD5" w:rsidRDefault="00752EBD" w:rsidP="00752EBD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2020 год - 6 816,9 тыс. рублей;</w:t>
            </w:r>
          </w:p>
          <w:p w:rsidR="00752EBD" w:rsidRPr="008A7AD5" w:rsidRDefault="00752EBD" w:rsidP="00752EBD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2021 год - 4 957,9 тыс. рублей;</w:t>
            </w:r>
          </w:p>
          <w:p w:rsidR="0086319E" w:rsidRDefault="0086319E" w:rsidP="00752EBD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</w:p>
          <w:p w:rsidR="0086319E" w:rsidRDefault="0086319E" w:rsidP="00752EBD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</w:p>
          <w:p w:rsidR="00752EBD" w:rsidRPr="008A7AD5" w:rsidRDefault="00752EBD" w:rsidP="00752EBD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2022 год - 3 911,9 тыс. рублей;</w:t>
            </w:r>
          </w:p>
          <w:p w:rsidR="00752EBD" w:rsidRPr="008A7AD5" w:rsidRDefault="00752EBD" w:rsidP="00752EBD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2023 год - 4 688,3 тыс. рублей;</w:t>
            </w:r>
          </w:p>
          <w:p w:rsidR="005A2165" w:rsidRPr="008A7AD5" w:rsidRDefault="00752EBD" w:rsidP="00752EBD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2024 год - 1 577,9 тыс. рублей»;</w:t>
            </w:r>
          </w:p>
        </w:tc>
      </w:tr>
    </w:tbl>
    <w:p w:rsidR="00BC730F" w:rsidRPr="0086319E" w:rsidRDefault="00BC730F" w:rsidP="00A44C1F">
      <w:pPr>
        <w:tabs>
          <w:tab w:val="left" w:pos="284"/>
        </w:tabs>
        <w:ind w:firstLine="709"/>
        <w:jc w:val="both"/>
      </w:pPr>
    </w:p>
    <w:p w:rsidR="005A2165" w:rsidRPr="008A7AD5" w:rsidRDefault="00937173" w:rsidP="0086319E">
      <w:pPr>
        <w:tabs>
          <w:tab w:val="left" w:pos="1134"/>
          <w:tab w:val="left" w:pos="9639"/>
        </w:tabs>
        <w:ind w:firstLine="709"/>
        <w:jc w:val="both"/>
        <w:rPr>
          <w:sz w:val="28"/>
          <w:szCs w:val="28"/>
        </w:rPr>
      </w:pPr>
      <w:r w:rsidRPr="008A7AD5">
        <w:rPr>
          <w:sz w:val="28"/>
          <w:szCs w:val="28"/>
        </w:rPr>
        <w:t>3</w:t>
      </w:r>
      <w:r w:rsidR="00CF1096" w:rsidRPr="008A7AD5">
        <w:rPr>
          <w:sz w:val="28"/>
          <w:szCs w:val="28"/>
        </w:rPr>
        <w:t xml:space="preserve">) </w:t>
      </w:r>
      <w:r w:rsidR="005A2165" w:rsidRPr="008A7AD5">
        <w:rPr>
          <w:sz w:val="28"/>
          <w:szCs w:val="28"/>
        </w:rPr>
        <w:t>в паспорте Подпрограммы «</w:t>
      </w:r>
      <w:r w:rsidR="00752EBD" w:rsidRPr="008A7AD5">
        <w:rPr>
          <w:sz w:val="28"/>
          <w:szCs w:val="28"/>
        </w:rPr>
        <w:t>Обеспечение реализации Государственной программы</w:t>
      </w:r>
      <w:r w:rsidR="005A2165" w:rsidRPr="008A7AD5">
        <w:rPr>
          <w:sz w:val="28"/>
          <w:szCs w:val="28"/>
        </w:rPr>
        <w:t>» Государственной программы:</w:t>
      </w:r>
    </w:p>
    <w:p w:rsidR="00D11D7A" w:rsidRPr="008A7AD5" w:rsidRDefault="00CF1096" w:rsidP="0086319E">
      <w:pPr>
        <w:tabs>
          <w:tab w:val="left" w:pos="1134"/>
          <w:tab w:val="left" w:pos="9639"/>
        </w:tabs>
        <w:ind w:firstLine="709"/>
        <w:jc w:val="both"/>
        <w:rPr>
          <w:sz w:val="28"/>
          <w:szCs w:val="28"/>
        </w:rPr>
      </w:pPr>
      <w:r w:rsidRPr="008A7AD5">
        <w:rPr>
          <w:sz w:val="28"/>
          <w:szCs w:val="28"/>
        </w:rPr>
        <w:t xml:space="preserve">абзац </w:t>
      </w:r>
      <w:r w:rsidR="00444A12" w:rsidRPr="008A7AD5">
        <w:rPr>
          <w:sz w:val="28"/>
          <w:szCs w:val="28"/>
        </w:rPr>
        <w:t>«</w:t>
      </w:r>
      <w:r w:rsidRPr="008A7AD5">
        <w:rPr>
          <w:sz w:val="28"/>
          <w:szCs w:val="28"/>
        </w:rPr>
        <w:t>Объемы финансовых ресурсов Подпрограммы</w:t>
      </w:r>
      <w:r w:rsidR="00444A12" w:rsidRPr="008A7AD5">
        <w:rPr>
          <w:sz w:val="28"/>
          <w:szCs w:val="28"/>
        </w:rPr>
        <w:t>»</w:t>
      </w:r>
      <w:r w:rsidRPr="008A7AD5">
        <w:rPr>
          <w:sz w:val="28"/>
          <w:szCs w:val="28"/>
        </w:rPr>
        <w:t xml:space="preserve"> </w:t>
      </w:r>
      <w:r w:rsidR="005A2165" w:rsidRPr="008A7AD5">
        <w:rPr>
          <w:sz w:val="28"/>
          <w:szCs w:val="28"/>
        </w:rPr>
        <w:t>изложить в следующей редакции</w:t>
      </w:r>
      <w:r w:rsidR="00D11D7A" w:rsidRPr="008A7AD5">
        <w:rPr>
          <w:sz w:val="28"/>
          <w:szCs w:val="28"/>
        </w:rPr>
        <w:t>:</w:t>
      </w:r>
    </w:p>
    <w:p w:rsidR="005A2165" w:rsidRPr="0086319E" w:rsidRDefault="005A2165" w:rsidP="00D11D7A">
      <w:pPr>
        <w:tabs>
          <w:tab w:val="left" w:pos="284"/>
        </w:tabs>
        <w:ind w:firstLine="851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4E208B" w:rsidRPr="008A7AD5" w:rsidTr="0086319E">
        <w:tc>
          <w:tcPr>
            <w:tcW w:w="2127" w:type="dxa"/>
          </w:tcPr>
          <w:p w:rsidR="004E208B" w:rsidRPr="008A7AD5" w:rsidRDefault="004E208B" w:rsidP="00E76F52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bookmarkStart w:id="1" w:name="sub_319"/>
            <w:r w:rsidRPr="008A7AD5">
              <w:rPr>
                <w:rFonts w:ascii="Times New Roman" w:hAnsi="Times New Roman"/>
                <w:sz w:val="28"/>
                <w:szCs w:val="28"/>
              </w:rPr>
              <w:t>«Объемы финансовых ресурсов Подпрограммы</w:t>
            </w:r>
            <w:bookmarkEnd w:id="1"/>
          </w:p>
        </w:tc>
        <w:tc>
          <w:tcPr>
            <w:tcW w:w="7371" w:type="dxa"/>
          </w:tcPr>
          <w:p w:rsidR="00752EBD" w:rsidRPr="008A7AD5" w:rsidRDefault="00752EBD" w:rsidP="00752EBD">
            <w:pPr>
              <w:pStyle w:val="afffc"/>
              <w:ind w:firstLine="59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Общий объём финансовых ресурсов Подпрограммы составляет 477 148,3 тыс. рублей, из них за счёт средств:</w:t>
            </w:r>
          </w:p>
          <w:p w:rsidR="00752EBD" w:rsidRPr="008A7AD5" w:rsidRDefault="00752EBD" w:rsidP="00752EBD">
            <w:pPr>
              <w:pStyle w:val="afffc"/>
              <w:ind w:firstLine="59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федерального бюджета - 466 447,5 тыс. рублей, в том числе по годам:</w:t>
            </w:r>
          </w:p>
          <w:p w:rsidR="00752EBD" w:rsidRPr="008A7AD5" w:rsidRDefault="00752EBD" w:rsidP="00752EBD">
            <w:pPr>
              <w:pStyle w:val="afffc"/>
              <w:ind w:firstLine="59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2014 год - 28 500,1 тыс. рублей;</w:t>
            </w:r>
          </w:p>
          <w:p w:rsidR="00752EBD" w:rsidRPr="008A7AD5" w:rsidRDefault="00752EBD" w:rsidP="00752EBD">
            <w:pPr>
              <w:pStyle w:val="afffc"/>
              <w:ind w:firstLine="59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2015 год - 29 373,4 тыс. рублей;</w:t>
            </w:r>
          </w:p>
          <w:p w:rsidR="00752EBD" w:rsidRPr="008A7AD5" w:rsidRDefault="00752EBD" w:rsidP="00752EBD">
            <w:pPr>
              <w:pStyle w:val="afffc"/>
              <w:ind w:firstLine="59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2016 год - 29 820,4 тыс. рублей;</w:t>
            </w:r>
          </w:p>
          <w:p w:rsidR="00752EBD" w:rsidRPr="008A7AD5" w:rsidRDefault="00752EBD" w:rsidP="00752EBD">
            <w:pPr>
              <w:pStyle w:val="afffc"/>
              <w:ind w:firstLine="59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2017 год - 30 988,1 тыс. рублей;</w:t>
            </w:r>
          </w:p>
          <w:p w:rsidR="00752EBD" w:rsidRPr="008A7AD5" w:rsidRDefault="00752EBD" w:rsidP="00752EBD">
            <w:pPr>
              <w:pStyle w:val="afffc"/>
              <w:ind w:firstLine="59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2018 год - 45 767,5 тыс. рублей;</w:t>
            </w:r>
          </w:p>
          <w:p w:rsidR="00752EBD" w:rsidRPr="008A7AD5" w:rsidRDefault="00752EBD" w:rsidP="00752EBD">
            <w:pPr>
              <w:pStyle w:val="afffc"/>
              <w:ind w:firstLine="59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2019 год - 46 951,6 тыс. рублей;</w:t>
            </w:r>
          </w:p>
          <w:p w:rsidR="00752EBD" w:rsidRPr="008A7AD5" w:rsidRDefault="00752EBD" w:rsidP="00752EBD">
            <w:pPr>
              <w:pStyle w:val="afffc"/>
              <w:ind w:firstLine="59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2020 год - 49 806,8 тыс. рублей;</w:t>
            </w:r>
          </w:p>
          <w:p w:rsidR="00752EBD" w:rsidRPr="008A7AD5" w:rsidRDefault="00752EBD" w:rsidP="00752EBD">
            <w:pPr>
              <w:pStyle w:val="afffc"/>
              <w:ind w:firstLine="59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2021 год - 52 390,7 тыс. рублей;</w:t>
            </w:r>
          </w:p>
          <w:p w:rsidR="00752EBD" w:rsidRPr="008A7AD5" w:rsidRDefault="00752EBD" w:rsidP="00752EBD">
            <w:pPr>
              <w:pStyle w:val="afffc"/>
              <w:ind w:firstLine="59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2022 год - 56 039,0 тыс. рублей;</w:t>
            </w:r>
          </w:p>
          <w:p w:rsidR="00752EBD" w:rsidRPr="008A7AD5" w:rsidRDefault="00752EBD" w:rsidP="00752EBD">
            <w:pPr>
              <w:pStyle w:val="afffc"/>
              <w:ind w:firstLine="59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2023 год - 59 937,9 тыс. рублей;</w:t>
            </w:r>
          </w:p>
          <w:p w:rsidR="00752EBD" w:rsidRPr="008A7AD5" w:rsidRDefault="00752EBD" w:rsidP="00752EBD">
            <w:pPr>
              <w:pStyle w:val="afffc"/>
              <w:ind w:firstLine="59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2024 год - 36 872,0 тыс. рублей;</w:t>
            </w:r>
          </w:p>
          <w:p w:rsidR="00752EBD" w:rsidRPr="008A7AD5" w:rsidRDefault="00752EBD" w:rsidP="00752EBD">
            <w:pPr>
              <w:pStyle w:val="afffc"/>
              <w:ind w:firstLine="59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окружного бюджета - 10 700,8 тыс. рублей, в том числе по годам:</w:t>
            </w:r>
          </w:p>
          <w:p w:rsidR="00752EBD" w:rsidRPr="008A7AD5" w:rsidRDefault="00752EBD" w:rsidP="00752EBD">
            <w:pPr>
              <w:pStyle w:val="afffc"/>
              <w:ind w:firstLine="59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2014 год - 274,6 тыс. рублей;</w:t>
            </w:r>
          </w:p>
          <w:p w:rsidR="00752EBD" w:rsidRPr="008A7AD5" w:rsidRDefault="00752EBD" w:rsidP="00752EBD">
            <w:pPr>
              <w:pStyle w:val="afffc"/>
              <w:ind w:firstLine="59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2015 год - 1 682,5 тыс. рублей;</w:t>
            </w:r>
          </w:p>
          <w:p w:rsidR="00752EBD" w:rsidRPr="008A7AD5" w:rsidRDefault="00752EBD" w:rsidP="00752EBD">
            <w:pPr>
              <w:pStyle w:val="afffc"/>
              <w:ind w:firstLine="59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2016 год - 1 067,0 тыс. рублей;</w:t>
            </w:r>
          </w:p>
          <w:p w:rsidR="00752EBD" w:rsidRPr="008A7AD5" w:rsidRDefault="00752EBD" w:rsidP="00752EBD">
            <w:pPr>
              <w:pStyle w:val="afffc"/>
              <w:ind w:firstLine="59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2017 год - 4 958,7 тыс. рублей;</w:t>
            </w:r>
          </w:p>
          <w:p w:rsidR="00752EBD" w:rsidRPr="008A7AD5" w:rsidRDefault="00752EBD" w:rsidP="00752EBD">
            <w:pPr>
              <w:pStyle w:val="afffc"/>
              <w:ind w:firstLine="59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2018 год - 155,9 тыс. рублей;</w:t>
            </w:r>
          </w:p>
          <w:p w:rsidR="00752EBD" w:rsidRPr="008A7AD5" w:rsidRDefault="00752EBD" w:rsidP="00752EBD">
            <w:pPr>
              <w:pStyle w:val="afffc"/>
              <w:ind w:firstLine="59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2019 год - 155,9 тыс. рублей;</w:t>
            </w:r>
          </w:p>
          <w:p w:rsidR="00752EBD" w:rsidRPr="008A7AD5" w:rsidRDefault="00752EBD" w:rsidP="00752EBD">
            <w:pPr>
              <w:pStyle w:val="afffc"/>
              <w:ind w:firstLine="59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2020 год - 504,0 тыс. рублей;</w:t>
            </w:r>
          </w:p>
          <w:p w:rsidR="00752EBD" w:rsidRPr="008A7AD5" w:rsidRDefault="00752EBD" w:rsidP="00752EBD">
            <w:pPr>
              <w:pStyle w:val="afffc"/>
              <w:ind w:firstLine="59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2021 год - 469,5 тыс. рублей;</w:t>
            </w:r>
          </w:p>
          <w:p w:rsidR="00752EBD" w:rsidRPr="008A7AD5" w:rsidRDefault="00752EBD" w:rsidP="00752EBD">
            <w:pPr>
              <w:pStyle w:val="afffc"/>
              <w:ind w:firstLine="59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2022 год - 410,9 тыс. рублей;</w:t>
            </w:r>
          </w:p>
          <w:p w:rsidR="00752EBD" w:rsidRPr="008A7AD5" w:rsidRDefault="00752EBD" w:rsidP="00752EBD">
            <w:pPr>
              <w:pStyle w:val="afffc"/>
              <w:ind w:firstLine="59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2023 год - 510,9 тыс. рублей;</w:t>
            </w:r>
          </w:p>
          <w:p w:rsidR="004E208B" w:rsidRPr="008A7AD5" w:rsidRDefault="00752EBD" w:rsidP="00752EBD">
            <w:pPr>
              <w:pStyle w:val="afffc"/>
              <w:ind w:firstLine="59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2024 год - 510,9 тыс. рублей;</w:t>
            </w:r>
            <w:r w:rsidR="004E208B" w:rsidRPr="008A7AD5">
              <w:rPr>
                <w:rFonts w:ascii="Times New Roman" w:hAnsi="Times New Roman"/>
                <w:sz w:val="28"/>
                <w:szCs w:val="28"/>
              </w:rPr>
              <w:t>»</w:t>
            </w:r>
            <w:r w:rsidR="000D132E" w:rsidRPr="008A7AD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9C2FC4" w:rsidRPr="0086319E" w:rsidRDefault="009C2FC4" w:rsidP="009C2FC4">
      <w:pPr>
        <w:tabs>
          <w:tab w:val="left" w:pos="1134"/>
          <w:tab w:val="left" w:pos="9639"/>
        </w:tabs>
        <w:ind w:firstLine="851"/>
        <w:jc w:val="both"/>
      </w:pPr>
    </w:p>
    <w:p w:rsidR="009C2FC4" w:rsidRPr="008A7AD5" w:rsidRDefault="009C2FC4" w:rsidP="0086319E">
      <w:pPr>
        <w:tabs>
          <w:tab w:val="left" w:pos="1134"/>
          <w:tab w:val="left" w:pos="9639"/>
        </w:tabs>
        <w:ind w:firstLine="709"/>
        <w:jc w:val="both"/>
        <w:rPr>
          <w:sz w:val="28"/>
          <w:szCs w:val="28"/>
        </w:rPr>
      </w:pPr>
      <w:r w:rsidRPr="008A7AD5">
        <w:rPr>
          <w:sz w:val="28"/>
          <w:szCs w:val="28"/>
        </w:rPr>
        <w:t>4) в паспорте Подпрограммы «</w:t>
      </w:r>
      <w:r w:rsidR="006511F6" w:rsidRPr="008A7AD5">
        <w:rPr>
          <w:sz w:val="28"/>
          <w:szCs w:val="28"/>
        </w:rPr>
        <w:t>Обеспечение кадрового потенциала лесного хозяйства</w:t>
      </w:r>
      <w:r w:rsidRPr="008A7AD5">
        <w:rPr>
          <w:sz w:val="28"/>
          <w:szCs w:val="28"/>
        </w:rPr>
        <w:t>» Государственной программы:</w:t>
      </w:r>
    </w:p>
    <w:p w:rsidR="009C2FC4" w:rsidRPr="008A7AD5" w:rsidRDefault="009C2FC4" w:rsidP="0086319E">
      <w:pPr>
        <w:tabs>
          <w:tab w:val="left" w:pos="1134"/>
          <w:tab w:val="left" w:pos="9639"/>
        </w:tabs>
        <w:ind w:firstLine="709"/>
        <w:jc w:val="both"/>
        <w:rPr>
          <w:sz w:val="28"/>
          <w:szCs w:val="28"/>
        </w:rPr>
      </w:pPr>
      <w:r w:rsidRPr="008A7AD5">
        <w:rPr>
          <w:sz w:val="28"/>
          <w:szCs w:val="28"/>
        </w:rPr>
        <w:t>абзац «Объемы финансовых ресурсов Подпрограммы» изложить в следующей редакции:</w:t>
      </w:r>
    </w:p>
    <w:p w:rsidR="009C2FC4" w:rsidRPr="0086319E" w:rsidRDefault="009C2FC4" w:rsidP="009C2FC4">
      <w:pPr>
        <w:tabs>
          <w:tab w:val="left" w:pos="284"/>
        </w:tabs>
        <w:ind w:firstLine="851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9C2FC4" w:rsidRPr="008A7AD5" w:rsidTr="0086319E">
        <w:tc>
          <w:tcPr>
            <w:tcW w:w="2127" w:type="dxa"/>
          </w:tcPr>
          <w:p w:rsidR="0086319E" w:rsidRDefault="009C2FC4" w:rsidP="00D87F95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 xml:space="preserve">«Объемы финансовых ресурсов </w:t>
            </w:r>
          </w:p>
          <w:p w:rsidR="0086319E" w:rsidRDefault="0086319E" w:rsidP="00D87F95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</w:p>
          <w:p w:rsidR="0086319E" w:rsidRDefault="0086319E" w:rsidP="00D87F95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</w:p>
          <w:p w:rsidR="009C2FC4" w:rsidRPr="008A7AD5" w:rsidRDefault="009C2FC4" w:rsidP="00D87F95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371" w:type="dxa"/>
          </w:tcPr>
          <w:p w:rsidR="006511F6" w:rsidRPr="008A7AD5" w:rsidRDefault="006511F6" w:rsidP="006511F6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Общий объем финансовых ресурсов Подпрограммы составляет 4 069,3 тыс. рублей, из них за счет средств:</w:t>
            </w:r>
          </w:p>
          <w:p w:rsidR="0086319E" w:rsidRDefault="006511F6" w:rsidP="006511F6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- 345,3 тыс. рублей, в том числе </w:t>
            </w:r>
          </w:p>
          <w:p w:rsidR="0086319E" w:rsidRDefault="0086319E" w:rsidP="006511F6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</w:p>
          <w:p w:rsidR="0086319E" w:rsidRDefault="0086319E" w:rsidP="006511F6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</w:p>
          <w:p w:rsidR="006511F6" w:rsidRPr="008A7AD5" w:rsidRDefault="006511F6" w:rsidP="0086319E">
            <w:pPr>
              <w:pStyle w:val="afffc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по годам:</w:t>
            </w:r>
          </w:p>
          <w:p w:rsidR="006511F6" w:rsidRPr="008A7AD5" w:rsidRDefault="006511F6" w:rsidP="006511F6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2015 год - 345,3 тыс. рублей;</w:t>
            </w:r>
          </w:p>
          <w:p w:rsidR="006511F6" w:rsidRPr="008A7AD5" w:rsidRDefault="006511F6" w:rsidP="006511F6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окружного бюджета - 3 724,0 тыс. рублей, в том числе по годам:</w:t>
            </w:r>
          </w:p>
          <w:p w:rsidR="006511F6" w:rsidRPr="008A7AD5" w:rsidRDefault="006511F6" w:rsidP="006511F6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2014 год - 160,0 тыс. рублей;</w:t>
            </w:r>
          </w:p>
          <w:p w:rsidR="006511F6" w:rsidRPr="008A7AD5" w:rsidRDefault="006511F6" w:rsidP="006511F6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2020 год - 175,0 тыс. рублей;</w:t>
            </w:r>
          </w:p>
          <w:p w:rsidR="006511F6" w:rsidRPr="008A7AD5" w:rsidRDefault="006511F6" w:rsidP="006511F6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2021 год - 450,0 тыс. рублей;</w:t>
            </w:r>
          </w:p>
          <w:p w:rsidR="006511F6" w:rsidRPr="008A7AD5" w:rsidRDefault="006511F6" w:rsidP="006511F6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2022 год - 940,0 тыс. рублей;</w:t>
            </w:r>
          </w:p>
          <w:p w:rsidR="006511F6" w:rsidRPr="008A7AD5" w:rsidRDefault="006511F6" w:rsidP="006511F6">
            <w:pPr>
              <w:pStyle w:val="afffc"/>
              <w:ind w:firstLine="455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2023 год - 1 159,0 тыс. рублей;</w:t>
            </w:r>
          </w:p>
          <w:p w:rsidR="009C2FC4" w:rsidRPr="008A7AD5" w:rsidRDefault="006511F6" w:rsidP="006511F6">
            <w:pPr>
              <w:pStyle w:val="afffc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2024 год - 840,0 тыс. рублей</w:t>
            </w:r>
            <w:r w:rsidR="009C2FC4" w:rsidRPr="008A7AD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E208B" w:rsidRPr="008A7AD5" w:rsidRDefault="004E208B" w:rsidP="00D11D7A">
      <w:pPr>
        <w:tabs>
          <w:tab w:val="left" w:pos="284"/>
        </w:tabs>
        <w:ind w:firstLine="851"/>
        <w:jc w:val="both"/>
        <w:rPr>
          <w:sz w:val="28"/>
          <w:szCs w:val="28"/>
        </w:rPr>
      </w:pPr>
    </w:p>
    <w:p w:rsidR="004E208B" w:rsidRPr="008A7AD5" w:rsidRDefault="004E208B" w:rsidP="00D11D7A">
      <w:pPr>
        <w:tabs>
          <w:tab w:val="left" w:pos="284"/>
        </w:tabs>
        <w:ind w:firstLine="851"/>
        <w:jc w:val="both"/>
        <w:rPr>
          <w:sz w:val="28"/>
          <w:szCs w:val="28"/>
        </w:rPr>
      </w:pPr>
    </w:p>
    <w:p w:rsidR="00322748" w:rsidRPr="008A7AD5" w:rsidRDefault="00322748" w:rsidP="00A44C1F">
      <w:pPr>
        <w:tabs>
          <w:tab w:val="left" w:pos="284"/>
        </w:tabs>
        <w:ind w:firstLine="709"/>
        <w:jc w:val="both"/>
        <w:rPr>
          <w:sz w:val="28"/>
          <w:szCs w:val="28"/>
        </w:rPr>
        <w:sectPr w:rsidR="00322748" w:rsidRPr="008A7AD5" w:rsidSect="0086319E">
          <w:pgSz w:w="11905" w:h="16837"/>
          <w:pgMar w:top="567" w:right="851" w:bottom="1134" w:left="1701" w:header="720" w:footer="720" w:gutter="0"/>
          <w:cols w:space="720"/>
          <w:noEndnote/>
          <w:docGrid w:linePitch="272"/>
        </w:sectPr>
      </w:pPr>
    </w:p>
    <w:p w:rsidR="002B320A" w:rsidRPr="008A7AD5" w:rsidRDefault="0086319E" w:rsidP="008631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320A" w:rsidRPr="008A7AD5">
        <w:rPr>
          <w:sz w:val="28"/>
          <w:szCs w:val="28"/>
        </w:rPr>
        <w:t xml:space="preserve">) </w:t>
      </w:r>
      <w:r w:rsidR="00DA173E" w:rsidRPr="008A7AD5">
        <w:rPr>
          <w:sz w:val="28"/>
          <w:szCs w:val="28"/>
        </w:rPr>
        <w:t xml:space="preserve">в таблице </w:t>
      </w:r>
      <w:r w:rsidR="004F67C3" w:rsidRPr="008A7AD5">
        <w:rPr>
          <w:sz w:val="28"/>
          <w:szCs w:val="28"/>
        </w:rPr>
        <w:t xml:space="preserve">«Ресурсное обеспечение Государственной программы «Развитие лесного хозяйства Чукотского автономного округа» </w:t>
      </w:r>
      <w:hyperlink r:id="rId9" w:history="1">
        <w:r w:rsidR="002B320A" w:rsidRPr="008A7AD5">
          <w:rPr>
            <w:sz w:val="28"/>
            <w:szCs w:val="28"/>
          </w:rPr>
          <w:t>приложени</w:t>
        </w:r>
        <w:r w:rsidR="004F67C3" w:rsidRPr="008A7AD5">
          <w:rPr>
            <w:sz w:val="28"/>
            <w:szCs w:val="28"/>
          </w:rPr>
          <w:t>я</w:t>
        </w:r>
        <w:r w:rsidR="002B320A" w:rsidRPr="008A7AD5">
          <w:rPr>
            <w:sz w:val="28"/>
            <w:szCs w:val="28"/>
          </w:rPr>
          <w:t xml:space="preserve"> 2</w:t>
        </w:r>
      </w:hyperlink>
      <w:r w:rsidR="002B320A" w:rsidRPr="008A7AD5">
        <w:rPr>
          <w:sz w:val="28"/>
          <w:szCs w:val="28"/>
        </w:rPr>
        <w:t>:</w:t>
      </w:r>
    </w:p>
    <w:p w:rsidR="002B320A" w:rsidRPr="008A7AD5" w:rsidRDefault="004F67C3" w:rsidP="0086319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A7AD5">
        <w:rPr>
          <w:sz w:val="28"/>
          <w:szCs w:val="28"/>
        </w:rPr>
        <w:t>раздел «Всего по Государственной программе» изложить в следующей редакции:</w:t>
      </w:r>
    </w:p>
    <w:p w:rsidR="004F67C3" w:rsidRPr="008A7AD5" w:rsidRDefault="004F67C3" w:rsidP="002B320A">
      <w:pPr>
        <w:tabs>
          <w:tab w:val="left" w:pos="284"/>
        </w:tabs>
        <w:jc w:val="both"/>
        <w:rPr>
          <w:sz w:val="28"/>
          <w:szCs w:val="28"/>
        </w:rPr>
      </w:pPr>
      <w:r w:rsidRPr="008A7AD5">
        <w:rPr>
          <w:sz w:val="28"/>
          <w:szCs w:val="28"/>
        </w:rPr>
        <w:t>«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50"/>
        <w:gridCol w:w="4147"/>
        <w:gridCol w:w="10"/>
        <w:gridCol w:w="53"/>
        <w:gridCol w:w="1478"/>
        <w:gridCol w:w="16"/>
        <w:gridCol w:w="1419"/>
        <w:gridCol w:w="284"/>
        <w:gridCol w:w="1481"/>
        <w:gridCol w:w="306"/>
        <w:gridCol w:w="1188"/>
        <w:gridCol w:w="343"/>
        <w:gridCol w:w="1287"/>
        <w:gridCol w:w="372"/>
        <w:gridCol w:w="1685"/>
      </w:tblGrid>
      <w:tr w:rsidR="00E901DE" w:rsidRPr="008A7AD5" w:rsidTr="00FA368B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</w:rPr>
            </w:pPr>
            <w:bookmarkStart w:id="2" w:name="sub_1201"/>
            <w:bookmarkEnd w:id="2"/>
          </w:p>
        </w:tc>
        <w:tc>
          <w:tcPr>
            <w:tcW w:w="42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1DE" w:rsidRPr="008A7AD5" w:rsidRDefault="00E901DE" w:rsidP="00E901DE">
            <w:pPr>
              <w:pStyle w:val="afffc"/>
              <w:jc w:val="left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Всего по Государственной программе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2014-2024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2 162 950,2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2 102 706,5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60 243,7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</w:rPr>
            </w:pPr>
          </w:p>
        </w:tc>
      </w:tr>
      <w:tr w:rsidR="00E901DE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129 092,1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119 092,1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10 000,0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</w:rPr>
            </w:pPr>
          </w:p>
        </w:tc>
      </w:tr>
      <w:tr w:rsidR="00E901DE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116 590,6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109 484,2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7 106,4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</w:rPr>
            </w:pPr>
          </w:p>
        </w:tc>
      </w:tr>
      <w:tr w:rsidR="00E901DE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126 667,1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123 344,4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3 322,7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</w:rPr>
            </w:pPr>
          </w:p>
        </w:tc>
      </w:tr>
      <w:tr w:rsidR="00E901DE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122 464,6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113 258,9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9 205,7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</w:rPr>
            </w:pPr>
          </w:p>
        </w:tc>
      </w:tr>
      <w:tr w:rsidR="00E901DE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121 346,1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119 993,2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1 352,9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</w:rPr>
            </w:pPr>
          </w:p>
        </w:tc>
      </w:tr>
      <w:tr w:rsidR="00E901DE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209 882,9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208 530,0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1 352,9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</w:rPr>
            </w:pPr>
          </w:p>
        </w:tc>
      </w:tr>
      <w:tr w:rsidR="00E901DE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290 132,8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282 636,9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7 495,9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</w:rPr>
            </w:pPr>
          </w:p>
        </w:tc>
      </w:tr>
      <w:tr w:rsidR="00E901DE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259 305,2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253 427,8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5 877,4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</w:rPr>
            </w:pPr>
          </w:p>
        </w:tc>
      </w:tr>
      <w:tr w:rsidR="00E901DE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268 046,5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262 783,7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5 262,8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</w:rPr>
            </w:pPr>
          </w:p>
        </w:tc>
      </w:tr>
      <w:tr w:rsidR="00E901DE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272 681,6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266 323,4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6 358,2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</w:rPr>
            </w:pPr>
          </w:p>
        </w:tc>
      </w:tr>
      <w:tr w:rsidR="00E901DE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246 740,7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243 831,9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2 908,8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DE" w:rsidRPr="008A7AD5" w:rsidRDefault="00E901DE" w:rsidP="00E901DE">
            <w:pPr>
              <w:pStyle w:val="afffc"/>
              <w:ind w:left="543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DE" w:rsidRPr="008A7AD5" w:rsidRDefault="00E901DE" w:rsidP="00E901DE">
            <w:pPr>
              <w:pStyle w:val="afffc"/>
              <w:rPr>
                <w:rFonts w:ascii="Times New Roman" w:hAnsi="Times New Roman"/>
              </w:rPr>
            </w:pPr>
          </w:p>
        </w:tc>
      </w:tr>
      <w:tr w:rsidR="004262D6" w:rsidRPr="008A7AD5" w:rsidTr="00FA368B">
        <w:tc>
          <w:tcPr>
            <w:tcW w:w="148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A368B" w:rsidRPr="008A7AD5" w:rsidRDefault="00FA368B" w:rsidP="00FA368B">
            <w:pPr>
              <w:pStyle w:val="afffc"/>
              <w:ind w:right="-10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A368B" w:rsidRPr="008A7AD5" w:rsidRDefault="00FA368B" w:rsidP="0086319E">
            <w:pPr>
              <w:pStyle w:val="afffc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раздел «</w:t>
            </w:r>
            <w:hyperlink w:anchor="sub_1004" w:history="1">
              <w:r w:rsidRPr="008A7AD5">
                <w:rPr>
                  <w:rStyle w:val="aff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Подпрограмма</w:t>
              </w:r>
            </w:hyperlink>
            <w:r w:rsidRPr="008A7AD5">
              <w:rPr>
                <w:rFonts w:ascii="Times New Roman" w:hAnsi="Times New Roman"/>
                <w:sz w:val="28"/>
                <w:szCs w:val="28"/>
              </w:rPr>
              <w:t xml:space="preserve"> «Обеспечение использования, охраны и защиты лесов» изложить в следующей редакции:</w:t>
            </w:r>
          </w:p>
          <w:p w:rsidR="004262D6" w:rsidRPr="008A7AD5" w:rsidRDefault="00FA368B" w:rsidP="00FA368B">
            <w:pPr>
              <w:pStyle w:val="afffc"/>
              <w:jc w:val="left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</w:tr>
      <w:tr w:rsidR="00131BCC" w:rsidRPr="008A7AD5" w:rsidTr="00E76F52">
        <w:tc>
          <w:tcPr>
            <w:tcW w:w="1488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31BCC" w:rsidRPr="008A7AD5" w:rsidRDefault="00131BCC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Подпрограмма «Обеспечение использования, охраны и защиты лесов»</w:t>
            </w:r>
          </w:p>
        </w:tc>
      </w:tr>
      <w:tr w:rsidR="00B75668" w:rsidRPr="008A7AD5" w:rsidTr="00E76F52">
        <w:tc>
          <w:tcPr>
            <w:tcW w:w="8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bookmarkStart w:id="3" w:name="sub_1210"/>
            <w:r w:rsidRPr="008A7AD5">
              <w:rPr>
                <w:rFonts w:ascii="Times New Roman" w:hAnsi="Times New Roman"/>
                <w:b/>
              </w:rPr>
              <w:t>1.</w:t>
            </w:r>
            <w:bookmarkEnd w:id="3"/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Основное мероприятие: «Развитие системы и средств обеспечения пожарной безопасности в лесах»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2014-2024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</w:pPr>
            <w:r w:rsidRPr="008A7AD5">
              <w:rPr>
                <w:rFonts w:ascii="Times New Roman" w:hAnsi="Times New Roman"/>
                <w:b/>
              </w:rPr>
              <w:t>43 236,2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11 436,3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31 799,9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</w:tr>
      <w:tr w:rsidR="00B75668" w:rsidRPr="008A7AD5" w:rsidTr="00E76F52">
        <w:tc>
          <w:tcPr>
            <w:tcW w:w="815" w:type="dxa"/>
            <w:gridSpan w:val="2"/>
            <w:vMerge/>
            <w:tcBorders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14 578,7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7 359,4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7 219,3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</w:tr>
      <w:tr w:rsidR="00B75668" w:rsidRPr="008A7AD5" w:rsidTr="00E76F52">
        <w:tc>
          <w:tcPr>
            <w:tcW w:w="815" w:type="dxa"/>
            <w:gridSpan w:val="2"/>
            <w:vMerge/>
            <w:tcBorders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4 762,9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4 762,9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</w:tr>
      <w:tr w:rsidR="00B75668" w:rsidRPr="008A7AD5" w:rsidTr="00E76F52">
        <w:tc>
          <w:tcPr>
            <w:tcW w:w="815" w:type="dxa"/>
            <w:gridSpan w:val="2"/>
            <w:vMerge/>
            <w:tcBorders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5 571,6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4 076,9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1 494,7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</w:tr>
      <w:tr w:rsidR="00B75668" w:rsidRPr="008A7AD5" w:rsidTr="00E76F52">
        <w:tc>
          <w:tcPr>
            <w:tcW w:w="815" w:type="dxa"/>
            <w:gridSpan w:val="2"/>
            <w:vMerge/>
            <w:tcBorders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3 440,0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3 440,0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</w:tr>
      <w:tr w:rsidR="00B75668" w:rsidRPr="008A7AD5" w:rsidTr="00E76F52">
        <w:tc>
          <w:tcPr>
            <w:tcW w:w="815" w:type="dxa"/>
            <w:gridSpan w:val="2"/>
            <w:vMerge/>
            <w:tcBorders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340,0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340,0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</w:tr>
      <w:tr w:rsidR="00B75668" w:rsidRPr="008A7AD5" w:rsidTr="00E76F52">
        <w:tc>
          <w:tcPr>
            <w:tcW w:w="815" w:type="dxa"/>
            <w:gridSpan w:val="2"/>
            <w:vMerge/>
            <w:tcBorders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340,0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340,0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</w:tr>
      <w:tr w:rsidR="00B75668" w:rsidRPr="008A7AD5" w:rsidTr="00E76F52">
        <w:tc>
          <w:tcPr>
            <w:tcW w:w="815" w:type="dxa"/>
            <w:gridSpan w:val="2"/>
            <w:vMerge/>
            <w:tcBorders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5 599,0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5 599,0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</w:tr>
      <w:tr w:rsidR="00B75668" w:rsidRPr="008A7AD5" w:rsidTr="00E76F52">
        <w:tc>
          <w:tcPr>
            <w:tcW w:w="815" w:type="dxa"/>
            <w:gridSpan w:val="2"/>
            <w:vMerge/>
            <w:tcBorders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3 740,0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3 740,0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</w:tr>
      <w:tr w:rsidR="00B75668" w:rsidRPr="008A7AD5" w:rsidTr="00E76F52">
        <w:tc>
          <w:tcPr>
            <w:tcW w:w="815" w:type="dxa"/>
            <w:gridSpan w:val="2"/>
            <w:vMerge/>
            <w:tcBorders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2 694,0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2 694,0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</w:tr>
      <w:tr w:rsidR="00B75668" w:rsidRPr="008A7AD5" w:rsidTr="00E76F52">
        <w:tc>
          <w:tcPr>
            <w:tcW w:w="815" w:type="dxa"/>
            <w:gridSpan w:val="2"/>
            <w:vMerge/>
            <w:tcBorders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1 830,0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1 830,0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</w:tr>
      <w:tr w:rsidR="00B75668" w:rsidRPr="008A7AD5" w:rsidTr="00E76F52">
        <w:tc>
          <w:tcPr>
            <w:tcW w:w="81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340,0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340,0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31BCC" w:rsidRPr="008A7AD5" w:rsidTr="00FA368B">
        <w:tc>
          <w:tcPr>
            <w:tcW w:w="8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Pr="008A7AD5" w:rsidRDefault="00131BCC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1.1.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Pr="008A7AD5" w:rsidRDefault="00131BCC" w:rsidP="00131BCC">
            <w:pPr>
              <w:pStyle w:val="afffc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 xml:space="preserve">Приобретение специализированной </w:t>
            </w:r>
            <w:proofErr w:type="spellStart"/>
            <w:r w:rsidRPr="008A7AD5">
              <w:rPr>
                <w:rFonts w:ascii="Times New Roman" w:hAnsi="Times New Roman"/>
              </w:rPr>
              <w:t>лесопожарной</w:t>
            </w:r>
            <w:proofErr w:type="spellEnd"/>
            <w:r w:rsidRPr="008A7AD5">
              <w:rPr>
                <w:rFonts w:ascii="Times New Roman" w:hAnsi="Times New Roman"/>
              </w:rPr>
              <w:t xml:space="preserve"> техники и оборудования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Pr="008A7AD5" w:rsidRDefault="00131BCC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2014-2016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Pr="008A7AD5" w:rsidRDefault="00131BCC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11 436,3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Pr="008A7AD5" w:rsidRDefault="00131BCC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11 436,3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Pr="008A7AD5" w:rsidRDefault="00131BCC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Pr="008A7AD5" w:rsidRDefault="00131BCC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CC" w:rsidRPr="008A7AD5" w:rsidRDefault="00131BCC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proofErr w:type="spellStart"/>
            <w:r w:rsidRPr="008A7AD5">
              <w:rPr>
                <w:rFonts w:ascii="Times New Roman" w:hAnsi="Times New Roman"/>
              </w:rPr>
              <w:t>ДПиСХП</w:t>
            </w:r>
            <w:proofErr w:type="spellEnd"/>
            <w:r w:rsidRPr="008A7AD5">
              <w:rPr>
                <w:rFonts w:ascii="Times New Roman" w:hAnsi="Times New Roman"/>
              </w:rPr>
              <w:t xml:space="preserve"> ЧАО;</w:t>
            </w:r>
          </w:p>
          <w:p w:rsidR="00131BCC" w:rsidRPr="008A7AD5" w:rsidRDefault="00131BCC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ГАУ ЧАО «Авиабаза»</w:t>
            </w: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0D132E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0D132E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7 359,4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0D132E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7 359,4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0D132E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0D132E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4 076,9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4 076,9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B75668" w:rsidRPr="008A7AD5" w:rsidTr="00FA368B">
        <w:tc>
          <w:tcPr>
            <w:tcW w:w="8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bookmarkStart w:id="4" w:name="sub_121012"/>
            <w:r w:rsidRPr="008A7AD5">
              <w:rPr>
                <w:rFonts w:ascii="Times New Roman" w:hAnsi="Times New Roman"/>
              </w:rPr>
              <w:t>1.2.</w:t>
            </w:r>
            <w:bookmarkEnd w:id="4"/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Развитие системы и средств обеспечения пожарной безопасности в лесах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2014-2024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26 940,9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26 940,9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proofErr w:type="spellStart"/>
            <w:r w:rsidRPr="008A7AD5">
              <w:rPr>
                <w:rFonts w:ascii="Times New Roman" w:hAnsi="Times New Roman"/>
              </w:rPr>
              <w:t>ДПРиЭ</w:t>
            </w:r>
            <w:proofErr w:type="spellEnd"/>
            <w:r w:rsidRPr="008A7AD5">
              <w:rPr>
                <w:rFonts w:ascii="Times New Roman" w:hAnsi="Times New Roman"/>
              </w:rPr>
              <w:t xml:space="preserve"> ЧАО;</w:t>
            </w:r>
          </w:p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ГАУ ЧАО «Авиабаза»; ГКУ ЧАО «Чукотское лесничество»</w:t>
            </w:r>
          </w:p>
        </w:tc>
      </w:tr>
      <w:tr w:rsidR="00B7566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7 219,3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7 219,3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sz w:val="23"/>
                <w:szCs w:val="23"/>
              </w:rPr>
            </w:pPr>
          </w:p>
        </w:tc>
      </w:tr>
      <w:tr w:rsidR="00B7566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4 762,9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4 762,9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sz w:val="23"/>
                <w:szCs w:val="23"/>
              </w:rPr>
            </w:pPr>
          </w:p>
        </w:tc>
      </w:tr>
      <w:tr w:rsidR="00B7566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1 494,7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1 494,7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sz w:val="23"/>
                <w:szCs w:val="23"/>
              </w:rPr>
            </w:pPr>
          </w:p>
        </w:tc>
      </w:tr>
      <w:tr w:rsidR="00B7566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3 440,0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3 440,0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sz w:val="23"/>
                <w:szCs w:val="23"/>
              </w:rPr>
            </w:pPr>
          </w:p>
        </w:tc>
      </w:tr>
      <w:tr w:rsidR="00B7566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340,0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340,0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sz w:val="23"/>
                <w:szCs w:val="23"/>
              </w:rPr>
            </w:pPr>
          </w:p>
        </w:tc>
      </w:tr>
      <w:tr w:rsidR="00B7566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340,0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340,0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sz w:val="23"/>
                <w:szCs w:val="23"/>
              </w:rPr>
            </w:pPr>
          </w:p>
        </w:tc>
      </w:tr>
      <w:tr w:rsidR="00B7566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740,0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740,0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sz w:val="23"/>
                <w:szCs w:val="23"/>
              </w:rPr>
            </w:pPr>
          </w:p>
        </w:tc>
      </w:tr>
      <w:tr w:rsidR="00B7566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3 740,0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3 740,0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sz w:val="23"/>
                <w:szCs w:val="23"/>
              </w:rPr>
            </w:pPr>
          </w:p>
        </w:tc>
      </w:tr>
      <w:tr w:rsidR="00B7566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2 694,0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2 694,0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sz w:val="23"/>
                <w:szCs w:val="23"/>
              </w:rPr>
            </w:pPr>
          </w:p>
        </w:tc>
      </w:tr>
      <w:tr w:rsidR="00B7566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1830,0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1830,0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sz w:val="23"/>
                <w:szCs w:val="23"/>
              </w:rPr>
            </w:pPr>
          </w:p>
        </w:tc>
      </w:tr>
      <w:tr w:rsidR="00B7566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340,0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340,0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8" w:rsidRPr="008A7AD5" w:rsidRDefault="00B75668" w:rsidP="00B75668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668" w:rsidRPr="008A7AD5" w:rsidRDefault="00B75668" w:rsidP="00B75668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1.3.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Субсидия учреждению, осуществляющему обеспечение пожарной безопасности в лесах, на приобретение объекта недвижимости в собственность Чукотского автономного округа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4 859,0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4 859,0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proofErr w:type="spellStart"/>
            <w:r w:rsidRPr="008A7AD5">
              <w:rPr>
                <w:rFonts w:ascii="Times New Roman" w:hAnsi="Times New Roman"/>
              </w:rPr>
              <w:t>ДПРиЭ</w:t>
            </w:r>
            <w:proofErr w:type="spellEnd"/>
            <w:r w:rsidRPr="008A7AD5">
              <w:rPr>
                <w:rFonts w:ascii="Times New Roman" w:hAnsi="Times New Roman"/>
              </w:rPr>
              <w:t xml:space="preserve"> ЧАО;</w:t>
            </w:r>
          </w:p>
          <w:p w:rsidR="000D4FA8" w:rsidRPr="008A7AD5" w:rsidRDefault="000D4FA8" w:rsidP="00131BCC">
            <w:pPr>
              <w:pStyle w:val="afffc"/>
              <w:jc w:val="center"/>
              <w:rPr>
                <w:sz w:val="23"/>
                <w:szCs w:val="23"/>
              </w:rPr>
            </w:pPr>
            <w:r w:rsidRPr="008A7AD5">
              <w:rPr>
                <w:rFonts w:ascii="Times New Roman" w:hAnsi="Times New Roman"/>
              </w:rPr>
              <w:t>ГАУ ЧАО «Авиабаза»</w:t>
            </w:r>
          </w:p>
        </w:tc>
      </w:tr>
      <w:tr w:rsidR="00BA2EFA" w:rsidRPr="008A7AD5" w:rsidTr="00FA368B">
        <w:tc>
          <w:tcPr>
            <w:tcW w:w="8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bookmarkStart w:id="5" w:name="sub_120"/>
            <w:r w:rsidRPr="008A7AD5">
              <w:rPr>
                <w:rFonts w:ascii="Times New Roman" w:hAnsi="Times New Roman"/>
                <w:b/>
              </w:rPr>
              <w:t>2.</w:t>
            </w:r>
            <w:bookmarkEnd w:id="5"/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Основное мероприятие: «Осуществление мер пожарной безопасности»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2014-2024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1 561 836,1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1 551 142,6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10 693,5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sz w:val="23"/>
                <w:szCs w:val="23"/>
              </w:rPr>
            </w:pPr>
          </w:p>
        </w:tc>
      </w:tr>
      <w:tr w:rsidR="00BA2EFA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81 877,6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81 216,6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661,0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sz w:val="23"/>
                <w:szCs w:val="23"/>
              </w:rPr>
            </w:pPr>
          </w:p>
        </w:tc>
      </w:tr>
      <w:tr w:rsidR="00BA2EFA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79 260,8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78 599,8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661,0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sz w:val="23"/>
                <w:szCs w:val="23"/>
              </w:rPr>
            </w:pPr>
          </w:p>
        </w:tc>
      </w:tr>
      <w:tr w:rsidR="00BA2EFA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88 852,2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88 091,2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761,0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sz w:val="23"/>
                <w:szCs w:val="23"/>
              </w:rPr>
            </w:pPr>
          </w:p>
        </w:tc>
      </w:tr>
      <w:tr w:rsidR="00BA2EFA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80 780,9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79 973,9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807,0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sz w:val="23"/>
                <w:szCs w:val="23"/>
              </w:rPr>
            </w:pPr>
          </w:p>
        </w:tc>
      </w:tr>
      <w:tr w:rsidR="00BA2EFA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67 984,6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67 127,6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857,0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sz w:val="23"/>
                <w:szCs w:val="23"/>
              </w:rPr>
            </w:pPr>
          </w:p>
        </w:tc>
      </w:tr>
      <w:tr w:rsidR="00BA2EFA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150 854,7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149 997,7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857,0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sz w:val="23"/>
                <w:szCs w:val="23"/>
              </w:rPr>
            </w:pPr>
          </w:p>
        </w:tc>
      </w:tr>
      <w:tr w:rsidR="00BA2EFA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223 056,2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221 838,3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1 217,9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sz w:val="23"/>
                <w:szCs w:val="23"/>
              </w:rPr>
            </w:pPr>
          </w:p>
        </w:tc>
      </w:tr>
      <w:tr w:rsidR="00BA2EFA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180 677,1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179 459,2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1 217,9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sz w:val="23"/>
                <w:szCs w:val="23"/>
              </w:rPr>
            </w:pPr>
          </w:p>
        </w:tc>
      </w:tr>
      <w:tr w:rsidR="00BA2EFA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202 803,3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201 585,4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1 217,9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sz w:val="23"/>
                <w:szCs w:val="23"/>
              </w:rPr>
            </w:pPr>
          </w:p>
        </w:tc>
      </w:tr>
      <w:tr w:rsidR="00BA2EFA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202 885,4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201 667,5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1 217,9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sz w:val="23"/>
                <w:szCs w:val="23"/>
              </w:rPr>
            </w:pPr>
          </w:p>
        </w:tc>
      </w:tr>
      <w:tr w:rsidR="00BA2EFA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202 803,3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201 585,4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1 217,9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A" w:rsidRPr="008A7AD5" w:rsidRDefault="00BA2EFA" w:rsidP="00BA2EF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FA" w:rsidRPr="008A7AD5" w:rsidRDefault="00BA2EFA" w:rsidP="00BA2EFA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2.1.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Устройство противопожарных минерализованных полос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2014-2024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883,0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883,0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proofErr w:type="spellStart"/>
            <w:r w:rsidRPr="008A7AD5">
              <w:rPr>
                <w:rFonts w:ascii="Times New Roman" w:hAnsi="Times New Roman"/>
              </w:rPr>
              <w:t>ДПРиЭ</w:t>
            </w:r>
            <w:proofErr w:type="spellEnd"/>
            <w:r w:rsidRPr="008A7AD5">
              <w:rPr>
                <w:rFonts w:ascii="Times New Roman" w:hAnsi="Times New Roman"/>
              </w:rPr>
              <w:t xml:space="preserve"> ЧАО</w:t>
            </w: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55,4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55,4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76,0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76,0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76,0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76,0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76,0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76,0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76,0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76,0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79,3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79,3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82,3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82,3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85,6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85,6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88,8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88,8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92,1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92,1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95,5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95,5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2.2.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Прочистка противопожарных минерализованных полос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2014-2024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1 219,1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1 219,1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proofErr w:type="spellStart"/>
            <w:r w:rsidRPr="008A7AD5">
              <w:rPr>
                <w:rFonts w:ascii="Times New Roman" w:hAnsi="Times New Roman"/>
              </w:rPr>
              <w:t>ДПРиЭ</w:t>
            </w:r>
            <w:proofErr w:type="spellEnd"/>
            <w:r w:rsidRPr="008A7AD5">
              <w:rPr>
                <w:rFonts w:ascii="Times New Roman" w:hAnsi="Times New Roman"/>
              </w:rPr>
              <w:t xml:space="preserve"> ЧАО</w:t>
            </w: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77,2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77,2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104,9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104,9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104,9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104,9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104,9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104,9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104,9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104,9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109,4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109,4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113,6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113,6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118,1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118,1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122,5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122,5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127,0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127,0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131,7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131,7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2.3.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Установка и размещение стендов, знаков и указателей, содержащих информацию о мерах пожарной безопасности в лесах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2014-2024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1 269,3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1 069,3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ГАУ ЧАО «Авиабаза»</w:t>
            </w: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500,0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400,0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100,0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300,0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100,0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50,0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50,0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50,0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50,0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50,0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50,0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50,0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50,0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50,0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50,0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51,9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51,9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53,8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53,8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55,8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55,8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57,8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57,8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sz w:val="23"/>
                <w:szCs w:val="23"/>
              </w:rPr>
            </w:pPr>
          </w:p>
        </w:tc>
      </w:tr>
      <w:tr w:rsidR="0089303D" w:rsidRPr="008A7AD5" w:rsidTr="00FA368B">
        <w:tc>
          <w:tcPr>
            <w:tcW w:w="8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bookmarkStart w:id="6" w:name="sub_121024"/>
            <w:r w:rsidRPr="008A7AD5">
              <w:rPr>
                <w:rFonts w:ascii="Times New Roman" w:hAnsi="Times New Roman"/>
              </w:rPr>
              <w:t>2.4.</w:t>
            </w:r>
            <w:bookmarkEnd w:id="6"/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Мониторинг пожарной опасности в лесах и лесных пожаров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2014-2024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722 000,1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711 506,6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10 493,5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ГАУ ЧАО «Авиабаза»</w:t>
            </w:r>
          </w:p>
        </w:tc>
      </w:tr>
      <w:tr w:rsidR="0089303D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49 263,0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48 702,0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561,0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sz w:val="23"/>
                <w:szCs w:val="23"/>
              </w:rPr>
            </w:pPr>
          </w:p>
        </w:tc>
      </w:tr>
      <w:tr w:rsidR="0089303D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44 385,0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43 824,0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561,0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sz w:val="23"/>
                <w:szCs w:val="23"/>
              </w:rPr>
            </w:pPr>
          </w:p>
        </w:tc>
      </w:tr>
      <w:tr w:rsidR="0089303D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39 471,6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38 710,6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761,0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sz w:val="23"/>
                <w:szCs w:val="23"/>
              </w:rPr>
            </w:pPr>
          </w:p>
        </w:tc>
      </w:tr>
      <w:tr w:rsidR="0089303D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46 006,6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45 199,6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807,0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sz w:val="23"/>
                <w:szCs w:val="23"/>
              </w:rPr>
            </w:pPr>
          </w:p>
        </w:tc>
      </w:tr>
      <w:tr w:rsidR="0089303D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44 513,9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43 656,9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857,0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sz w:val="23"/>
                <w:szCs w:val="23"/>
              </w:rPr>
            </w:pPr>
          </w:p>
        </w:tc>
      </w:tr>
      <w:tr w:rsidR="0089303D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65 421,3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64 564,3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857,0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sz w:val="23"/>
                <w:szCs w:val="23"/>
              </w:rPr>
            </w:pPr>
          </w:p>
        </w:tc>
      </w:tr>
      <w:tr w:rsidR="0089303D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41 335,5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40 117,6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1 217,9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sz w:val="23"/>
                <w:szCs w:val="23"/>
              </w:rPr>
            </w:pPr>
          </w:p>
        </w:tc>
      </w:tr>
      <w:tr w:rsidR="0089303D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62 186,2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60 968,3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1 217,9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sz w:val="23"/>
                <w:szCs w:val="23"/>
              </w:rPr>
            </w:pPr>
          </w:p>
        </w:tc>
      </w:tr>
      <w:tr w:rsidR="0089303D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107 922,2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106 704,3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1 217,9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sz w:val="23"/>
                <w:szCs w:val="23"/>
              </w:rPr>
            </w:pPr>
          </w:p>
        </w:tc>
      </w:tr>
      <w:tr w:rsidR="0089303D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113 592,5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112 374,6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1 217,9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sz w:val="23"/>
                <w:szCs w:val="23"/>
              </w:rPr>
            </w:pPr>
          </w:p>
        </w:tc>
      </w:tr>
      <w:tr w:rsidR="0089303D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107 902,3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106 684,4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1 217,9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sz w:val="23"/>
                <w:szCs w:val="23"/>
              </w:rPr>
            </w:pPr>
          </w:p>
        </w:tc>
      </w:tr>
      <w:tr w:rsidR="0089303D" w:rsidRPr="008A7AD5" w:rsidTr="00FA368B">
        <w:tc>
          <w:tcPr>
            <w:tcW w:w="8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bookmarkStart w:id="7" w:name="sub_121025"/>
            <w:r w:rsidRPr="008A7AD5">
              <w:rPr>
                <w:rFonts w:ascii="Times New Roman" w:hAnsi="Times New Roman"/>
              </w:rPr>
              <w:t>2.5.</w:t>
            </w:r>
            <w:bookmarkEnd w:id="7"/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Тушение лесных пожаров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2014-2024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833 150,1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833 150,1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ГАУ ЧАО «Авиабаза»</w:t>
            </w:r>
          </w:p>
        </w:tc>
      </w:tr>
      <w:tr w:rsidR="0089303D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31 982,0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31 982,0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</w:tr>
      <w:tr w:rsidR="0089303D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34 394,9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34 394,9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</w:tr>
      <w:tr w:rsidR="0089303D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49 149,7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49 149,7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</w:tr>
      <w:tr w:rsidR="0089303D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34 543,4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34 543,4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</w:tr>
      <w:tr w:rsidR="0089303D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23 239,8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23 239,8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</w:tr>
      <w:tr w:rsidR="0089303D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85 194,7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85 194,7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</w:tr>
      <w:tr w:rsidR="0089303D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178 160,3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178 160,3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</w:tr>
      <w:tr w:rsidR="0089303D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118 235,3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118 235,3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</w:tr>
      <w:tr w:rsidR="0089303D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94 616,0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94 616,0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</w:tr>
      <w:tr w:rsidR="0089303D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89 018,0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89 018,0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</w:tr>
      <w:tr w:rsidR="0089303D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94 616,0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94 616,0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D" w:rsidRPr="008A7AD5" w:rsidRDefault="0089303D" w:rsidP="0089303D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03D" w:rsidRPr="008A7AD5" w:rsidRDefault="0089303D" w:rsidP="0089303D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2.6.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Лесопатологические обследования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1 042,4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1 042,4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ГАУ ЧАО «Авиабаза»</w:t>
            </w:r>
          </w:p>
        </w:tc>
      </w:tr>
      <w:tr w:rsidR="000D4FA8" w:rsidRPr="008A7AD5" w:rsidTr="00FA368B"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2.7.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Отвод и таксация лесосек при проведении выборочных санитарных рубок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2 272,1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2 272,1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ГАУ ЧАО «Авиабаза»</w:t>
            </w:r>
          </w:p>
        </w:tc>
      </w:tr>
      <w:tr w:rsidR="000D4FA8" w:rsidRPr="008A7AD5" w:rsidTr="00FA368B">
        <w:tc>
          <w:tcPr>
            <w:tcW w:w="8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Основное мероприятие: «Проведение профилактики возникновения, локализации и ликвидации очагов вредных организмов»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2014-2024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7 566,9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7 566,9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344,7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344,7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340,7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340,7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368,1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368,1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625,5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625,5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416,0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416,0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652,4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652,4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1 146,6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1 146,6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1 192,5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1 192,5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1 240,2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1 240,2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1 240,2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1 240,2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3.1.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Лесопатологические обследования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2014-2024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7 566,9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7 566,9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proofErr w:type="spellStart"/>
            <w:r w:rsidRPr="008A7AD5">
              <w:rPr>
                <w:rFonts w:ascii="Times New Roman" w:hAnsi="Times New Roman"/>
              </w:rPr>
              <w:t>ДПРиЭ</w:t>
            </w:r>
            <w:proofErr w:type="spellEnd"/>
            <w:r w:rsidRPr="008A7AD5">
              <w:rPr>
                <w:rFonts w:ascii="Times New Roman" w:hAnsi="Times New Roman"/>
              </w:rPr>
              <w:t xml:space="preserve"> ЧАО</w:t>
            </w: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344,7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344,7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340,7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340,7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368,1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368,1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625,5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625,5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416,0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416,0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652,4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652,4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1 146,6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1 146,6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1 192,5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1 192,5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1 240,2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1 240,2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1 240,2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1 240,2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Основное мероприятие: «Организация использования лесов, лесное планирование и регламентирование»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2016-2024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37 817,5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37 817,5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987,8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987,8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1 671,4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1 671,4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6 682,1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6 682,1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1 316,2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1 316,2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6 461,9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6 461,9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12 692,2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12 692,2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2 599,3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2 599,3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2 703,3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2 703,3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2 703,3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2 703,3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4.1.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Отвод и таксация лесосек при проведении выборочных санитарных рубок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2016-2024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15 312,7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15 312,7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proofErr w:type="spellStart"/>
            <w:r w:rsidRPr="008A7AD5">
              <w:rPr>
                <w:rFonts w:ascii="Times New Roman" w:hAnsi="Times New Roman"/>
              </w:rPr>
              <w:t>ДПРиЭ</w:t>
            </w:r>
            <w:proofErr w:type="spellEnd"/>
            <w:r w:rsidRPr="008A7AD5">
              <w:rPr>
                <w:rFonts w:ascii="Times New Roman" w:hAnsi="Times New Roman"/>
              </w:rPr>
              <w:t xml:space="preserve"> ЧАО</w:t>
            </w: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987,8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987,8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1 671,4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1 671,4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832,1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832,1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1 316,2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1 316,2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2 499,3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2 499,3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2 599,3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2 599,3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2 703,3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2 703,3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2 703,3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2 703,3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4.2.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Разработка и актуализация лесного плана Чукотского автономного округа, лесохозяйственного регламента Чукотского лесничества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5 850,0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5 850,0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proofErr w:type="spellStart"/>
            <w:r w:rsidRPr="008A7AD5">
              <w:rPr>
                <w:rFonts w:ascii="Times New Roman" w:hAnsi="Times New Roman"/>
              </w:rPr>
              <w:t>ДПиСХП</w:t>
            </w:r>
            <w:proofErr w:type="spellEnd"/>
            <w:r w:rsidRPr="008A7AD5">
              <w:rPr>
                <w:rFonts w:ascii="Times New Roman" w:hAnsi="Times New Roman"/>
              </w:rPr>
              <w:t xml:space="preserve"> ЧАО</w:t>
            </w:r>
          </w:p>
        </w:tc>
      </w:tr>
      <w:tr w:rsidR="000B0150" w:rsidRPr="008A7AD5" w:rsidTr="00FA368B">
        <w:tc>
          <w:tcPr>
            <w:tcW w:w="8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0" w:rsidRPr="008A7AD5" w:rsidRDefault="000B0150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4.3.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0" w:rsidRPr="008A7AD5" w:rsidRDefault="000B0150" w:rsidP="00131BCC">
            <w:pPr>
              <w:pStyle w:val="afffc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Проведение мероприятий по лесоустройству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0" w:rsidRPr="008A7AD5" w:rsidRDefault="000B0150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2020-2021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0" w:rsidRPr="008A7AD5" w:rsidRDefault="000B0150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16 654,8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0" w:rsidRPr="008A7AD5" w:rsidRDefault="000B0150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16 654,8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0" w:rsidRPr="008A7AD5" w:rsidRDefault="000B0150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0" w:rsidRPr="008A7AD5" w:rsidRDefault="000B0150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0150" w:rsidRPr="008A7AD5" w:rsidRDefault="000B0150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proofErr w:type="spellStart"/>
            <w:r w:rsidRPr="008A7AD5">
              <w:rPr>
                <w:rFonts w:ascii="Times New Roman" w:hAnsi="Times New Roman"/>
              </w:rPr>
              <w:t>ДПРиЭ</w:t>
            </w:r>
            <w:proofErr w:type="spellEnd"/>
            <w:r w:rsidRPr="008A7AD5">
              <w:rPr>
                <w:rFonts w:ascii="Times New Roman" w:hAnsi="Times New Roman"/>
              </w:rPr>
              <w:t xml:space="preserve"> ЧАО</w:t>
            </w:r>
          </w:p>
        </w:tc>
      </w:tr>
      <w:tr w:rsidR="000B0150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0" w:rsidRPr="008A7AD5" w:rsidRDefault="000B0150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0" w:rsidRPr="008A7AD5" w:rsidRDefault="000B0150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0" w:rsidRPr="008A7AD5" w:rsidRDefault="000B0150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0" w:rsidRPr="008A7AD5" w:rsidRDefault="000B0150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6 461,9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0" w:rsidRPr="008A7AD5" w:rsidRDefault="000B0150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6 461,9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0" w:rsidRPr="008A7AD5" w:rsidRDefault="000B0150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0" w:rsidRPr="008A7AD5" w:rsidRDefault="000B0150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</w:tcBorders>
          </w:tcPr>
          <w:p w:rsidR="000B0150" w:rsidRPr="008A7AD5" w:rsidRDefault="000B0150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8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10 192,9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10 192,9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tcBorders>
              <w:lef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8B533B" w:rsidRPr="008A7AD5" w:rsidTr="00FA368B">
        <w:tc>
          <w:tcPr>
            <w:tcW w:w="8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bookmarkStart w:id="8" w:name="sub_12005"/>
            <w:r w:rsidRPr="008A7AD5">
              <w:rPr>
                <w:rFonts w:ascii="Times New Roman" w:hAnsi="Times New Roman"/>
                <w:b/>
              </w:rPr>
              <w:t>5.</w:t>
            </w:r>
            <w:bookmarkEnd w:id="8"/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Региональный проект «Сохранение лесов» федерального проекта «Сохранение лесов»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2019-2024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27 094,5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25 454,1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1 640,4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tcBorders>
              <w:lef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</w:rPr>
            </w:pPr>
          </w:p>
        </w:tc>
      </w:tr>
      <w:tr w:rsidR="008B533B" w:rsidRPr="008A7AD5" w:rsidTr="00FA368B">
        <w:tc>
          <w:tcPr>
            <w:tcW w:w="815" w:type="dxa"/>
            <w:gridSpan w:val="2"/>
            <w:vMerge/>
            <w:tcBorders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9 612,1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9 612,1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tcBorders>
              <w:lef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</w:rPr>
            </w:pPr>
          </w:p>
        </w:tc>
      </w:tr>
      <w:tr w:rsidR="008B533B" w:rsidRPr="008A7AD5" w:rsidTr="00FA368B">
        <w:tc>
          <w:tcPr>
            <w:tcW w:w="815" w:type="dxa"/>
            <w:gridSpan w:val="2"/>
            <w:vMerge/>
            <w:tcBorders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4 529,9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4 529,9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tcBorders>
              <w:lef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</w:rPr>
            </w:pPr>
          </w:p>
        </w:tc>
      </w:tr>
      <w:tr w:rsidR="008B533B" w:rsidRPr="008A7AD5" w:rsidTr="00FA368B">
        <w:tc>
          <w:tcPr>
            <w:tcW w:w="815" w:type="dxa"/>
            <w:gridSpan w:val="2"/>
            <w:vMerge/>
            <w:tcBorders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7 739,1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7 739,1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tcBorders>
              <w:lef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</w:rPr>
            </w:pPr>
          </w:p>
        </w:tc>
      </w:tr>
      <w:tr w:rsidR="008B533B" w:rsidRPr="008A7AD5" w:rsidTr="00FA368B">
        <w:tc>
          <w:tcPr>
            <w:tcW w:w="815" w:type="dxa"/>
            <w:gridSpan w:val="2"/>
            <w:vMerge/>
            <w:tcBorders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1 367,5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1 367,5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tcBorders>
              <w:lef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</w:rPr>
            </w:pPr>
          </w:p>
        </w:tc>
      </w:tr>
      <w:tr w:rsidR="008B533B" w:rsidRPr="008A7AD5" w:rsidTr="00FA368B">
        <w:tc>
          <w:tcPr>
            <w:tcW w:w="815" w:type="dxa"/>
            <w:gridSpan w:val="2"/>
            <w:vMerge/>
            <w:tcBorders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2 414,9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774,5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1 640,4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tcBorders>
              <w:lef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</w:rPr>
            </w:pPr>
          </w:p>
        </w:tc>
      </w:tr>
      <w:tr w:rsidR="008B533B" w:rsidRPr="008A7AD5" w:rsidTr="00FA368B">
        <w:tc>
          <w:tcPr>
            <w:tcW w:w="81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1 431,0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1 431,0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</w:rPr>
            </w:pPr>
          </w:p>
        </w:tc>
      </w:tr>
      <w:tr w:rsidR="008B533B" w:rsidRPr="008A7AD5" w:rsidTr="00FA368B">
        <w:tc>
          <w:tcPr>
            <w:tcW w:w="8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bookmarkStart w:id="9" w:name="sub_12051"/>
            <w:r w:rsidRPr="008A7AD5">
              <w:rPr>
                <w:rFonts w:ascii="Times New Roman" w:hAnsi="Times New Roman"/>
              </w:rPr>
              <w:t>5.1.</w:t>
            </w:r>
            <w:bookmarkEnd w:id="9"/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 xml:space="preserve">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 w:rsidRPr="008A7AD5">
              <w:rPr>
                <w:rFonts w:ascii="Times New Roman" w:hAnsi="Times New Roman"/>
              </w:rPr>
              <w:t>лесопожарной</w:t>
            </w:r>
            <w:proofErr w:type="spellEnd"/>
            <w:r w:rsidRPr="008A7AD5">
              <w:rPr>
                <w:rFonts w:ascii="Times New Roman" w:hAnsi="Times New Roman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2019-2024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26 526,7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24 886,3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1 640,4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proofErr w:type="spellStart"/>
            <w:r w:rsidRPr="008A7AD5">
              <w:rPr>
                <w:rFonts w:ascii="Times New Roman" w:hAnsi="Times New Roman"/>
              </w:rPr>
              <w:t>ДПРиЭ</w:t>
            </w:r>
            <w:proofErr w:type="spellEnd"/>
            <w:r w:rsidRPr="008A7AD5">
              <w:rPr>
                <w:rFonts w:ascii="Times New Roman" w:hAnsi="Times New Roman"/>
              </w:rPr>
              <w:t xml:space="preserve"> ЧАО, ГАУ ЧАО «Авиабаза»</w:t>
            </w:r>
          </w:p>
        </w:tc>
      </w:tr>
      <w:tr w:rsidR="008B533B" w:rsidRPr="008A7AD5" w:rsidTr="00FA368B">
        <w:tc>
          <w:tcPr>
            <w:tcW w:w="815" w:type="dxa"/>
            <w:gridSpan w:val="2"/>
            <w:vMerge/>
            <w:tcBorders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9 612,1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9 612,1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</w:rPr>
            </w:pPr>
          </w:p>
        </w:tc>
      </w:tr>
      <w:tr w:rsidR="008B533B" w:rsidRPr="008A7AD5" w:rsidTr="00FA368B">
        <w:tc>
          <w:tcPr>
            <w:tcW w:w="815" w:type="dxa"/>
            <w:gridSpan w:val="2"/>
            <w:vMerge/>
            <w:tcBorders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4 529,9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4 529,9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</w:rPr>
            </w:pPr>
          </w:p>
        </w:tc>
      </w:tr>
      <w:tr w:rsidR="008B533B" w:rsidRPr="008A7AD5" w:rsidTr="00FA368B">
        <w:tc>
          <w:tcPr>
            <w:tcW w:w="815" w:type="dxa"/>
            <w:gridSpan w:val="2"/>
            <w:vMerge/>
            <w:tcBorders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7 739,1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7 739,1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</w:rPr>
            </w:pPr>
          </w:p>
        </w:tc>
      </w:tr>
      <w:tr w:rsidR="008B533B" w:rsidRPr="008A7AD5" w:rsidTr="00FA368B">
        <w:tc>
          <w:tcPr>
            <w:tcW w:w="815" w:type="dxa"/>
            <w:gridSpan w:val="2"/>
            <w:vMerge/>
            <w:tcBorders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1 184,8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1 184,8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</w:rPr>
            </w:pPr>
          </w:p>
        </w:tc>
      </w:tr>
      <w:tr w:rsidR="008B533B" w:rsidRPr="008A7AD5" w:rsidTr="00FA368B">
        <w:tc>
          <w:tcPr>
            <w:tcW w:w="815" w:type="dxa"/>
            <w:gridSpan w:val="2"/>
            <w:vMerge/>
            <w:tcBorders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2 206,4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566,0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1 640,4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</w:rPr>
            </w:pPr>
          </w:p>
        </w:tc>
      </w:tr>
      <w:tr w:rsidR="008B533B" w:rsidRPr="008A7AD5" w:rsidTr="00FA368B">
        <w:tc>
          <w:tcPr>
            <w:tcW w:w="81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1 254,4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1 254,4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B" w:rsidRPr="008A7AD5" w:rsidRDefault="008B533B" w:rsidP="008B533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533B" w:rsidRPr="008A7AD5" w:rsidRDefault="008B533B" w:rsidP="008B533B">
            <w:pPr>
              <w:pStyle w:val="afffc"/>
              <w:rPr>
                <w:rFonts w:ascii="Times New Roman" w:hAnsi="Times New Roman"/>
              </w:rPr>
            </w:pPr>
          </w:p>
        </w:tc>
      </w:tr>
      <w:tr w:rsidR="00ED4BBC" w:rsidRPr="008A7AD5" w:rsidTr="00FA368B">
        <w:tc>
          <w:tcPr>
            <w:tcW w:w="815" w:type="dxa"/>
            <w:gridSpan w:val="2"/>
            <w:vMerge w:val="restart"/>
            <w:tcBorders>
              <w:right w:val="single" w:sz="4" w:space="0" w:color="auto"/>
            </w:tcBorders>
          </w:tcPr>
          <w:p w:rsidR="00ED4BBC" w:rsidRPr="008A7AD5" w:rsidRDefault="00ED4BBC" w:rsidP="00ED4BB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5.2.</w:t>
            </w:r>
          </w:p>
        </w:tc>
        <w:tc>
          <w:tcPr>
            <w:tcW w:w="42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BBC" w:rsidRPr="008A7AD5" w:rsidRDefault="00ED4BBC" w:rsidP="00ED4BBC">
            <w:pPr>
              <w:pStyle w:val="afffc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Увеличение площади лесовосстановления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C" w:rsidRPr="008A7AD5" w:rsidRDefault="00ED4BBC" w:rsidP="00ED4BB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2022-2024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C" w:rsidRPr="008A7AD5" w:rsidRDefault="00ED4BBC" w:rsidP="00ED4BB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567,8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C" w:rsidRPr="008A7AD5" w:rsidRDefault="00ED4BBC" w:rsidP="00ED4BB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567,8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C" w:rsidRPr="008A7AD5" w:rsidRDefault="00ED4BBC" w:rsidP="00ED4BB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C" w:rsidRPr="008A7AD5" w:rsidRDefault="00ED4BBC" w:rsidP="00ED4BB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 w:val="restart"/>
            <w:tcBorders>
              <w:left w:val="single" w:sz="4" w:space="0" w:color="auto"/>
            </w:tcBorders>
          </w:tcPr>
          <w:p w:rsidR="00ED4BBC" w:rsidRPr="008A7AD5" w:rsidRDefault="00ED4BBC" w:rsidP="00ED4BBC">
            <w:pPr>
              <w:pStyle w:val="afffc"/>
              <w:jc w:val="center"/>
              <w:rPr>
                <w:rFonts w:ascii="Times New Roman" w:hAnsi="Times New Roman"/>
              </w:rPr>
            </w:pPr>
            <w:proofErr w:type="spellStart"/>
            <w:r w:rsidRPr="008A7AD5">
              <w:rPr>
                <w:rFonts w:ascii="Times New Roman" w:hAnsi="Times New Roman"/>
              </w:rPr>
              <w:t>ДПРиЭ</w:t>
            </w:r>
            <w:proofErr w:type="spellEnd"/>
            <w:r w:rsidRPr="008A7AD5">
              <w:rPr>
                <w:rFonts w:ascii="Times New Roman" w:hAnsi="Times New Roman"/>
              </w:rPr>
              <w:t xml:space="preserve"> ЧАО</w:t>
            </w:r>
          </w:p>
        </w:tc>
      </w:tr>
      <w:tr w:rsidR="00ED4BBC" w:rsidRPr="008A7AD5" w:rsidTr="002E4909">
        <w:tc>
          <w:tcPr>
            <w:tcW w:w="815" w:type="dxa"/>
            <w:gridSpan w:val="2"/>
            <w:vMerge/>
            <w:tcBorders>
              <w:right w:val="single" w:sz="4" w:space="0" w:color="auto"/>
            </w:tcBorders>
          </w:tcPr>
          <w:p w:rsidR="00ED4BBC" w:rsidRPr="008A7AD5" w:rsidRDefault="00ED4BBC" w:rsidP="00ED4BB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BBC" w:rsidRPr="008A7AD5" w:rsidRDefault="00ED4BBC" w:rsidP="00ED4BB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C" w:rsidRPr="008A7AD5" w:rsidRDefault="00ED4BBC" w:rsidP="00ED4BB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C" w:rsidRPr="008A7AD5" w:rsidRDefault="00ED4BBC" w:rsidP="00ED4BB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182,7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C" w:rsidRPr="008A7AD5" w:rsidRDefault="00ED4BBC" w:rsidP="00ED4BB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182,7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C" w:rsidRPr="008A7AD5" w:rsidRDefault="00ED4BBC" w:rsidP="00ED4BB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C" w:rsidRPr="008A7AD5" w:rsidRDefault="00ED4BBC" w:rsidP="00ED4BB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</w:tcBorders>
          </w:tcPr>
          <w:p w:rsidR="00ED4BBC" w:rsidRPr="008A7AD5" w:rsidRDefault="00ED4BBC" w:rsidP="00ED4BB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ED4BBC" w:rsidRPr="008A7AD5" w:rsidTr="002E4909">
        <w:tc>
          <w:tcPr>
            <w:tcW w:w="815" w:type="dxa"/>
            <w:gridSpan w:val="2"/>
            <w:vMerge/>
            <w:tcBorders>
              <w:right w:val="single" w:sz="4" w:space="0" w:color="auto"/>
            </w:tcBorders>
          </w:tcPr>
          <w:p w:rsidR="00ED4BBC" w:rsidRPr="008A7AD5" w:rsidRDefault="00ED4BBC" w:rsidP="00ED4BB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BBC" w:rsidRPr="008A7AD5" w:rsidRDefault="00ED4BBC" w:rsidP="00ED4BB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C" w:rsidRPr="008A7AD5" w:rsidRDefault="00ED4BBC" w:rsidP="00ED4BB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C" w:rsidRPr="008A7AD5" w:rsidRDefault="00ED4BBC" w:rsidP="00ED4BB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208,5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C" w:rsidRPr="008A7AD5" w:rsidRDefault="00ED4BBC" w:rsidP="00ED4BB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208,5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C" w:rsidRPr="008A7AD5" w:rsidRDefault="00ED4BBC" w:rsidP="00ED4BB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C" w:rsidRPr="008A7AD5" w:rsidRDefault="00ED4BBC" w:rsidP="00ED4BB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</w:tcBorders>
          </w:tcPr>
          <w:p w:rsidR="00ED4BBC" w:rsidRPr="008A7AD5" w:rsidRDefault="00ED4BBC" w:rsidP="00ED4BB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ED4BBC" w:rsidRPr="008A7AD5" w:rsidTr="002E4909">
        <w:tc>
          <w:tcPr>
            <w:tcW w:w="81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4BBC" w:rsidRPr="008A7AD5" w:rsidRDefault="00ED4BBC" w:rsidP="00ED4BB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C" w:rsidRPr="008A7AD5" w:rsidRDefault="00ED4BBC" w:rsidP="00ED4BB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C" w:rsidRPr="008A7AD5" w:rsidRDefault="00ED4BBC" w:rsidP="00ED4BB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C" w:rsidRPr="008A7AD5" w:rsidRDefault="00ED4BBC" w:rsidP="00ED4BB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176,6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C" w:rsidRPr="008A7AD5" w:rsidRDefault="00ED4BBC" w:rsidP="00ED4BB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176,6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C" w:rsidRPr="008A7AD5" w:rsidRDefault="00ED4BBC" w:rsidP="00ED4BB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BC" w:rsidRPr="008A7AD5" w:rsidRDefault="00ED4BBC" w:rsidP="00ED4BB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4BBC" w:rsidRPr="008A7AD5" w:rsidRDefault="00ED4BBC" w:rsidP="00ED4BB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4E16FB" w:rsidRPr="008A7AD5" w:rsidTr="000D132E">
        <w:tc>
          <w:tcPr>
            <w:tcW w:w="502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6FB" w:rsidRPr="008A7AD5" w:rsidRDefault="004E16FB" w:rsidP="004E16FB">
            <w:pPr>
              <w:pStyle w:val="afffc"/>
              <w:jc w:val="left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Всего по Подпрограмме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2014-2024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1 677 551,2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1 633 417,4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44 113,8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FB" w:rsidRPr="008A7AD5" w:rsidRDefault="004E16FB" w:rsidP="004E16FB">
            <w:pPr>
              <w:pStyle w:val="afffc"/>
              <w:rPr>
                <w:rFonts w:ascii="Times New Roman" w:hAnsi="Times New Roman"/>
              </w:rPr>
            </w:pPr>
          </w:p>
          <w:p w:rsidR="004E16FB" w:rsidRPr="008A7AD5" w:rsidRDefault="004E16FB" w:rsidP="004E16FB">
            <w:pPr>
              <w:pStyle w:val="afffc"/>
              <w:rPr>
                <w:rFonts w:ascii="Times New Roman" w:hAnsi="Times New Roman"/>
              </w:rPr>
            </w:pPr>
          </w:p>
          <w:p w:rsidR="004E16FB" w:rsidRPr="008A7AD5" w:rsidRDefault="004E16FB" w:rsidP="004E16FB">
            <w:pPr>
              <w:pStyle w:val="afffc"/>
              <w:rPr>
                <w:rFonts w:ascii="Times New Roman" w:hAnsi="Times New Roman"/>
              </w:rPr>
            </w:pPr>
          </w:p>
          <w:p w:rsidR="004E16FB" w:rsidRPr="008A7AD5" w:rsidRDefault="004E16FB" w:rsidP="004E16FB">
            <w:pPr>
              <w:pStyle w:val="afffc"/>
              <w:rPr>
                <w:rFonts w:ascii="Times New Roman" w:hAnsi="Times New Roman"/>
              </w:rPr>
            </w:pPr>
          </w:p>
          <w:p w:rsidR="004E16FB" w:rsidRPr="008A7AD5" w:rsidRDefault="004E16FB" w:rsidP="004E16FB">
            <w:pPr>
              <w:pStyle w:val="afffc"/>
              <w:rPr>
                <w:rFonts w:ascii="Times New Roman" w:hAnsi="Times New Roman"/>
              </w:rPr>
            </w:pPr>
          </w:p>
          <w:p w:rsidR="004E16FB" w:rsidRPr="008A7AD5" w:rsidRDefault="004E16FB" w:rsidP="004E16FB">
            <w:pPr>
              <w:pStyle w:val="afffc"/>
              <w:rPr>
                <w:rFonts w:ascii="Times New Roman" w:hAnsi="Times New Roman"/>
              </w:rPr>
            </w:pPr>
          </w:p>
        </w:tc>
      </w:tr>
      <w:tr w:rsidR="004E16FB" w:rsidRPr="008A7AD5" w:rsidTr="00E76F52">
        <w:tc>
          <w:tcPr>
            <w:tcW w:w="5025" w:type="dxa"/>
            <w:gridSpan w:val="5"/>
            <w:vMerge/>
            <w:tcBorders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96 801,0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88 920,7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7 880,3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FB" w:rsidRPr="008A7AD5" w:rsidRDefault="004E16FB" w:rsidP="004E16FB">
            <w:pPr>
              <w:pStyle w:val="afffc"/>
              <w:rPr>
                <w:sz w:val="23"/>
                <w:szCs w:val="23"/>
              </w:rPr>
            </w:pPr>
          </w:p>
        </w:tc>
      </w:tr>
      <w:tr w:rsidR="004E16FB" w:rsidRPr="008A7AD5" w:rsidTr="00E76F52">
        <w:tc>
          <w:tcPr>
            <w:tcW w:w="5025" w:type="dxa"/>
            <w:gridSpan w:val="5"/>
            <w:vMerge/>
            <w:tcBorders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84 364,4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78 940,5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5 423,9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FB" w:rsidRPr="008A7AD5" w:rsidRDefault="004E16FB" w:rsidP="004E16FB">
            <w:pPr>
              <w:pStyle w:val="afffc"/>
              <w:rPr>
                <w:sz w:val="23"/>
                <w:szCs w:val="23"/>
              </w:rPr>
            </w:pPr>
          </w:p>
        </w:tc>
      </w:tr>
      <w:tr w:rsidR="004E16FB" w:rsidRPr="008A7AD5" w:rsidTr="00E76F52">
        <w:tc>
          <w:tcPr>
            <w:tcW w:w="5025" w:type="dxa"/>
            <w:gridSpan w:val="5"/>
            <w:vMerge/>
            <w:tcBorders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95 779,7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93 524,0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2 255,7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FB" w:rsidRPr="008A7AD5" w:rsidRDefault="004E16FB" w:rsidP="004E16FB">
            <w:pPr>
              <w:pStyle w:val="afffc"/>
              <w:rPr>
                <w:sz w:val="23"/>
                <w:szCs w:val="23"/>
              </w:rPr>
            </w:pPr>
          </w:p>
        </w:tc>
      </w:tr>
      <w:tr w:rsidR="004E16FB" w:rsidRPr="008A7AD5" w:rsidTr="00E76F52">
        <w:tc>
          <w:tcPr>
            <w:tcW w:w="5025" w:type="dxa"/>
            <w:gridSpan w:val="5"/>
            <w:vMerge/>
            <w:tcBorders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86 517,8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82 270,8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4 247,0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FB" w:rsidRPr="008A7AD5" w:rsidRDefault="004E16FB" w:rsidP="004E16FB">
            <w:pPr>
              <w:pStyle w:val="afffc"/>
              <w:rPr>
                <w:sz w:val="23"/>
                <w:szCs w:val="23"/>
              </w:rPr>
            </w:pPr>
          </w:p>
        </w:tc>
      </w:tr>
      <w:tr w:rsidR="004E16FB" w:rsidRPr="008A7AD5" w:rsidTr="00E76F52">
        <w:tc>
          <w:tcPr>
            <w:tcW w:w="5025" w:type="dxa"/>
            <w:gridSpan w:val="5"/>
            <w:vMerge/>
            <w:tcBorders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75 422,7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74 225,7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1 197,0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FB" w:rsidRPr="008A7AD5" w:rsidRDefault="004E16FB" w:rsidP="004E16FB">
            <w:pPr>
              <w:pStyle w:val="afffc"/>
              <w:rPr>
                <w:sz w:val="23"/>
                <w:szCs w:val="23"/>
              </w:rPr>
            </w:pPr>
          </w:p>
        </w:tc>
      </w:tr>
      <w:tr w:rsidR="004E16FB" w:rsidRPr="008A7AD5" w:rsidTr="00E76F52">
        <w:tc>
          <w:tcPr>
            <w:tcW w:w="5025" w:type="dxa"/>
            <w:gridSpan w:val="5"/>
            <w:vMerge/>
            <w:tcBorders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162 775,4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161 578,4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1 197,0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FB" w:rsidRPr="008A7AD5" w:rsidRDefault="004E16FB" w:rsidP="004E16FB">
            <w:pPr>
              <w:pStyle w:val="afffc"/>
              <w:rPr>
                <w:sz w:val="23"/>
                <w:szCs w:val="23"/>
              </w:rPr>
            </w:pPr>
          </w:p>
        </w:tc>
      </w:tr>
      <w:tr w:rsidR="004E16FB" w:rsidRPr="008A7AD5" w:rsidTr="00E76F52">
        <w:tc>
          <w:tcPr>
            <w:tcW w:w="5025" w:type="dxa"/>
            <w:gridSpan w:val="5"/>
            <w:vMerge/>
            <w:tcBorders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239 647,0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232 830,1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6 816,9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FB" w:rsidRPr="008A7AD5" w:rsidRDefault="004E16FB" w:rsidP="004E16FB">
            <w:pPr>
              <w:pStyle w:val="afffc"/>
              <w:rPr>
                <w:sz w:val="23"/>
                <w:szCs w:val="23"/>
              </w:rPr>
            </w:pPr>
          </w:p>
        </w:tc>
      </w:tr>
      <w:tr w:rsidR="004E16FB" w:rsidRPr="008A7AD5" w:rsidTr="00E76F52">
        <w:tc>
          <w:tcPr>
            <w:tcW w:w="5025" w:type="dxa"/>
            <w:gridSpan w:val="5"/>
            <w:vMerge/>
            <w:tcBorders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205 995,0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201 037,1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4 957,9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FB" w:rsidRPr="008A7AD5" w:rsidRDefault="004E16FB" w:rsidP="004E16FB">
            <w:pPr>
              <w:pStyle w:val="afffc"/>
              <w:rPr>
                <w:sz w:val="23"/>
                <w:szCs w:val="23"/>
              </w:rPr>
            </w:pPr>
          </w:p>
        </w:tc>
      </w:tr>
      <w:tr w:rsidR="004E16FB" w:rsidRPr="008A7AD5" w:rsidTr="00E76F52">
        <w:tc>
          <w:tcPr>
            <w:tcW w:w="5025" w:type="dxa"/>
            <w:gridSpan w:val="5"/>
            <w:vMerge/>
            <w:tcBorders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210 656,6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206 744,7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3 911,9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FB" w:rsidRPr="008A7AD5" w:rsidRDefault="004E16FB" w:rsidP="004E16FB">
            <w:pPr>
              <w:pStyle w:val="afffc"/>
              <w:rPr>
                <w:sz w:val="23"/>
                <w:szCs w:val="23"/>
              </w:rPr>
            </w:pPr>
          </w:p>
        </w:tc>
      </w:tr>
      <w:tr w:rsidR="004E16FB" w:rsidRPr="008A7AD5" w:rsidTr="00E76F52">
        <w:tc>
          <w:tcPr>
            <w:tcW w:w="5025" w:type="dxa"/>
            <w:gridSpan w:val="5"/>
            <w:vMerge/>
            <w:tcBorders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211 073,8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206 385,5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4 688,3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FB" w:rsidRPr="008A7AD5" w:rsidRDefault="004E16FB" w:rsidP="004E16FB">
            <w:pPr>
              <w:pStyle w:val="afffc"/>
              <w:rPr>
                <w:sz w:val="23"/>
                <w:szCs w:val="23"/>
              </w:rPr>
            </w:pPr>
          </w:p>
        </w:tc>
      </w:tr>
      <w:tr w:rsidR="004E16FB" w:rsidRPr="008A7AD5" w:rsidTr="00E76F52">
        <w:tc>
          <w:tcPr>
            <w:tcW w:w="502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208 517,8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206 959,9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1 557,9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FB" w:rsidRPr="008A7AD5" w:rsidRDefault="004E16FB" w:rsidP="004E16F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FB" w:rsidRPr="008A7AD5" w:rsidRDefault="004E16FB" w:rsidP="004E16FB">
            <w:pPr>
              <w:pStyle w:val="afffc"/>
              <w:rPr>
                <w:sz w:val="23"/>
                <w:szCs w:val="23"/>
              </w:rPr>
            </w:pPr>
          </w:p>
        </w:tc>
      </w:tr>
      <w:tr w:rsidR="000D4FA8" w:rsidRPr="008A7AD5" w:rsidTr="00FA368B">
        <w:tc>
          <w:tcPr>
            <w:tcW w:w="148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FA8" w:rsidRPr="008A7AD5" w:rsidRDefault="000D4FA8" w:rsidP="00131BCC">
            <w:pPr>
              <w:pStyle w:val="afffc"/>
              <w:ind w:right="-10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0D4FA8" w:rsidRPr="008A7AD5" w:rsidRDefault="000D4FA8" w:rsidP="0086319E">
            <w:pPr>
              <w:pStyle w:val="afffc"/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0" w:name="sub_1220"/>
            <w:r w:rsidRPr="008A7AD5">
              <w:rPr>
                <w:rFonts w:ascii="Times New Roman" w:hAnsi="Times New Roman"/>
                <w:sz w:val="28"/>
                <w:szCs w:val="28"/>
              </w:rPr>
              <w:t>раздел «</w:t>
            </w:r>
            <w:hyperlink w:anchor="sub_1004" w:history="1">
              <w:r w:rsidRPr="008A7AD5">
                <w:rPr>
                  <w:rStyle w:val="aff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Подпрограмма</w:t>
              </w:r>
            </w:hyperlink>
            <w:r w:rsidRPr="008A7AD5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Государственной программы» изложить в следующей редакции:</w:t>
            </w:r>
          </w:p>
          <w:bookmarkEnd w:id="10"/>
          <w:p w:rsidR="000D4FA8" w:rsidRPr="008A7AD5" w:rsidRDefault="000D4FA8" w:rsidP="00131BCC">
            <w:pPr>
              <w:pStyle w:val="afffc"/>
              <w:ind w:left="-10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</w:tr>
      <w:tr w:rsidR="000D4FA8" w:rsidRPr="008A7AD5" w:rsidTr="00FA368B">
        <w:tc>
          <w:tcPr>
            <w:tcW w:w="1488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ED1BE1" w:rsidP="00131BCC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w:anchor="sub_1004" w:history="1">
              <w:r w:rsidR="000D4FA8" w:rsidRPr="008A7AD5">
                <w:rPr>
                  <w:rStyle w:val="aff9"/>
                  <w:rFonts w:ascii="Times New Roman" w:hAnsi="Times New Roman"/>
                  <w:color w:val="auto"/>
                </w:rPr>
                <w:t>Подпрограмма</w:t>
              </w:r>
            </w:hyperlink>
            <w:r w:rsidR="000D4FA8" w:rsidRPr="008A7AD5">
              <w:rPr>
                <w:rFonts w:ascii="Times New Roman" w:hAnsi="Times New Roman"/>
                <w:b/>
              </w:rPr>
              <w:t xml:space="preserve"> «Обеспечение реализации Государственной программы»</w:t>
            </w:r>
          </w:p>
        </w:tc>
      </w:tr>
      <w:tr w:rsidR="001B1979" w:rsidRPr="008A7AD5" w:rsidTr="00FA368B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Основное мероприятие: «Обеспечение исполнения переданных субъектам Российской Федерации полномочий в области лесных отношений»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2014-2024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477 148,3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466 447,5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10 700,8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B1979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28 774,7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28 500,1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274,6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B1979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31 055,9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29 373,4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1 682,5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B1979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30 887,4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29 820,4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1 067,0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B1979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35 946,8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30 988,1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4 958,7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B1979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45 923,4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45 767,5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155,9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B1979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47 107,5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46 951,6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155,9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B1979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50 310,8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49 806,8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504,0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B1979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52 860,2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52 390,7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469,5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B1979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56 449,9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56 039,0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410,9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B1979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60 448,8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59 937,9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510,9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B1979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37 382,9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36 872,0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510,9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1.1.</w:t>
            </w:r>
          </w:p>
        </w:tc>
        <w:tc>
          <w:tcPr>
            <w:tcW w:w="4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Научно-аналитическое обеспечение в сфере реализации Государственной программы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2015-2017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1 120,0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1 120,0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proofErr w:type="spellStart"/>
            <w:r w:rsidRPr="008A7AD5">
              <w:rPr>
                <w:rFonts w:ascii="Times New Roman" w:hAnsi="Times New Roman"/>
              </w:rPr>
              <w:t>ДПиСХП</w:t>
            </w:r>
            <w:proofErr w:type="spellEnd"/>
            <w:r w:rsidRPr="008A7AD5">
              <w:rPr>
                <w:rFonts w:ascii="Times New Roman" w:hAnsi="Times New Roman"/>
              </w:rPr>
              <w:t xml:space="preserve"> ЧАО</w:t>
            </w:r>
          </w:p>
        </w:tc>
      </w:tr>
      <w:tr w:rsidR="000D4FA8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2015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700,0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700,0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2016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2017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420,0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420,0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B1979" w:rsidRPr="008A7AD5" w:rsidTr="00FA368B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1.2.</w:t>
            </w:r>
          </w:p>
        </w:tc>
        <w:tc>
          <w:tcPr>
            <w:tcW w:w="4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Обеспечение деятельности исполнительного органа государственной власти, выполняющего государственные функции в сфере лесных отношений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2014-2024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251 825,7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247 360,9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4 464,8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proofErr w:type="spellStart"/>
            <w:r w:rsidRPr="008A7AD5">
              <w:rPr>
                <w:rFonts w:ascii="Times New Roman" w:hAnsi="Times New Roman"/>
              </w:rPr>
              <w:t>ДПРиЭ</w:t>
            </w:r>
            <w:proofErr w:type="spellEnd"/>
            <w:r w:rsidRPr="008A7AD5">
              <w:rPr>
                <w:rFonts w:ascii="Times New Roman" w:hAnsi="Times New Roman"/>
              </w:rPr>
              <w:t xml:space="preserve"> ЧАО</w:t>
            </w:r>
          </w:p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B1979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2014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16 160,2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16 160,2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B1979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2015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17 039,2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16 957,2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82,0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B1979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2016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17 404,9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17 404,9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B1979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2017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21 640,1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17 257,3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4 382,8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B1979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2018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25 449,5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25 449,5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B1979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2019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25 402,3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25 402,3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B1979" w:rsidRPr="008A7AD5" w:rsidTr="00E76F52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2020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27 659,3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27 659,3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B1979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2021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29 319,5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29 319,5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B1979" w:rsidRPr="008A7AD5" w:rsidTr="00E76F52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2022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28 351,8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28 351,8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B1979" w:rsidRPr="008A7AD5" w:rsidTr="00E76F52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2023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24 540,1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24 540,1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B1979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2024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18 858,8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18 858,8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9" w:rsidRPr="008A7AD5" w:rsidRDefault="001B1979" w:rsidP="001B1979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79" w:rsidRPr="008A7AD5" w:rsidRDefault="001B1979" w:rsidP="001B1979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A101B" w:rsidRPr="008A7AD5" w:rsidTr="00FA368B">
        <w:tc>
          <w:tcPr>
            <w:tcW w:w="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1.3.</w:t>
            </w:r>
          </w:p>
        </w:tc>
        <w:tc>
          <w:tcPr>
            <w:tcW w:w="4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Расходы на обеспечение деятельности (оказание услуг) учреждений, выполняющих государственные функции в сфере лесных отношений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2014-2024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223 865,7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218 749,7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 xml:space="preserve">5 </w:t>
            </w:r>
            <w:r w:rsidRPr="008A7AD5">
              <w:rPr>
                <w:rFonts w:ascii="Times New Roman" w:hAnsi="Times New Roman"/>
                <w:b/>
                <w:lang w:val="en-US"/>
              </w:rPr>
              <w:t>1</w:t>
            </w:r>
            <w:r w:rsidRPr="008A7AD5">
              <w:rPr>
                <w:rFonts w:ascii="Times New Roman" w:hAnsi="Times New Roman"/>
                <w:b/>
              </w:rPr>
              <w:t>16,0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ГКУ ЧАО «Чукотское лесничество»</w:t>
            </w:r>
          </w:p>
        </w:tc>
      </w:tr>
      <w:tr w:rsidR="000A101B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2014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12 277,6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12 003,0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274,6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A101B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2015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13 316,7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12 416,2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900,5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A101B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2016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13 482,5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12 415,5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1 067,0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A101B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2017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13 886,7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13 730,8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155,9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A101B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2018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20 473,9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20 318,0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155,9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A101B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2019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21 705,2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21 549,3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155,9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A101B" w:rsidRPr="008A7AD5" w:rsidTr="00E76F52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2020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22 651,5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22 147,5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504,0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A101B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2021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23 540,7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23 071,2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469,5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A101B" w:rsidRPr="008A7AD5" w:rsidTr="00E76F52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2022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28 098,1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27 687,2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  <w:lang w:val="en-US"/>
              </w:rPr>
              <w:t>4</w:t>
            </w:r>
            <w:r w:rsidRPr="008A7AD5">
              <w:rPr>
                <w:rFonts w:ascii="Times New Roman" w:hAnsi="Times New Roman"/>
              </w:rPr>
              <w:t>10,9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A101B" w:rsidRPr="008A7AD5" w:rsidTr="00E76F52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2023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35 908,7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35 397,8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jc w:val="center"/>
              <w:rPr>
                <w:sz w:val="24"/>
                <w:szCs w:val="24"/>
              </w:rPr>
            </w:pPr>
            <w:r w:rsidRPr="008A7AD5">
              <w:rPr>
                <w:sz w:val="24"/>
                <w:szCs w:val="24"/>
              </w:rPr>
              <w:t>510,9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A101B" w:rsidRPr="008A7AD5" w:rsidTr="00FA368B">
        <w:tc>
          <w:tcPr>
            <w:tcW w:w="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2024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18 524,1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18 013,2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jc w:val="center"/>
              <w:rPr>
                <w:sz w:val="24"/>
                <w:szCs w:val="24"/>
              </w:rPr>
            </w:pPr>
            <w:r w:rsidRPr="008A7AD5">
              <w:rPr>
                <w:sz w:val="24"/>
                <w:szCs w:val="24"/>
              </w:rPr>
              <w:t>510,9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8A7AD5" w:rsidRDefault="000A101B" w:rsidP="000A101B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01B" w:rsidRPr="008A7AD5" w:rsidRDefault="000A101B" w:rsidP="000A101B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813D4" w:rsidRPr="008A7AD5" w:rsidTr="00FA368B"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1.4.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Обеспечение подготовки, переподготовки и повышения квалификации кадров лесного хозяйства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2014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336,9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336,9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</w:rPr>
            </w:pPr>
            <w:proofErr w:type="spellStart"/>
            <w:r w:rsidRPr="008A7AD5">
              <w:rPr>
                <w:rFonts w:ascii="Times New Roman" w:hAnsi="Times New Roman"/>
              </w:rPr>
              <w:t>ДСХПиП</w:t>
            </w:r>
            <w:proofErr w:type="spellEnd"/>
            <w:r w:rsidRPr="008A7AD5">
              <w:rPr>
                <w:rFonts w:ascii="Times New Roman" w:hAnsi="Times New Roman"/>
              </w:rPr>
              <w:t xml:space="preserve"> ЧАО; ГКУ ЧАО «Чукотское лесничество»</w:t>
            </w:r>
          </w:p>
        </w:tc>
      </w:tr>
      <w:tr w:rsidR="001813D4" w:rsidRPr="008A7AD5" w:rsidTr="00E76F52">
        <w:tc>
          <w:tcPr>
            <w:tcW w:w="496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bookmarkStart w:id="11" w:name="sub_12200"/>
            <w:bookmarkEnd w:id="11"/>
          </w:p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</w:p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</w:p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</w:p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</w:p>
          <w:p w:rsidR="001813D4" w:rsidRPr="008A7AD5" w:rsidRDefault="001813D4" w:rsidP="001813D4">
            <w:pPr>
              <w:pStyle w:val="afffc"/>
              <w:jc w:val="left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Всего по Подпрограмме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2014-2024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477 148,3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466 447,5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10 700,8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3D4" w:rsidRPr="008A7AD5" w:rsidRDefault="001813D4" w:rsidP="001813D4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813D4" w:rsidRPr="008A7AD5" w:rsidTr="00E76F52">
        <w:tc>
          <w:tcPr>
            <w:tcW w:w="4962" w:type="dxa"/>
            <w:gridSpan w:val="3"/>
            <w:vMerge/>
            <w:tcBorders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28 774,7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28 500,1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274,6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3D4" w:rsidRPr="008A7AD5" w:rsidRDefault="001813D4" w:rsidP="001813D4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813D4" w:rsidRPr="008A7AD5" w:rsidTr="00E76F52">
        <w:tc>
          <w:tcPr>
            <w:tcW w:w="4962" w:type="dxa"/>
            <w:gridSpan w:val="3"/>
            <w:vMerge/>
            <w:tcBorders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31 055,9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29 373,4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1 682,5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3D4" w:rsidRPr="008A7AD5" w:rsidRDefault="001813D4" w:rsidP="001813D4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813D4" w:rsidRPr="008A7AD5" w:rsidTr="00E76F52">
        <w:tc>
          <w:tcPr>
            <w:tcW w:w="4962" w:type="dxa"/>
            <w:gridSpan w:val="3"/>
            <w:vMerge/>
            <w:tcBorders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30 887,4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29 820,4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1 067,0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3D4" w:rsidRPr="008A7AD5" w:rsidRDefault="001813D4" w:rsidP="001813D4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813D4" w:rsidRPr="008A7AD5" w:rsidTr="00E76F52">
        <w:tc>
          <w:tcPr>
            <w:tcW w:w="4962" w:type="dxa"/>
            <w:gridSpan w:val="3"/>
            <w:vMerge/>
            <w:tcBorders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35 946,8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30 988,1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4 958,7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3D4" w:rsidRPr="008A7AD5" w:rsidRDefault="001813D4" w:rsidP="001813D4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813D4" w:rsidRPr="008A7AD5" w:rsidTr="00E76F52">
        <w:tc>
          <w:tcPr>
            <w:tcW w:w="4962" w:type="dxa"/>
            <w:gridSpan w:val="3"/>
            <w:vMerge/>
            <w:tcBorders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45 923,4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45 767,5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155,9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3D4" w:rsidRPr="008A7AD5" w:rsidRDefault="001813D4" w:rsidP="001813D4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813D4" w:rsidRPr="008A7AD5" w:rsidTr="00E76F52">
        <w:tc>
          <w:tcPr>
            <w:tcW w:w="4962" w:type="dxa"/>
            <w:gridSpan w:val="3"/>
            <w:vMerge/>
            <w:tcBorders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47 107,5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46 951,6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155,9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3D4" w:rsidRPr="008A7AD5" w:rsidRDefault="001813D4" w:rsidP="001813D4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813D4" w:rsidRPr="008A7AD5" w:rsidTr="00E76F52">
        <w:tc>
          <w:tcPr>
            <w:tcW w:w="4962" w:type="dxa"/>
            <w:gridSpan w:val="3"/>
            <w:vMerge/>
            <w:tcBorders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50 310,8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49 806,8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504,0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3D4" w:rsidRPr="008A7AD5" w:rsidRDefault="001813D4" w:rsidP="001813D4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813D4" w:rsidRPr="008A7AD5" w:rsidTr="00E76F52">
        <w:tc>
          <w:tcPr>
            <w:tcW w:w="4962" w:type="dxa"/>
            <w:gridSpan w:val="3"/>
            <w:vMerge/>
            <w:tcBorders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52 860,2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52 390,7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469,5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3D4" w:rsidRPr="008A7AD5" w:rsidRDefault="001813D4" w:rsidP="001813D4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813D4" w:rsidRPr="008A7AD5" w:rsidTr="00E76F52">
        <w:tc>
          <w:tcPr>
            <w:tcW w:w="4962" w:type="dxa"/>
            <w:gridSpan w:val="3"/>
            <w:vMerge/>
            <w:tcBorders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56 449,9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56 039,0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410,9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3D4" w:rsidRPr="008A7AD5" w:rsidRDefault="001813D4" w:rsidP="001813D4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813D4" w:rsidRPr="008A7AD5" w:rsidTr="00E76F52">
        <w:tc>
          <w:tcPr>
            <w:tcW w:w="4962" w:type="dxa"/>
            <w:gridSpan w:val="3"/>
            <w:vMerge/>
            <w:tcBorders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60 448,8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59 937,9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510,9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3D4" w:rsidRPr="008A7AD5" w:rsidRDefault="001813D4" w:rsidP="001813D4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813D4" w:rsidRPr="008A7AD5" w:rsidTr="00E76F52">
        <w:tc>
          <w:tcPr>
            <w:tcW w:w="496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37 382,9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36 872,0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510,9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D4" w:rsidRPr="008A7AD5" w:rsidRDefault="001813D4" w:rsidP="001813D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3D4" w:rsidRPr="008A7AD5" w:rsidRDefault="001813D4" w:rsidP="001813D4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148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FA8" w:rsidRPr="008A7AD5" w:rsidRDefault="000D4FA8" w:rsidP="00131BCC">
            <w:pPr>
              <w:pStyle w:val="afffc"/>
              <w:ind w:right="-103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12" w:name="sub_1240"/>
            <w:r w:rsidRPr="008A7AD5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раздел «</w:t>
            </w:r>
            <w:hyperlink w:anchor="sub_1004" w:history="1">
              <w:r w:rsidRPr="008A7AD5">
                <w:rPr>
                  <w:rStyle w:val="aff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Подпрограмма</w:t>
              </w:r>
            </w:hyperlink>
            <w:r w:rsidRPr="008A7AD5">
              <w:rPr>
                <w:rFonts w:ascii="Times New Roman" w:hAnsi="Times New Roman"/>
                <w:sz w:val="28"/>
                <w:szCs w:val="28"/>
              </w:rPr>
              <w:t xml:space="preserve"> «Обеспечение кадрового потенциала лесного хозяйства» изложить в следующей редакции:</w:t>
            </w:r>
          </w:p>
          <w:p w:rsidR="000D4FA8" w:rsidRPr="008A7AD5" w:rsidRDefault="000D4FA8" w:rsidP="00131BCC">
            <w:pPr>
              <w:pStyle w:val="afffc"/>
              <w:ind w:hanging="107"/>
              <w:jc w:val="left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  <w:sz w:val="28"/>
                <w:szCs w:val="28"/>
              </w:rPr>
              <w:t>«</w:t>
            </w:r>
            <w:bookmarkEnd w:id="12"/>
          </w:p>
        </w:tc>
      </w:tr>
      <w:tr w:rsidR="000D4FA8" w:rsidRPr="008A7AD5" w:rsidTr="00FA368B">
        <w:tc>
          <w:tcPr>
            <w:tcW w:w="1488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«</w:t>
            </w:r>
            <w:hyperlink w:anchor="sub_1003" w:history="1">
              <w:r w:rsidRPr="008A7AD5">
                <w:rPr>
                  <w:rStyle w:val="aff9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8A7AD5">
              <w:rPr>
                <w:rFonts w:ascii="Times New Roman" w:hAnsi="Times New Roman"/>
              </w:rPr>
              <w:t xml:space="preserve"> </w:t>
            </w:r>
            <w:r w:rsidRPr="008A7AD5">
              <w:rPr>
                <w:rFonts w:ascii="Times New Roman" w:hAnsi="Times New Roman"/>
                <w:b/>
              </w:rPr>
              <w:t>«Обеспечение кадрового потенциала лесного хозяйства»</w:t>
            </w:r>
          </w:p>
        </w:tc>
      </w:tr>
      <w:tr w:rsidR="00041C14" w:rsidRPr="008A7AD5" w:rsidTr="00FA368B">
        <w:tc>
          <w:tcPr>
            <w:tcW w:w="7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2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8A7AD5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 «Привлечение и закрепление специалистов лесного хозяйства»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2014-2024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3 724,0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3 724,0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41C14" w:rsidRPr="008A7AD5" w:rsidTr="00FA368B">
        <w:tc>
          <w:tcPr>
            <w:tcW w:w="765" w:type="dxa"/>
            <w:vMerge/>
            <w:tcBorders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41C14" w:rsidRPr="008A7AD5" w:rsidTr="00FA368B">
        <w:tc>
          <w:tcPr>
            <w:tcW w:w="765" w:type="dxa"/>
            <w:vMerge/>
            <w:tcBorders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41C14" w:rsidRPr="008A7AD5" w:rsidTr="00FA368B">
        <w:tc>
          <w:tcPr>
            <w:tcW w:w="765" w:type="dxa"/>
            <w:vMerge/>
            <w:tcBorders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41C14" w:rsidRPr="008A7AD5" w:rsidTr="00FA368B">
        <w:tc>
          <w:tcPr>
            <w:tcW w:w="765" w:type="dxa"/>
            <w:vMerge/>
            <w:tcBorders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41C14" w:rsidRPr="008A7AD5" w:rsidTr="00FA368B">
        <w:tc>
          <w:tcPr>
            <w:tcW w:w="765" w:type="dxa"/>
            <w:vMerge/>
            <w:tcBorders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41C14" w:rsidRPr="008A7AD5" w:rsidTr="00FA368B">
        <w:tc>
          <w:tcPr>
            <w:tcW w:w="765" w:type="dxa"/>
            <w:vMerge/>
            <w:tcBorders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41C14" w:rsidRPr="008A7AD5" w:rsidTr="00FA368B">
        <w:tc>
          <w:tcPr>
            <w:tcW w:w="765" w:type="dxa"/>
            <w:vMerge/>
            <w:tcBorders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175,0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175,0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41C14" w:rsidRPr="008A7AD5" w:rsidTr="00FA368B">
        <w:trPr>
          <w:trHeight w:val="73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41C14" w:rsidRPr="008A7AD5" w:rsidTr="00FA368B">
        <w:tc>
          <w:tcPr>
            <w:tcW w:w="765" w:type="dxa"/>
            <w:vMerge/>
            <w:tcBorders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940,0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940,0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41C14" w:rsidRPr="008A7AD5" w:rsidTr="00E76F52">
        <w:tc>
          <w:tcPr>
            <w:tcW w:w="765" w:type="dxa"/>
            <w:vMerge/>
            <w:tcBorders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1 159,0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1 159,0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41C14" w:rsidRPr="008A7AD5" w:rsidTr="00FA368B">
        <w:tc>
          <w:tcPr>
            <w:tcW w:w="7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42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840,0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840,0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14" w:rsidRPr="008A7AD5" w:rsidRDefault="00041C14" w:rsidP="00041C1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1C14" w:rsidRPr="008A7AD5" w:rsidRDefault="00041C14" w:rsidP="00041C14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1.1.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A7AD5">
              <w:rPr>
                <w:rFonts w:ascii="Times New Roman" w:hAnsi="Times New Roman"/>
                <w:sz w:val="24"/>
                <w:szCs w:val="24"/>
              </w:rPr>
              <w:t>Обеспечение специалистов наемным жильем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2014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160,0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160,0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proofErr w:type="spellStart"/>
            <w:r w:rsidRPr="008A7AD5">
              <w:rPr>
                <w:rFonts w:ascii="Times New Roman" w:hAnsi="Times New Roman"/>
              </w:rPr>
              <w:t>ДСХПиП</w:t>
            </w:r>
            <w:proofErr w:type="spellEnd"/>
            <w:r w:rsidRPr="008A7AD5">
              <w:rPr>
                <w:rFonts w:ascii="Times New Roman" w:hAnsi="Times New Roman"/>
              </w:rPr>
              <w:t xml:space="preserve"> ЧАО</w:t>
            </w:r>
          </w:p>
        </w:tc>
      </w:tr>
      <w:tr w:rsidR="001E2927" w:rsidRPr="008A7AD5" w:rsidTr="00FA368B">
        <w:tc>
          <w:tcPr>
            <w:tcW w:w="7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1.2.</w:t>
            </w:r>
          </w:p>
        </w:tc>
        <w:tc>
          <w:tcPr>
            <w:tcW w:w="42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A7AD5">
              <w:rPr>
                <w:rFonts w:ascii="Times New Roman" w:hAnsi="Times New Roman"/>
                <w:sz w:val="24"/>
                <w:szCs w:val="24"/>
              </w:rPr>
              <w:t>Привлечение, трудоустройство и закрепление специалистов в организациях лесного хозяйства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2020-2024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3 145,0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3 145,0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 xml:space="preserve">ГКУ ЧАО «Чукотское лесничество»; </w:t>
            </w:r>
          </w:p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ГАУ ЧАО «Авиабаза»</w:t>
            </w:r>
          </w:p>
        </w:tc>
      </w:tr>
      <w:tr w:rsidR="001E2927" w:rsidRPr="008A7AD5" w:rsidTr="00FA368B">
        <w:tc>
          <w:tcPr>
            <w:tcW w:w="765" w:type="dxa"/>
            <w:vMerge/>
            <w:tcBorders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2020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175,0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175,0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E2927" w:rsidRPr="008A7AD5" w:rsidTr="00FA368B">
        <w:tc>
          <w:tcPr>
            <w:tcW w:w="765" w:type="dxa"/>
            <w:vMerge/>
            <w:tcBorders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2021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450,0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450,0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E2927" w:rsidRPr="008A7AD5" w:rsidTr="00FA368B">
        <w:tc>
          <w:tcPr>
            <w:tcW w:w="765" w:type="dxa"/>
            <w:vMerge/>
            <w:tcBorders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2022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840,0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840,0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E2927" w:rsidRPr="008A7AD5" w:rsidTr="00D94CAB">
        <w:tc>
          <w:tcPr>
            <w:tcW w:w="765" w:type="dxa"/>
            <w:vMerge/>
            <w:tcBorders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2023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840,0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840,0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rPr>
                <w:rFonts w:ascii="Times New Roman" w:hAnsi="Times New Roman"/>
              </w:rPr>
            </w:pPr>
          </w:p>
        </w:tc>
      </w:tr>
      <w:tr w:rsidR="001E2927" w:rsidRPr="008A7AD5" w:rsidTr="00FA368B">
        <w:tc>
          <w:tcPr>
            <w:tcW w:w="7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42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2024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840,0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840,0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7" w:rsidRPr="008A7AD5" w:rsidRDefault="001E2927" w:rsidP="00EA50D2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2927" w:rsidRPr="008A7AD5" w:rsidRDefault="001E2927" w:rsidP="00EA50D2">
            <w:pPr>
              <w:pStyle w:val="afffc"/>
              <w:rPr>
                <w:rFonts w:ascii="Times New Roman" w:hAnsi="Times New Roman"/>
              </w:rPr>
            </w:pPr>
          </w:p>
        </w:tc>
      </w:tr>
      <w:tr w:rsidR="00B5143A" w:rsidRPr="008A7AD5" w:rsidTr="0086319E">
        <w:tc>
          <w:tcPr>
            <w:tcW w:w="765" w:type="dxa"/>
            <w:vMerge w:val="restart"/>
            <w:tcBorders>
              <w:right w:val="single" w:sz="4" w:space="0" w:color="auto"/>
            </w:tcBorders>
            <w:vAlign w:val="center"/>
          </w:tcPr>
          <w:p w:rsidR="00B5143A" w:rsidRPr="008A7AD5" w:rsidRDefault="00B5143A" w:rsidP="00B5143A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1.3</w:t>
            </w:r>
          </w:p>
        </w:tc>
        <w:tc>
          <w:tcPr>
            <w:tcW w:w="42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43A" w:rsidRPr="008A7AD5" w:rsidRDefault="00B5143A" w:rsidP="00B5143A">
            <w:pPr>
              <w:pStyle w:val="aff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  <w:sz w:val="24"/>
                <w:szCs w:val="24"/>
              </w:rPr>
              <w:t>Развитие школьных лесничеств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A" w:rsidRPr="008A7AD5" w:rsidRDefault="00B5143A" w:rsidP="00B5143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2022-2023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A" w:rsidRPr="008A7AD5" w:rsidRDefault="00B5143A" w:rsidP="00B5143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419,0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A" w:rsidRPr="008A7AD5" w:rsidRDefault="00B5143A" w:rsidP="00B5143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A" w:rsidRPr="008A7AD5" w:rsidRDefault="00B5143A" w:rsidP="00B5143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419,0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A" w:rsidRPr="008A7AD5" w:rsidRDefault="00B5143A" w:rsidP="00B5143A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 w:val="restart"/>
            <w:tcBorders>
              <w:left w:val="single" w:sz="4" w:space="0" w:color="auto"/>
            </w:tcBorders>
          </w:tcPr>
          <w:p w:rsidR="00B5143A" w:rsidRPr="008A7AD5" w:rsidRDefault="00B5143A" w:rsidP="00B5143A">
            <w:pPr>
              <w:pStyle w:val="afffc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ГКУ ЧАО «Чукотское лесничество»</w:t>
            </w:r>
          </w:p>
        </w:tc>
      </w:tr>
      <w:tr w:rsidR="00B5143A" w:rsidRPr="008A7AD5" w:rsidTr="0086319E">
        <w:tc>
          <w:tcPr>
            <w:tcW w:w="765" w:type="dxa"/>
            <w:vMerge/>
            <w:tcBorders>
              <w:right w:val="single" w:sz="4" w:space="0" w:color="auto"/>
            </w:tcBorders>
          </w:tcPr>
          <w:p w:rsidR="00B5143A" w:rsidRPr="008A7AD5" w:rsidRDefault="00B5143A" w:rsidP="00B5143A">
            <w:pPr>
              <w:pStyle w:val="afffc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43A" w:rsidRPr="008A7AD5" w:rsidRDefault="00B5143A" w:rsidP="00B5143A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A" w:rsidRPr="008A7AD5" w:rsidRDefault="00B5143A" w:rsidP="00B5143A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2022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A" w:rsidRPr="008A7AD5" w:rsidRDefault="00B5143A" w:rsidP="00B5143A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100,0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A" w:rsidRPr="008A7AD5" w:rsidRDefault="00B5143A" w:rsidP="00B5143A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A" w:rsidRPr="008A7AD5" w:rsidRDefault="00B5143A" w:rsidP="00B5143A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100,0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A" w:rsidRPr="008A7AD5" w:rsidRDefault="00B5143A" w:rsidP="00B5143A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</w:tcPr>
          <w:p w:rsidR="00B5143A" w:rsidRPr="008A7AD5" w:rsidRDefault="00B5143A" w:rsidP="00B5143A">
            <w:pPr>
              <w:pStyle w:val="afffc"/>
              <w:rPr>
                <w:rFonts w:ascii="Times New Roman" w:hAnsi="Times New Roman"/>
              </w:rPr>
            </w:pPr>
          </w:p>
        </w:tc>
      </w:tr>
      <w:tr w:rsidR="00B5143A" w:rsidRPr="008A7AD5" w:rsidTr="002E4909">
        <w:tc>
          <w:tcPr>
            <w:tcW w:w="7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143A" w:rsidRPr="008A7AD5" w:rsidRDefault="00B5143A" w:rsidP="00B5143A">
            <w:pPr>
              <w:pStyle w:val="afffc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A" w:rsidRPr="008A7AD5" w:rsidRDefault="00B5143A" w:rsidP="00B5143A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A" w:rsidRPr="008A7AD5" w:rsidRDefault="00B5143A" w:rsidP="00B5143A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2023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A" w:rsidRPr="008A7AD5" w:rsidRDefault="00B5143A" w:rsidP="00B5143A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319,0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A" w:rsidRPr="008A7AD5" w:rsidRDefault="00B5143A" w:rsidP="00B5143A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A" w:rsidRPr="008A7AD5" w:rsidRDefault="00B5143A" w:rsidP="00B5143A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319,0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A" w:rsidRPr="008A7AD5" w:rsidRDefault="00B5143A" w:rsidP="00B5143A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43A" w:rsidRPr="008A7AD5" w:rsidRDefault="00B5143A" w:rsidP="00B5143A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8A7AD5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 «Подготовка, переподготовка и повышение квалификации кадров лесного хозяйства»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345,3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345,3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FA368B"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2.1.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131BC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A7AD5">
              <w:rPr>
                <w:rFonts w:ascii="Times New Roman" w:hAnsi="Times New Roman"/>
                <w:sz w:val="24"/>
                <w:szCs w:val="24"/>
              </w:rPr>
              <w:t>Обеспечение подготовки, переподготовки и повышения квалификации кадров лесного хозяйства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6E6BE3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2015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6E6BE3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345,3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6E6BE3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345,3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6E6BE3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6E6BE3">
            <w:pPr>
              <w:pStyle w:val="afffc"/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131BCC">
            <w:pPr>
              <w:pStyle w:val="afffc"/>
              <w:jc w:val="center"/>
              <w:rPr>
                <w:rFonts w:ascii="Times New Roman" w:hAnsi="Times New Roman"/>
              </w:rPr>
            </w:pPr>
            <w:proofErr w:type="spellStart"/>
            <w:r w:rsidRPr="008A7AD5">
              <w:rPr>
                <w:rFonts w:ascii="Times New Roman" w:hAnsi="Times New Roman"/>
              </w:rPr>
              <w:t>ДСХПиП</w:t>
            </w:r>
            <w:proofErr w:type="spellEnd"/>
            <w:r w:rsidRPr="008A7AD5">
              <w:rPr>
                <w:rFonts w:ascii="Times New Roman" w:hAnsi="Times New Roman"/>
              </w:rPr>
              <w:t xml:space="preserve"> ЧАО; ГКУ ЧАО «Чукотское лесничество»</w:t>
            </w:r>
          </w:p>
        </w:tc>
      </w:tr>
      <w:tr w:rsidR="000D4FA8" w:rsidRPr="008A7AD5" w:rsidTr="00E76F52">
        <w:tc>
          <w:tcPr>
            <w:tcW w:w="497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FA8" w:rsidRPr="008A7AD5" w:rsidRDefault="000D4FA8" w:rsidP="00EA50D2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FA8" w:rsidRPr="008A7AD5" w:rsidRDefault="000D4FA8" w:rsidP="00EA50D2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FA8" w:rsidRPr="008A7AD5" w:rsidRDefault="000D4FA8" w:rsidP="00EA50D2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FA8" w:rsidRPr="008A7AD5" w:rsidRDefault="000D4FA8" w:rsidP="00EA50D2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FA8" w:rsidRPr="008A7AD5" w:rsidRDefault="000D4FA8" w:rsidP="006E6BE3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8A7AD5">
              <w:rPr>
                <w:rFonts w:ascii="Times New Roman" w:hAnsi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2014-2024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937CB4" w:rsidP="00937CB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</w:t>
            </w:r>
            <w:r w:rsidR="00326870" w:rsidRPr="008A7AD5">
              <w:rPr>
                <w:rFonts w:ascii="Times New Roman" w:hAnsi="Times New Roman"/>
                <w:b/>
              </w:rPr>
              <w:t xml:space="preserve"> </w:t>
            </w:r>
            <w:r w:rsidRPr="008A7AD5">
              <w:rPr>
                <w:rFonts w:ascii="Times New Roman" w:hAnsi="Times New Roman"/>
                <w:b/>
              </w:rPr>
              <w:t>069</w:t>
            </w:r>
            <w:r w:rsidR="000D4FA8" w:rsidRPr="008A7AD5">
              <w:rPr>
                <w:rFonts w:ascii="Times New Roman" w:hAnsi="Times New Roman"/>
                <w:b/>
              </w:rPr>
              <w:t>,3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345,3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326870" w:rsidP="00937CB4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 xml:space="preserve">3 </w:t>
            </w:r>
            <w:r w:rsidR="00937CB4" w:rsidRPr="008A7AD5">
              <w:rPr>
                <w:rFonts w:ascii="Times New Roman" w:hAnsi="Times New Roman"/>
                <w:b/>
              </w:rPr>
              <w:t>724</w:t>
            </w:r>
            <w:r w:rsidR="000D4FA8" w:rsidRPr="008A7AD5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E76F52">
        <w:tc>
          <w:tcPr>
            <w:tcW w:w="4972" w:type="dxa"/>
            <w:gridSpan w:val="4"/>
            <w:vMerge/>
            <w:tcBorders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E76F52">
        <w:tc>
          <w:tcPr>
            <w:tcW w:w="4972" w:type="dxa"/>
            <w:gridSpan w:val="4"/>
            <w:vMerge/>
            <w:tcBorders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345,3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345,3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E76F52">
        <w:tc>
          <w:tcPr>
            <w:tcW w:w="4972" w:type="dxa"/>
            <w:gridSpan w:val="4"/>
            <w:vMerge/>
            <w:tcBorders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E76F52">
        <w:tc>
          <w:tcPr>
            <w:tcW w:w="4972" w:type="dxa"/>
            <w:gridSpan w:val="4"/>
            <w:vMerge/>
            <w:tcBorders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E76F52">
        <w:tc>
          <w:tcPr>
            <w:tcW w:w="4972" w:type="dxa"/>
            <w:gridSpan w:val="4"/>
            <w:vMerge/>
            <w:tcBorders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E76F52">
        <w:tc>
          <w:tcPr>
            <w:tcW w:w="4972" w:type="dxa"/>
            <w:gridSpan w:val="4"/>
            <w:vMerge/>
            <w:tcBorders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E76F52">
        <w:tc>
          <w:tcPr>
            <w:tcW w:w="4972" w:type="dxa"/>
            <w:gridSpan w:val="4"/>
            <w:vMerge/>
            <w:tcBorders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175,0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175,0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E76F52">
        <w:tc>
          <w:tcPr>
            <w:tcW w:w="4972" w:type="dxa"/>
            <w:gridSpan w:val="4"/>
            <w:vMerge/>
            <w:tcBorders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E76F52">
        <w:tc>
          <w:tcPr>
            <w:tcW w:w="4972" w:type="dxa"/>
            <w:gridSpan w:val="4"/>
            <w:vMerge/>
            <w:tcBorders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337FCD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  <w:lang w:val="en-US"/>
              </w:rPr>
              <w:t>9</w:t>
            </w:r>
            <w:r w:rsidR="000D4FA8" w:rsidRPr="008A7AD5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337FCD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  <w:lang w:val="en-US"/>
              </w:rPr>
              <w:t>9</w:t>
            </w:r>
            <w:r w:rsidR="000D4FA8" w:rsidRPr="008A7AD5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E76F52">
        <w:tc>
          <w:tcPr>
            <w:tcW w:w="4972" w:type="dxa"/>
            <w:gridSpan w:val="4"/>
            <w:vMerge/>
            <w:tcBorders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937CB4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1 159,0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937CB4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1 159,0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rPr>
                <w:rFonts w:ascii="Times New Roman" w:hAnsi="Times New Roman"/>
              </w:rPr>
            </w:pPr>
          </w:p>
        </w:tc>
      </w:tr>
      <w:tr w:rsidR="000D4FA8" w:rsidRPr="008A7AD5" w:rsidTr="00E76F52">
        <w:tc>
          <w:tcPr>
            <w:tcW w:w="497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840,0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840,0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8" w:rsidRPr="008A7AD5" w:rsidRDefault="000D4FA8" w:rsidP="00EA50D2">
            <w:pPr>
              <w:pStyle w:val="afffc"/>
              <w:jc w:val="center"/>
              <w:rPr>
                <w:rFonts w:ascii="Times New Roman" w:hAnsi="Times New Roman"/>
                <w:b/>
              </w:rPr>
            </w:pPr>
            <w:r w:rsidRPr="008A7AD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4FA8" w:rsidRPr="008A7AD5" w:rsidRDefault="000D4FA8" w:rsidP="00EA50D2">
            <w:pPr>
              <w:pStyle w:val="afffc"/>
              <w:rPr>
                <w:rFonts w:ascii="Times New Roman" w:hAnsi="Times New Roman"/>
              </w:rPr>
            </w:pPr>
          </w:p>
        </w:tc>
      </w:tr>
    </w:tbl>
    <w:p w:rsidR="001F01D6" w:rsidRPr="008A7AD5" w:rsidRDefault="00AD5D95" w:rsidP="00EE50CB">
      <w:pPr>
        <w:ind w:right="-142" w:firstLine="851"/>
        <w:jc w:val="right"/>
      </w:pPr>
      <w:r w:rsidRPr="008A7AD5">
        <w:rPr>
          <w:sz w:val="28"/>
          <w:szCs w:val="28"/>
        </w:rPr>
        <w:t>».</w:t>
      </w:r>
    </w:p>
    <w:p w:rsidR="00857558" w:rsidRPr="008A7AD5" w:rsidRDefault="00857558" w:rsidP="000D3F5A">
      <w:pPr>
        <w:sectPr w:rsidR="00857558" w:rsidRPr="008A7AD5" w:rsidSect="0086319E">
          <w:pgSz w:w="16837" w:h="11905" w:orient="landscape"/>
          <w:pgMar w:top="1701" w:right="1418" w:bottom="851" w:left="1134" w:header="720" w:footer="720" w:gutter="0"/>
          <w:cols w:space="720"/>
          <w:noEndnote/>
          <w:docGrid w:linePitch="272"/>
        </w:sectPr>
      </w:pPr>
    </w:p>
    <w:p w:rsidR="000E204B" w:rsidRPr="008A7AD5" w:rsidRDefault="008D5D99" w:rsidP="00772D9B">
      <w:pPr>
        <w:ind w:firstLine="709"/>
        <w:jc w:val="both"/>
        <w:rPr>
          <w:sz w:val="28"/>
          <w:szCs w:val="28"/>
        </w:rPr>
      </w:pPr>
      <w:r w:rsidRPr="008A7AD5">
        <w:rPr>
          <w:sz w:val="28"/>
          <w:szCs w:val="28"/>
        </w:rPr>
        <w:t>2</w:t>
      </w:r>
      <w:r w:rsidR="000E204B" w:rsidRPr="008A7AD5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907DB8" w:rsidRPr="008A7AD5">
        <w:rPr>
          <w:sz w:val="28"/>
          <w:szCs w:val="28"/>
        </w:rPr>
        <w:t>Департамент</w:t>
      </w:r>
      <w:r w:rsidR="00857558" w:rsidRPr="008A7AD5">
        <w:rPr>
          <w:sz w:val="28"/>
          <w:szCs w:val="28"/>
        </w:rPr>
        <w:t xml:space="preserve"> природных ресурсов и экологии</w:t>
      </w:r>
      <w:r w:rsidR="000E204B" w:rsidRPr="008A7AD5">
        <w:rPr>
          <w:sz w:val="28"/>
          <w:szCs w:val="28"/>
        </w:rPr>
        <w:t xml:space="preserve"> Чукотского автономного округа (</w:t>
      </w:r>
      <w:proofErr w:type="spellStart"/>
      <w:r w:rsidR="009E094C" w:rsidRPr="008A7AD5">
        <w:rPr>
          <w:sz w:val="28"/>
          <w:szCs w:val="28"/>
        </w:rPr>
        <w:t>Фатин</w:t>
      </w:r>
      <w:proofErr w:type="spellEnd"/>
      <w:r w:rsidR="00857558" w:rsidRPr="008A7AD5">
        <w:rPr>
          <w:sz w:val="28"/>
          <w:szCs w:val="28"/>
        </w:rPr>
        <w:t xml:space="preserve"> </w:t>
      </w:r>
      <w:r w:rsidR="00907DB8" w:rsidRPr="008A7AD5">
        <w:rPr>
          <w:sz w:val="28"/>
          <w:szCs w:val="28"/>
        </w:rPr>
        <w:t>А</w:t>
      </w:r>
      <w:r w:rsidR="00857558" w:rsidRPr="008A7AD5">
        <w:rPr>
          <w:sz w:val="28"/>
          <w:szCs w:val="28"/>
        </w:rPr>
        <w:t>.</w:t>
      </w:r>
      <w:r w:rsidR="00907DB8" w:rsidRPr="008A7AD5">
        <w:rPr>
          <w:sz w:val="28"/>
          <w:szCs w:val="28"/>
        </w:rPr>
        <w:t>В</w:t>
      </w:r>
      <w:r w:rsidR="00857558" w:rsidRPr="008A7AD5">
        <w:rPr>
          <w:sz w:val="28"/>
          <w:szCs w:val="28"/>
        </w:rPr>
        <w:t>.</w:t>
      </w:r>
      <w:r w:rsidR="000E204B" w:rsidRPr="008A7AD5">
        <w:rPr>
          <w:sz w:val="28"/>
          <w:szCs w:val="28"/>
        </w:rPr>
        <w:t>).</w:t>
      </w:r>
    </w:p>
    <w:p w:rsidR="008D5D99" w:rsidRPr="008A7AD5" w:rsidRDefault="008D5D99" w:rsidP="001C378D">
      <w:pPr>
        <w:tabs>
          <w:tab w:val="left" w:pos="5943"/>
        </w:tabs>
        <w:jc w:val="both"/>
        <w:rPr>
          <w:sz w:val="28"/>
          <w:szCs w:val="28"/>
        </w:rPr>
      </w:pPr>
    </w:p>
    <w:p w:rsidR="008D5D99" w:rsidRPr="008A7AD5" w:rsidRDefault="008D5D99" w:rsidP="001C378D">
      <w:pPr>
        <w:tabs>
          <w:tab w:val="left" w:pos="5943"/>
        </w:tabs>
        <w:jc w:val="both"/>
        <w:rPr>
          <w:sz w:val="28"/>
          <w:szCs w:val="28"/>
        </w:rPr>
      </w:pPr>
    </w:p>
    <w:p w:rsidR="00747286" w:rsidRPr="008A7AD5" w:rsidRDefault="00747286" w:rsidP="001C378D">
      <w:pPr>
        <w:tabs>
          <w:tab w:val="left" w:pos="5943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4538"/>
      </w:tblGrid>
      <w:tr w:rsidR="00772D9B" w:rsidRPr="00772D9B" w:rsidTr="00ED1BE1">
        <w:trPr>
          <w:trHeight w:val="221"/>
        </w:trPr>
        <w:tc>
          <w:tcPr>
            <w:tcW w:w="5068" w:type="dxa"/>
          </w:tcPr>
          <w:p w:rsidR="00772D9B" w:rsidRPr="00772D9B" w:rsidRDefault="00772D9B" w:rsidP="00772D9B">
            <w:pPr>
              <w:rPr>
                <w:sz w:val="28"/>
                <w:szCs w:val="28"/>
              </w:rPr>
            </w:pPr>
            <w:r w:rsidRPr="00772D9B">
              <w:rPr>
                <w:sz w:val="28"/>
              </w:rPr>
              <w:t>Председатель Правительства</w:t>
            </w:r>
          </w:p>
        </w:tc>
        <w:tc>
          <w:tcPr>
            <w:tcW w:w="4538" w:type="dxa"/>
          </w:tcPr>
          <w:p w:rsidR="00772D9B" w:rsidRPr="00772D9B" w:rsidRDefault="00772D9B" w:rsidP="00772D9B">
            <w:pPr>
              <w:ind w:right="-108"/>
              <w:jc w:val="right"/>
              <w:rPr>
                <w:sz w:val="28"/>
                <w:szCs w:val="28"/>
              </w:rPr>
            </w:pPr>
            <w:r w:rsidRPr="00772D9B">
              <w:rPr>
                <w:sz w:val="28"/>
              </w:rPr>
              <w:t>В.Г. Кузнецов</w:t>
            </w:r>
          </w:p>
        </w:tc>
      </w:tr>
    </w:tbl>
    <w:p w:rsidR="005D4D73" w:rsidRPr="008A7AD5" w:rsidRDefault="005D4D73" w:rsidP="001C378D">
      <w:pPr>
        <w:ind w:left="4536"/>
        <w:jc w:val="center"/>
        <w:rPr>
          <w:sz w:val="24"/>
          <w:szCs w:val="24"/>
        </w:rPr>
      </w:pPr>
    </w:p>
    <w:p w:rsidR="00DB5807" w:rsidRPr="008A7AD5" w:rsidRDefault="00DB5807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747286" w:rsidRPr="008A7AD5" w:rsidRDefault="00747286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747286" w:rsidRPr="008A7AD5" w:rsidRDefault="00747286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791DFC" w:rsidRPr="008A7AD5" w:rsidRDefault="00791DFC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791DFC" w:rsidRPr="008A7AD5" w:rsidRDefault="00791DFC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791DFC" w:rsidRPr="008A7AD5" w:rsidRDefault="00791DFC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791DFC" w:rsidRPr="008A7AD5" w:rsidRDefault="00791DFC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791DFC" w:rsidRPr="008A7AD5" w:rsidRDefault="00791DFC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791DFC" w:rsidRPr="008A7AD5" w:rsidRDefault="00791DFC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791DFC" w:rsidRPr="008A7AD5" w:rsidRDefault="00791DFC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791DFC" w:rsidRPr="008A7AD5" w:rsidRDefault="00791DFC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791DFC" w:rsidRPr="008A7AD5" w:rsidRDefault="00791DFC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791DFC" w:rsidRPr="008A7AD5" w:rsidRDefault="00791DFC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791DFC" w:rsidRPr="008A7AD5" w:rsidRDefault="00791DFC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791DFC" w:rsidRPr="008A7AD5" w:rsidRDefault="00791DFC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791DFC" w:rsidRPr="008A7AD5" w:rsidRDefault="00791DFC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791DFC" w:rsidRPr="008A7AD5" w:rsidRDefault="00791DFC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791DFC" w:rsidRPr="008A7AD5" w:rsidRDefault="00791DFC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791DFC" w:rsidRPr="008A7AD5" w:rsidRDefault="00791DFC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791DFC" w:rsidRPr="008A7AD5" w:rsidRDefault="00791DFC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791DFC" w:rsidRPr="008A7AD5" w:rsidRDefault="00791DFC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791DFC" w:rsidRPr="008A7AD5" w:rsidRDefault="00791DFC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791DFC" w:rsidRPr="008A7AD5" w:rsidRDefault="00791DFC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791DFC" w:rsidRPr="008A7AD5" w:rsidRDefault="00791DFC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791DFC" w:rsidRPr="008A7AD5" w:rsidRDefault="00791DFC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791DFC" w:rsidRPr="008A7AD5" w:rsidRDefault="00791DFC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791DFC" w:rsidRPr="008A7AD5" w:rsidRDefault="00791DFC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857558" w:rsidRPr="008A7AD5" w:rsidRDefault="00857558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857558" w:rsidRPr="008A7AD5" w:rsidRDefault="00857558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857558" w:rsidRPr="008A7AD5" w:rsidRDefault="00857558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791DFC" w:rsidRPr="008A7AD5" w:rsidRDefault="00791DFC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791DFC" w:rsidRPr="008A7AD5" w:rsidRDefault="00791DFC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907DB8" w:rsidRPr="008A7AD5" w:rsidRDefault="00907DB8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907DB8" w:rsidRPr="008A7AD5" w:rsidRDefault="00907DB8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907DB8" w:rsidRPr="008A7AD5" w:rsidRDefault="00907DB8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791DFC" w:rsidRPr="008A7AD5" w:rsidRDefault="00791DFC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</w:rPr>
      </w:pPr>
    </w:p>
    <w:p w:rsidR="00791DFC" w:rsidRPr="00162974" w:rsidRDefault="00791DFC" w:rsidP="00042D87">
      <w:pPr>
        <w:tabs>
          <w:tab w:val="left" w:pos="0"/>
          <w:tab w:val="left" w:pos="1134"/>
          <w:tab w:val="left" w:pos="1276"/>
        </w:tabs>
        <w:jc w:val="right"/>
        <w:rPr>
          <w:sz w:val="28"/>
          <w:szCs w:val="28"/>
          <w:lang w:val="en-US"/>
        </w:rPr>
      </w:pPr>
    </w:p>
    <w:sectPr w:rsidR="00791DFC" w:rsidRPr="00162974" w:rsidSect="0086319E">
      <w:headerReference w:type="even" r:id="rId10"/>
      <w:headerReference w:type="default" r:id="rId11"/>
      <w:pgSz w:w="11906" w:h="16838"/>
      <w:pgMar w:top="1134" w:right="851" w:bottom="1134" w:left="1701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051" w:rsidRDefault="00CB7051">
      <w:r>
        <w:separator/>
      </w:r>
    </w:p>
  </w:endnote>
  <w:endnote w:type="continuationSeparator" w:id="0">
    <w:p w:rsidR="00CB7051" w:rsidRDefault="00CB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altName w:val="Courier New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051" w:rsidRDefault="00CB7051">
      <w:r>
        <w:separator/>
      </w:r>
    </w:p>
  </w:footnote>
  <w:footnote w:type="continuationSeparator" w:id="0">
    <w:p w:rsidR="00CB7051" w:rsidRDefault="00CB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BE1" w:rsidRDefault="00ED1B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ED1BE1" w:rsidRDefault="00ED1BE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BE1" w:rsidRDefault="00ED1BE1">
    <w:pPr>
      <w:pStyle w:val="a8"/>
      <w:framePr w:wrap="around" w:vAnchor="text" w:hAnchor="margin" w:xAlign="center" w:y="1"/>
      <w:rPr>
        <w:rStyle w:val="aa"/>
      </w:rPr>
    </w:pPr>
  </w:p>
  <w:p w:rsidR="00ED1BE1" w:rsidRDefault="00ED1B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 w15:restartNumberingAfterBreak="0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85E2A"/>
    <w:multiLevelType w:val="hybridMultilevel"/>
    <w:tmpl w:val="70C25882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F38F9"/>
    <w:multiLevelType w:val="hybridMultilevel"/>
    <w:tmpl w:val="7060A5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4C72BA6"/>
    <w:multiLevelType w:val="hybridMultilevel"/>
    <w:tmpl w:val="CA70B1A4"/>
    <w:lvl w:ilvl="0" w:tplc="0419001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9" w15:restartNumberingAfterBreak="0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1" w15:restartNumberingAfterBreak="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2" w15:restartNumberingAfterBreak="0">
    <w:nsid w:val="45464CC8"/>
    <w:multiLevelType w:val="hybridMultilevel"/>
    <w:tmpl w:val="83724E40"/>
    <w:lvl w:ilvl="0" w:tplc="11404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0F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EE6F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6A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48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30A1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148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81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766B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4" w15:restartNumberingAfterBreak="0">
    <w:nsid w:val="4DDB19F4"/>
    <w:multiLevelType w:val="hybridMultilevel"/>
    <w:tmpl w:val="9CDC4F42"/>
    <w:lvl w:ilvl="0" w:tplc="0419000F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8D80E08"/>
    <w:multiLevelType w:val="hybridMultilevel"/>
    <w:tmpl w:val="42E230AA"/>
    <w:lvl w:ilvl="0" w:tplc="3844FC50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2CFAD95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2828BA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27C3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628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C685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70F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A4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8ED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800EC7"/>
    <w:multiLevelType w:val="hybridMultilevel"/>
    <w:tmpl w:val="EB98DF60"/>
    <w:lvl w:ilvl="0" w:tplc="A15019E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51048C52">
      <w:numFmt w:val="none"/>
      <w:lvlText w:val=""/>
      <w:lvlJc w:val="left"/>
      <w:pPr>
        <w:tabs>
          <w:tab w:val="num" w:pos="360"/>
        </w:tabs>
      </w:pPr>
    </w:lvl>
    <w:lvl w:ilvl="2" w:tplc="8A707948">
      <w:numFmt w:val="none"/>
      <w:lvlText w:val=""/>
      <w:lvlJc w:val="left"/>
      <w:pPr>
        <w:tabs>
          <w:tab w:val="num" w:pos="360"/>
        </w:tabs>
      </w:pPr>
    </w:lvl>
    <w:lvl w:ilvl="3" w:tplc="301AC07C">
      <w:numFmt w:val="none"/>
      <w:lvlText w:val=""/>
      <w:lvlJc w:val="left"/>
      <w:pPr>
        <w:tabs>
          <w:tab w:val="num" w:pos="360"/>
        </w:tabs>
      </w:pPr>
    </w:lvl>
    <w:lvl w:ilvl="4" w:tplc="05E818A4">
      <w:numFmt w:val="none"/>
      <w:lvlText w:val=""/>
      <w:lvlJc w:val="left"/>
      <w:pPr>
        <w:tabs>
          <w:tab w:val="num" w:pos="360"/>
        </w:tabs>
      </w:pPr>
    </w:lvl>
    <w:lvl w:ilvl="5" w:tplc="A316F222">
      <w:numFmt w:val="none"/>
      <w:lvlText w:val=""/>
      <w:lvlJc w:val="left"/>
      <w:pPr>
        <w:tabs>
          <w:tab w:val="num" w:pos="360"/>
        </w:tabs>
      </w:pPr>
    </w:lvl>
    <w:lvl w:ilvl="6" w:tplc="CD2A4A3C">
      <w:numFmt w:val="none"/>
      <w:lvlText w:val=""/>
      <w:lvlJc w:val="left"/>
      <w:pPr>
        <w:tabs>
          <w:tab w:val="num" w:pos="360"/>
        </w:tabs>
      </w:pPr>
    </w:lvl>
    <w:lvl w:ilvl="7" w:tplc="4F165B78">
      <w:numFmt w:val="none"/>
      <w:lvlText w:val=""/>
      <w:lvlJc w:val="left"/>
      <w:pPr>
        <w:tabs>
          <w:tab w:val="num" w:pos="360"/>
        </w:tabs>
      </w:pPr>
    </w:lvl>
    <w:lvl w:ilvl="8" w:tplc="810C0BAA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EC5CD6"/>
    <w:multiLevelType w:val="hybridMultilevel"/>
    <w:tmpl w:val="3038193C"/>
    <w:lvl w:ilvl="0" w:tplc="FDFC3A2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90019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1" w15:restartNumberingAfterBreak="0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09E2798"/>
    <w:multiLevelType w:val="hybridMultilevel"/>
    <w:tmpl w:val="54FCCAE0"/>
    <w:lvl w:ilvl="0" w:tplc="AB8490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D7383D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1E21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EF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062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F2F2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3A7F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EE5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8A4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78FF222C"/>
    <w:multiLevelType w:val="hybridMultilevel"/>
    <w:tmpl w:val="E3ACBF4E"/>
    <w:lvl w:ilvl="0" w:tplc="412A7C1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A76581B"/>
    <w:multiLevelType w:val="hybridMultilevel"/>
    <w:tmpl w:val="DED4F55E"/>
    <w:lvl w:ilvl="0" w:tplc="AA561A82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31BC7B7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13CE27CC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13089F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C29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584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C81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A269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A08A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6C25E4"/>
    <w:multiLevelType w:val="hybridMultilevel"/>
    <w:tmpl w:val="4FD4F9A0"/>
    <w:lvl w:ilvl="0" w:tplc="B0DEC606">
      <w:start w:val="1"/>
      <w:numFmt w:val="upperRoman"/>
      <w:lvlText w:val="%1."/>
      <w:lvlJc w:val="left"/>
      <w:pPr>
        <w:ind w:left="3811" w:hanging="720"/>
      </w:pPr>
    </w:lvl>
    <w:lvl w:ilvl="1" w:tplc="4C12B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83A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64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42D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022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EED2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460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F0C2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E77EAB"/>
    <w:multiLevelType w:val="hybridMultilevel"/>
    <w:tmpl w:val="6E729ADC"/>
    <w:lvl w:ilvl="0" w:tplc="74984F92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2"/>
  </w:num>
  <w:num w:numId="3">
    <w:abstractNumId w:val="11"/>
  </w:num>
  <w:num w:numId="4">
    <w:abstractNumId w:val="6"/>
  </w:num>
  <w:num w:numId="5">
    <w:abstractNumId w:val="4"/>
  </w:num>
  <w:num w:numId="6">
    <w:abstractNumId w:val="2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0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9"/>
    <w:lvlOverride w:ilvl="0">
      <w:startOverride w:val="8"/>
    </w:lvlOverride>
  </w:num>
  <w:num w:numId="30">
    <w:abstractNumId w:val="2"/>
    <w:lvlOverride w:ilvl="0">
      <w:startOverride w:val="10"/>
    </w:lvlOverride>
  </w:num>
  <w:num w:numId="31">
    <w:abstractNumId w:val="2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5"/>
    <w:lvlOverride w:ilvl="0">
      <w:startOverride w:val="1"/>
    </w:lvlOverride>
  </w:num>
  <w:num w:numId="33">
    <w:abstractNumId w:val="16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55D"/>
    <w:rsid w:val="000037D0"/>
    <w:rsid w:val="00004042"/>
    <w:rsid w:val="000041B7"/>
    <w:rsid w:val="00004FD1"/>
    <w:rsid w:val="000078EE"/>
    <w:rsid w:val="00012B3D"/>
    <w:rsid w:val="0001457C"/>
    <w:rsid w:val="0002088B"/>
    <w:rsid w:val="00022CFD"/>
    <w:rsid w:val="00023BB8"/>
    <w:rsid w:val="00024D30"/>
    <w:rsid w:val="00032DAF"/>
    <w:rsid w:val="0003433E"/>
    <w:rsid w:val="00034F1C"/>
    <w:rsid w:val="00035262"/>
    <w:rsid w:val="00036F28"/>
    <w:rsid w:val="00041C14"/>
    <w:rsid w:val="00042D87"/>
    <w:rsid w:val="00045A7C"/>
    <w:rsid w:val="000602D1"/>
    <w:rsid w:val="00062D31"/>
    <w:rsid w:val="00063B55"/>
    <w:rsid w:val="000704DB"/>
    <w:rsid w:val="00071FEF"/>
    <w:rsid w:val="00073C40"/>
    <w:rsid w:val="00074583"/>
    <w:rsid w:val="00075C10"/>
    <w:rsid w:val="000800FC"/>
    <w:rsid w:val="00081C5D"/>
    <w:rsid w:val="000821E2"/>
    <w:rsid w:val="00086DDF"/>
    <w:rsid w:val="00094FDB"/>
    <w:rsid w:val="00094FEB"/>
    <w:rsid w:val="00096724"/>
    <w:rsid w:val="00097458"/>
    <w:rsid w:val="000A101B"/>
    <w:rsid w:val="000A3AB7"/>
    <w:rsid w:val="000A3C55"/>
    <w:rsid w:val="000B0150"/>
    <w:rsid w:val="000B15AC"/>
    <w:rsid w:val="000B2E12"/>
    <w:rsid w:val="000B2FCD"/>
    <w:rsid w:val="000B3E29"/>
    <w:rsid w:val="000C22F7"/>
    <w:rsid w:val="000C4AD3"/>
    <w:rsid w:val="000C7C50"/>
    <w:rsid w:val="000D132E"/>
    <w:rsid w:val="000D163E"/>
    <w:rsid w:val="000D1C3C"/>
    <w:rsid w:val="000D3BF8"/>
    <w:rsid w:val="000D3F5A"/>
    <w:rsid w:val="000D4FA8"/>
    <w:rsid w:val="000D75DD"/>
    <w:rsid w:val="000E00D6"/>
    <w:rsid w:val="000E204B"/>
    <w:rsid w:val="000E2828"/>
    <w:rsid w:val="000E33D1"/>
    <w:rsid w:val="000E52BB"/>
    <w:rsid w:val="000E5C9C"/>
    <w:rsid w:val="000F0833"/>
    <w:rsid w:val="000F2EBB"/>
    <w:rsid w:val="000F3F4F"/>
    <w:rsid w:val="000F5901"/>
    <w:rsid w:val="000F7855"/>
    <w:rsid w:val="00100296"/>
    <w:rsid w:val="0010287E"/>
    <w:rsid w:val="00103296"/>
    <w:rsid w:val="001040BA"/>
    <w:rsid w:val="00107CF3"/>
    <w:rsid w:val="00110973"/>
    <w:rsid w:val="001109BB"/>
    <w:rsid w:val="00112ADF"/>
    <w:rsid w:val="00113265"/>
    <w:rsid w:val="0011541F"/>
    <w:rsid w:val="00117035"/>
    <w:rsid w:val="001234DC"/>
    <w:rsid w:val="00124486"/>
    <w:rsid w:val="00130156"/>
    <w:rsid w:val="00131BCC"/>
    <w:rsid w:val="00137BA6"/>
    <w:rsid w:val="00147BB5"/>
    <w:rsid w:val="00147F13"/>
    <w:rsid w:val="00150244"/>
    <w:rsid w:val="001522DE"/>
    <w:rsid w:val="001526DF"/>
    <w:rsid w:val="00153759"/>
    <w:rsid w:val="001602B7"/>
    <w:rsid w:val="00160D09"/>
    <w:rsid w:val="00162070"/>
    <w:rsid w:val="00162974"/>
    <w:rsid w:val="00166BAC"/>
    <w:rsid w:val="001675DA"/>
    <w:rsid w:val="00167EDF"/>
    <w:rsid w:val="001732ED"/>
    <w:rsid w:val="0017394C"/>
    <w:rsid w:val="001805C0"/>
    <w:rsid w:val="0018139C"/>
    <w:rsid w:val="001813D4"/>
    <w:rsid w:val="001823E2"/>
    <w:rsid w:val="00184A8A"/>
    <w:rsid w:val="001904F2"/>
    <w:rsid w:val="0019593C"/>
    <w:rsid w:val="00195E0C"/>
    <w:rsid w:val="001A00A2"/>
    <w:rsid w:val="001A1C36"/>
    <w:rsid w:val="001A5537"/>
    <w:rsid w:val="001B0C53"/>
    <w:rsid w:val="001B0E98"/>
    <w:rsid w:val="001B1979"/>
    <w:rsid w:val="001B1F77"/>
    <w:rsid w:val="001B6319"/>
    <w:rsid w:val="001B6A8B"/>
    <w:rsid w:val="001B7D52"/>
    <w:rsid w:val="001C1287"/>
    <w:rsid w:val="001C378D"/>
    <w:rsid w:val="001D02C1"/>
    <w:rsid w:val="001D0431"/>
    <w:rsid w:val="001D48F1"/>
    <w:rsid w:val="001D6E07"/>
    <w:rsid w:val="001D7AD5"/>
    <w:rsid w:val="001E0909"/>
    <w:rsid w:val="001E1F56"/>
    <w:rsid w:val="001E2927"/>
    <w:rsid w:val="001E44FD"/>
    <w:rsid w:val="001E59B8"/>
    <w:rsid w:val="001E68D4"/>
    <w:rsid w:val="001F01D6"/>
    <w:rsid w:val="001F2E58"/>
    <w:rsid w:val="002021C6"/>
    <w:rsid w:val="00203DD5"/>
    <w:rsid w:val="00206B98"/>
    <w:rsid w:val="00211949"/>
    <w:rsid w:val="00213333"/>
    <w:rsid w:val="00213885"/>
    <w:rsid w:val="00213EB9"/>
    <w:rsid w:val="00216EB4"/>
    <w:rsid w:val="0021768B"/>
    <w:rsid w:val="002205F3"/>
    <w:rsid w:val="00220EBB"/>
    <w:rsid w:val="00221F72"/>
    <w:rsid w:val="00223AE4"/>
    <w:rsid w:val="00232323"/>
    <w:rsid w:val="00232684"/>
    <w:rsid w:val="00233ED1"/>
    <w:rsid w:val="002346FE"/>
    <w:rsid w:val="0023495D"/>
    <w:rsid w:val="002352C8"/>
    <w:rsid w:val="002359AE"/>
    <w:rsid w:val="00235E55"/>
    <w:rsid w:val="00236BAA"/>
    <w:rsid w:val="002412E7"/>
    <w:rsid w:val="00242A94"/>
    <w:rsid w:val="00245213"/>
    <w:rsid w:val="002457BE"/>
    <w:rsid w:val="00246F0C"/>
    <w:rsid w:val="00247CE5"/>
    <w:rsid w:val="00250BC7"/>
    <w:rsid w:val="0025308C"/>
    <w:rsid w:val="002558FE"/>
    <w:rsid w:val="002612FE"/>
    <w:rsid w:val="00264D93"/>
    <w:rsid w:val="00264F69"/>
    <w:rsid w:val="00271F14"/>
    <w:rsid w:val="00272906"/>
    <w:rsid w:val="00273067"/>
    <w:rsid w:val="002765C8"/>
    <w:rsid w:val="0028300B"/>
    <w:rsid w:val="002868D2"/>
    <w:rsid w:val="00287A0D"/>
    <w:rsid w:val="00294DEA"/>
    <w:rsid w:val="00295DC0"/>
    <w:rsid w:val="002A1CDE"/>
    <w:rsid w:val="002A2252"/>
    <w:rsid w:val="002A29B8"/>
    <w:rsid w:val="002A4419"/>
    <w:rsid w:val="002A71E7"/>
    <w:rsid w:val="002B02F6"/>
    <w:rsid w:val="002B320A"/>
    <w:rsid w:val="002B6242"/>
    <w:rsid w:val="002B7E9C"/>
    <w:rsid w:val="002C1761"/>
    <w:rsid w:val="002D0D6F"/>
    <w:rsid w:val="002D108B"/>
    <w:rsid w:val="002D2B2D"/>
    <w:rsid w:val="002D2FD6"/>
    <w:rsid w:val="002D4803"/>
    <w:rsid w:val="002D5F5B"/>
    <w:rsid w:val="002E20DB"/>
    <w:rsid w:val="002E263D"/>
    <w:rsid w:val="002E39CD"/>
    <w:rsid w:val="002E4909"/>
    <w:rsid w:val="002E7A73"/>
    <w:rsid w:val="002E7DE6"/>
    <w:rsid w:val="002F0D74"/>
    <w:rsid w:val="002F7277"/>
    <w:rsid w:val="00301AFD"/>
    <w:rsid w:val="00303A82"/>
    <w:rsid w:val="00305DA4"/>
    <w:rsid w:val="00311C85"/>
    <w:rsid w:val="00314FF1"/>
    <w:rsid w:val="0031722A"/>
    <w:rsid w:val="0032122B"/>
    <w:rsid w:val="0032223F"/>
    <w:rsid w:val="00322748"/>
    <w:rsid w:val="0032636B"/>
    <w:rsid w:val="00326870"/>
    <w:rsid w:val="00327E14"/>
    <w:rsid w:val="0033211F"/>
    <w:rsid w:val="003326D2"/>
    <w:rsid w:val="00336D9C"/>
    <w:rsid w:val="003375FD"/>
    <w:rsid w:val="00337FCD"/>
    <w:rsid w:val="0034075E"/>
    <w:rsid w:val="003410B9"/>
    <w:rsid w:val="0034211D"/>
    <w:rsid w:val="00342429"/>
    <w:rsid w:val="00343267"/>
    <w:rsid w:val="0034329B"/>
    <w:rsid w:val="00350D3E"/>
    <w:rsid w:val="003510F0"/>
    <w:rsid w:val="0035111F"/>
    <w:rsid w:val="003535C9"/>
    <w:rsid w:val="00355035"/>
    <w:rsid w:val="00355C41"/>
    <w:rsid w:val="0036505B"/>
    <w:rsid w:val="00367D19"/>
    <w:rsid w:val="00370B37"/>
    <w:rsid w:val="00372680"/>
    <w:rsid w:val="00374470"/>
    <w:rsid w:val="00376624"/>
    <w:rsid w:val="00377489"/>
    <w:rsid w:val="00380AE4"/>
    <w:rsid w:val="00386617"/>
    <w:rsid w:val="003943F5"/>
    <w:rsid w:val="003945A6"/>
    <w:rsid w:val="003956EF"/>
    <w:rsid w:val="00395F99"/>
    <w:rsid w:val="00397A3D"/>
    <w:rsid w:val="003A16B0"/>
    <w:rsid w:val="003A1A9A"/>
    <w:rsid w:val="003A2D46"/>
    <w:rsid w:val="003A3238"/>
    <w:rsid w:val="003A7A4D"/>
    <w:rsid w:val="003B09C2"/>
    <w:rsid w:val="003B0F04"/>
    <w:rsid w:val="003B217E"/>
    <w:rsid w:val="003B5F22"/>
    <w:rsid w:val="003B6969"/>
    <w:rsid w:val="003C1A5D"/>
    <w:rsid w:val="003C3A35"/>
    <w:rsid w:val="003C6B69"/>
    <w:rsid w:val="003C792D"/>
    <w:rsid w:val="003D0C7B"/>
    <w:rsid w:val="003D2C38"/>
    <w:rsid w:val="003D3A20"/>
    <w:rsid w:val="003D5BE7"/>
    <w:rsid w:val="003D7DE3"/>
    <w:rsid w:val="003E16B8"/>
    <w:rsid w:val="003E3EAA"/>
    <w:rsid w:val="003E6D67"/>
    <w:rsid w:val="003F48B8"/>
    <w:rsid w:val="003F4DD8"/>
    <w:rsid w:val="003F7D3E"/>
    <w:rsid w:val="004017FF"/>
    <w:rsid w:val="0040194C"/>
    <w:rsid w:val="00401975"/>
    <w:rsid w:val="00402020"/>
    <w:rsid w:val="00405229"/>
    <w:rsid w:val="00406A46"/>
    <w:rsid w:val="00412B02"/>
    <w:rsid w:val="00414FEE"/>
    <w:rsid w:val="00415C76"/>
    <w:rsid w:val="0042140A"/>
    <w:rsid w:val="004239E5"/>
    <w:rsid w:val="004262D6"/>
    <w:rsid w:val="00426B5A"/>
    <w:rsid w:val="00431012"/>
    <w:rsid w:val="00432563"/>
    <w:rsid w:val="004328C8"/>
    <w:rsid w:val="00432984"/>
    <w:rsid w:val="004333BC"/>
    <w:rsid w:val="00433FD7"/>
    <w:rsid w:val="0043603A"/>
    <w:rsid w:val="00436EFA"/>
    <w:rsid w:val="004377CC"/>
    <w:rsid w:val="00444A12"/>
    <w:rsid w:val="00447BAB"/>
    <w:rsid w:val="00450B14"/>
    <w:rsid w:val="00450EFD"/>
    <w:rsid w:val="00454324"/>
    <w:rsid w:val="00456143"/>
    <w:rsid w:val="00456675"/>
    <w:rsid w:val="00456CCA"/>
    <w:rsid w:val="0046007C"/>
    <w:rsid w:val="00464DFB"/>
    <w:rsid w:val="00465E7A"/>
    <w:rsid w:val="00472864"/>
    <w:rsid w:val="004752A5"/>
    <w:rsid w:val="0047564F"/>
    <w:rsid w:val="00476E6A"/>
    <w:rsid w:val="00477E9A"/>
    <w:rsid w:val="00482AEB"/>
    <w:rsid w:val="00482B2F"/>
    <w:rsid w:val="00483ACB"/>
    <w:rsid w:val="00483EF6"/>
    <w:rsid w:val="0048699C"/>
    <w:rsid w:val="00487BDE"/>
    <w:rsid w:val="00490F6B"/>
    <w:rsid w:val="00492843"/>
    <w:rsid w:val="00492EA5"/>
    <w:rsid w:val="00496233"/>
    <w:rsid w:val="00496E05"/>
    <w:rsid w:val="0049764B"/>
    <w:rsid w:val="004A3E1C"/>
    <w:rsid w:val="004A473F"/>
    <w:rsid w:val="004B1494"/>
    <w:rsid w:val="004B16C1"/>
    <w:rsid w:val="004B287A"/>
    <w:rsid w:val="004B366C"/>
    <w:rsid w:val="004B6B5E"/>
    <w:rsid w:val="004B6C3C"/>
    <w:rsid w:val="004C022E"/>
    <w:rsid w:val="004C614C"/>
    <w:rsid w:val="004D23E0"/>
    <w:rsid w:val="004D32EB"/>
    <w:rsid w:val="004D6DA9"/>
    <w:rsid w:val="004E16FB"/>
    <w:rsid w:val="004E208B"/>
    <w:rsid w:val="004E3707"/>
    <w:rsid w:val="004E3D30"/>
    <w:rsid w:val="004E4150"/>
    <w:rsid w:val="004E7BCB"/>
    <w:rsid w:val="004F299E"/>
    <w:rsid w:val="004F5917"/>
    <w:rsid w:val="004F67C3"/>
    <w:rsid w:val="00501FA4"/>
    <w:rsid w:val="00510476"/>
    <w:rsid w:val="005127BC"/>
    <w:rsid w:val="005148CB"/>
    <w:rsid w:val="0051534B"/>
    <w:rsid w:val="00517688"/>
    <w:rsid w:val="00517EA8"/>
    <w:rsid w:val="00524A30"/>
    <w:rsid w:val="005254F9"/>
    <w:rsid w:val="0052613E"/>
    <w:rsid w:val="005274B8"/>
    <w:rsid w:val="00533D45"/>
    <w:rsid w:val="00533EFC"/>
    <w:rsid w:val="00535EF4"/>
    <w:rsid w:val="00537801"/>
    <w:rsid w:val="00541DF7"/>
    <w:rsid w:val="00544ECC"/>
    <w:rsid w:val="005471CD"/>
    <w:rsid w:val="00547EAA"/>
    <w:rsid w:val="00553AC5"/>
    <w:rsid w:val="005606EB"/>
    <w:rsid w:val="00562BBA"/>
    <w:rsid w:val="005649AE"/>
    <w:rsid w:val="0057009B"/>
    <w:rsid w:val="005720F4"/>
    <w:rsid w:val="00572CA5"/>
    <w:rsid w:val="00575815"/>
    <w:rsid w:val="00576AD0"/>
    <w:rsid w:val="005803E4"/>
    <w:rsid w:val="005819CC"/>
    <w:rsid w:val="00584CC5"/>
    <w:rsid w:val="005864DF"/>
    <w:rsid w:val="005910F9"/>
    <w:rsid w:val="00591623"/>
    <w:rsid w:val="00592075"/>
    <w:rsid w:val="00593CF7"/>
    <w:rsid w:val="005942F7"/>
    <w:rsid w:val="00595EDB"/>
    <w:rsid w:val="0059697A"/>
    <w:rsid w:val="00596DF1"/>
    <w:rsid w:val="00597921"/>
    <w:rsid w:val="005A148C"/>
    <w:rsid w:val="005A2165"/>
    <w:rsid w:val="005B077B"/>
    <w:rsid w:val="005B557C"/>
    <w:rsid w:val="005B58FA"/>
    <w:rsid w:val="005B5B65"/>
    <w:rsid w:val="005B609B"/>
    <w:rsid w:val="005C04C4"/>
    <w:rsid w:val="005C729B"/>
    <w:rsid w:val="005D0267"/>
    <w:rsid w:val="005D0946"/>
    <w:rsid w:val="005D3763"/>
    <w:rsid w:val="005D48CE"/>
    <w:rsid w:val="005D4C04"/>
    <w:rsid w:val="005D4D73"/>
    <w:rsid w:val="005E19C2"/>
    <w:rsid w:val="005E2A4B"/>
    <w:rsid w:val="005E3464"/>
    <w:rsid w:val="005E3766"/>
    <w:rsid w:val="005E429C"/>
    <w:rsid w:val="005E78ED"/>
    <w:rsid w:val="005F5653"/>
    <w:rsid w:val="005F78C3"/>
    <w:rsid w:val="006006D2"/>
    <w:rsid w:val="00601526"/>
    <w:rsid w:val="00601CC0"/>
    <w:rsid w:val="00601F69"/>
    <w:rsid w:val="00610905"/>
    <w:rsid w:val="00610DDF"/>
    <w:rsid w:val="006136D7"/>
    <w:rsid w:val="006138A9"/>
    <w:rsid w:val="00613EB4"/>
    <w:rsid w:val="00613EFE"/>
    <w:rsid w:val="006209B5"/>
    <w:rsid w:val="00625681"/>
    <w:rsid w:val="006270D1"/>
    <w:rsid w:val="00630329"/>
    <w:rsid w:val="006304E8"/>
    <w:rsid w:val="00630AB0"/>
    <w:rsid w:val="00634510"/>
    <w:rsid w:val="00642272"/>
    <w:rsid w:val="00643394"/>
    <w:rsid w:val="00643933"/>
    <w:rsid w:val="0064641B"/>
    <w:rsid w:val="006511F6"/>
    <w:rsid w:val="006516AE"/>
    <w:rsid w:val="00654350"/>
    <w:rsid w:val="00655881"/>
    <w:rsid w:val="006605FC"/>
    <w:rsid w:val="0066160D"/>
    <w:rsid w:val="006620A6"/>
    <w:rsid w:val="006718D7"/>
    <w:rsid w:val="00674857"/>
    <w:rsid w:val="006778DE"/>
    <w:rsid w:val="006807EF"/>
    <w:rsid w:val="00684EE4"/>
    <w:rsid w:val="00685CCF"/>
    <w:rsid w:val="00685E23"/>
    <w:rsid w:val="00692B3C"/>
    <w:rsid w:val="00693731"/>
    <w:rsid w:val="006951D6"/>
    <w:rsid w:val="00695FA2"/>
    <w:rsid w:val="0069605C"/>
    <w:rsid w:val="006A1D80"/>
    <w:rsid w:val="006A36A7"/>
    <w:rsid w:val="006A5F35"/>
    <w:rsid w:val="006A6088"/>
    <w:rsid w:val="006A608E"/>
    <w:rsid w:val="006A73B4"/>
    <w:rsid w:val="006A7604"/>
    <w:rsid w:val="006A7F0A"/>
    <w:rsid w:val="006B0023"/>
    <w:rsid w:val="006B0AC3"/>
    <w:rsid w:val="006B0CE6"/>
    <w:rsid w:val="006B528E"/>
    <w:rsid w:val="006B778A"/>
    <w:rsid w:val="006B7BC5"/>
    <w:rsid w:val="006C2FDC"/>
    <w:rsid w:val="006D4B7F"/>
    <w:rsid w:val="006D7298"/>
    <w:rsid w:val="006E2DF4"/>
    <w:rsid w:val="006E321E"/>
    <w:rsid w:val="006E3DE6"/>
    <w:rsid w:val="006E57A6"/>
    <w:rsid w:val="006E5BD0"/>
    <w:rsid w:val="006E5F47"/>
    <w:rsid w:val="006E6BE3"/>
    <w:rsid w:val="006E6C73"/>
    <w:rsid w:val="006F39AF"/>
    <w:rsid w:val="006F6DA6"/>
    <w:rsid w:val="006F7E7D"/>
    <w:rsid w:val="0070066E"/>
    <w:rsid w:val="00702775"/>
    <w:rsid w:val="00702AF3"/>
    <w:rsid w:val="00702E02"/>
    <w:rsid w:val="00704351"/>
    <w:rsid w:val="00705D73"/>
    <w:rsid w:val="00706717"/>
    <w:rsid w:val="00707BC3"/>
    <w:rsid w:val="0071239D"/>
    <w:rsid w:val="00717782"/>
    <w:rsid w:val="00721870"/>
    <w:rsid w:val="00723A3A"/>
    <w:rsid w:val="00724EA6"/>
    <w:rsid w:val="00725241"/>
    <w:rsid w:val="00727C0A"/>
    <w:rsid w:val="00731A18"/>
    <w:rsid w:val="007402B3"/>
    <w:rsid w:val="00741F4A"/>
    <w:rsid w:val="00743B7B"/>
    <w:rsid w:val="00743ECA"/>
    <w:rsid w:val="00744C1D"/>
    <w:rsid w:val="007461FB"/>
    <w:rsid w:val="00747286"/>
    <w:rsid w:val="00747C19"/>
    <w:rsid w:val="00747CB3"/>
    <w:rsid w:val="00752EBD"/>
    <w:rsid w:val="007530FA"/>
    <w:rsid w:val="00753183"/>
    <w:rsid w:val="007535A0"/>
    <w:rsid w:val="007542EA"/>
    <w:rsid w:val="00755CFB"/>
    <w:rsid w:val="0076075A"/>
    <w:rsid w:val="0076183A"/>
    <w:rsid w:val="00764E20"/>
    <w:rsid w:val="007662F7"/>
    <w:rsid w:val="00772D9B"/>
    <w:rsid w:val="00775535"/>
    <w:rsid w:val="00776A62"/>
    <w:rsid w:val="00777A50"/>
    <w:rsid w:val="00782407"/>
    <w:rsid w:val="00784F27"/>
    <w:rsid w:val="00785168"/>
    <w:rsid w:val="0078647A"/>
    <w:rsid w:val="0078658D"/>
    <w:rsid w:val="00791DFC"/>
    <w:rsid w:val="00795532"/>
    <w:rsid w:val="00797F75"/>
    <w:rsid w:val="007A05A7"/>
    <w:rsid w:val="007A6886"/>
    <w:rsid w:val="007A6B98"/>
    <w:rsid w:val="007B16B7"/>
    <w:rsid w:val="007B3C76"/>
    <w:rsid w:val="007B5BD0"/>
    <w:rsid w:val="007C01E7"/>
    <w:rsid w:val="007C5912"/>
    <w:rsid w:val="007C5B24"/>
    <w:rsid w:val="007C6935"/>
    <w:rsid w:val="007D3922"/>
    <w:rsid w:val="007D3F34"/>
    <w:rsid w:val="007D4702"/>
    <w:rsid w:val="007D48FE"/>
    <w:rsid w:val="007E10E0"/>
    <w:rsid w:val="007E1C62"/>
    <w:rsid w:val="007E57C2"/>
    <w:rsid w:val="007E727C"/>
    <w:rsid w:val="007E7669"/>
    <w:rsid w:val="007F0109"/>
    <w:rsid w:val="007F09B7"/>
    <w:rsid w:val="007F4210"/>
    <w:rsid w:val="007F5211"/>
    <w:rsid w:val="007F6DC6"/>
    <w:rsid w:val="007F6FB7"/>
    <w:rsid w:val="00800F12"/>
    <w:rsid w:val="00802846"/>
    <w:rsid w:val="00804631"/>
    <w:rsid w:val="00806135"/>
    <w:rsid w:val="0082078B"/>
    <w:rsid w:val="00822491"/>
    <w:rsid w:val="00823C5D"/>
    <w:rsid w:val="00825DF2"/>
    <w:rsid w:val="008261CD"/>
    <w:rsid w:val="00826A4E"/>
    <w:rsid w:val="008271FF"/>
    <w:rsid w:val="008302BD"/>
    <w:rsid w:val="00830D9D"/>
    <w:rsid w:val="00837E9E"/>
    <w:rsid w:val="00840276"/>
    <w:rsid w:val="00841A3D"/>
    <w:rsid w:val="00842A09"/>
    <w:rsid w:val="00843311"/>
    <w:rsid w:val="008436C6"/>
    <w:rsid w:val="00845079"/>
    <w:rsid w:val="00845A79"/>
    <w:rsid w:val="00847E99"/>
    <w:rsid w:val="0085018B"/>
    <w:rsid w:val="00850DCE"/>
    <w:rsid w:val="00852DA4"/>
    <w:rsid w:val="00857558"/>
    <w:rsid w:val="00860DD0"/>
    <w:rsid w:val="00862A30"/>
    <w:rsid w:val="0086319E"/>
    <w:rsid w:val="00863331"/>
    <w:rsid w:val="008638BC"/>
    <w:rsid w:val="00864754"/>
    <w:rsid w:val="00871DC6"/>
    <w:rsid w:val="00875F54"/>
    <w:rsid w:val="00890006"/>
    <w:rsid w:val="008905EA"/>
    <w:rsid w:val="008924D6"/>
    <w:rsid w:val="0089303D"/>
    <w:rsid w:val="00895EE4"/>
    <w:rsid w:val="00896A73"/>
    <w:rsid w:val="0089796D"/>
    <w:rsid w:val="008A0C1C"/>
    <w:rsid w:val="008A0E43"/>
    <w:rsid w:val="008A0F26"/>
    <w:rsid w:val="008A3B56"/>
    <w:rsid w:val="008A7AD5"/>
    <w:rsid w:val="008B20B8"/>
    <w:rsid w:val="008B2521"/>
    <w:rsid w:val="008B459A"/>
    <w:rsid w:val="008B48FE"/>
    <w:rsid w:val="008B5101"/>
    <w:rsid w:val="008B533B"/>
    <w:rsid w:val="008C0B3E"/>
    <w:rsid w:val="008C3306"/>
    <w:rsid w:val="008D06D2"/>
    <w:rsid w:val="008D5D99"/>
    <w:rsid w:val="008D5DFD"/>
    <w:rsid w:val="008D7EBC"/>
    <w:rsid w:val="008E38C6"/>
    <w:rsid w:val="008E3977"/>
    <w:rsid w:val="008E6F62"/>
    <w:rsid w:val="008F15EC"/>
    <w:rsid w:val="008F3F20"/>
    <w:rsid w:val="00904B27"/>
    <w:rsid w:val="00907DB8"/>
    <w:rsid w:val="00910295"/>
    <w:rsid w:val="0091083B"/>
    <w:rsid w:val="00911636"/>
    <w:rsid w:val="00911ADB"/>
    <w:rsid w:val="0091472E"/>
    <w:rsid w:val="00914DEA"/>
    <w:rsid w:val="00923426"/>
    <w:rsid w:val="00923B9D"/>
    <w:rsid w:val="0092419B"/>
    <w:rsid w:val="00927084"/>
    <w:rsid w:val="009277F6"/>
    <w:rsid w:val="009308E3"/>
    <w:rsid w:val="00931922"/>
    <w:rsid w:val="00937173"/>
    <w:rsid w:val="00937CB4"/>
    <w:rsid w:val="009425C7"/>
    <w:rsid w:val="00943FF9"/>
    <w:rsid w:val="00945238"/>
    <w:rsid w:val="00945D46"/>
    <w:rsid w:val="009462E7"/>
    <w:rsid w:val="00946379"/>
    <w:rsid w:val="00951FF3"/>
    <w:rsid w:val="00965B37"/>
    <w:rsid w:val="009663E4"/>
    <w:rsid w:val="00972813"/>
    <w:rsid w:val="0097360C"/>
    <w:rsid w:val="009752E3"/>
    <w:rsid w:val="00976D5E"/>
    <w:rsid w:val="00981AFF"/>
    <w:rsid w:val="00983370"/>
    <w:rsid w:val="00984EA9"/>
    <w:rsid w:val="00986714"/>
    <w:rsid w:val="00986FF6"/>
    <w:rsid w:val="0098779A"/>
    <w:rsid w:val="0098792E"/>
    <w:rsid w:val="00990475"/>
    <w:rsid w:val="0099244B"/>
    <w:rsid w:val="009931B4"/>
    <w:rsid w:val="00995711"/>
    <w:rsid w:val="00995DA7"/>
    <w:rsid w:val="00996E20"/>
    <w:rsid w:val="00996EA9"/>
    <w:rsid w:val="0099745A"/>
    <w:rsid w:val="009A62E8"/>
    <w:rsid w:val="009B01F2"/>
    <w:rsid w:val="009B1B7D"/>
    <w:rsid w:val="009B2EFA"/>
    <w:rsid w:val="009B30B8"/>
    <w:rsid w:val="009B321F"/>
    <w:rsid w:val="009B3588"/>
    <w:rsid w:val="009B4D1A"/>
    <w:rsid w:val="009B5229"/>
    <w:rsid w:val="009B7C38"/>
    <w:rsid w:val="009C011F"/>
    <w:rsid w:val="009C19A3"/>
    <w:rsid w:val="009C2A98"/>
    <w:rsid w:val="009C2FC4"/>
    <w:rsid w:val="009C3DF7"/>
    <w:rsid w:val="009C7298"/>
    <w:rsid w:val="009C788E"/>
    <w:rsid w:val="009C7ADE"/>
    <w:rsid w:val="009D380F"/>
    <w:rsid w:val="009D3EF6"/>
    <w:rsid w:val="009D4243"/>
    <w:rsid w:val="009E07BE"/>
    <w:rsid w:val="009E094C"/>
    <w:rsid w:val="009E0D27"/>
    <w:rsid w:val="009E27A4"/>
    <w:rsid w:val="009E3FED"/>
    <w:rsid w:val="009E56A8"/>
    <w:rsid w:val="009E5CD8"/>
    <w:rsid w:val="009E5CE4"/>
    <w:rsid w:val="009F0E3A"/>
    <w:rsid w:val="009F3E4B"/>
    <w:rsid w:val="009F4B4B"/>
    <w:rsid w:val="009F755D"/>
    <w:rsid w:val="00A03BCB"/>
    <w:rsid w:val="00A105A0"/>
    <w:rsid w:val="00A156DA"/>
    <w:rsid w:val="00A15FBC"/>
    <w:rsid w:val="00A206DC"/>
    <w:rsid w:val="00A20FAB"/>
    <w:rsid w:val="00A23268"/>
    <w:rsid w:val="00A235A8"/>
    <w:rsid w:val="00A240F3"/>
    <w:rsid w:val="00A26F22"/>
    <w:rsid w:val="00A27E07"/>
    <w:rsid w:val="00A30BA4"/>
    <w:rsid w:val="00A35FE6"/>
    <w:rsid w:val="00A44C1F"/>
    <w:rsid w:val="00A44C21"/>
    <w:rsid w:val="00A46C94"/>
    <w:rsid w:val="00A47B78"/>
    <w:rsid w:val="00A536B8"/>
    <w:rsid w:val="00A53FBF"/>
    <w:rsid w:val="00A54016"/>
    <w:rsid w:val="00A605BC"/>
    <w:rsid w:val="00A625C3"/>
    <w:rsid w:val="00A62E35"/>
    <w:rsid w:val="00A64846"/>
    <w:rsid w:val="00A6485A"/>
    <w:rsid w:val="00A663EC"/>
    <w:rsid w:val="00A667C6"/>
    <w:rsid w:val="00A7057D"/>
    <w:rsid w:val="00A728DB"/>
    <w:rsid w:val="00A7299E"/>
    <w:rsid w:val="00A72A44"/>
    <w:rsid w:val="00A746E4"/>
    <w:rsid w:val="00A778D6"/>
    <w:rsid w:val="00A77D6D"/>
    <w:rsid w:val="00A845FD"/>
    <w:rsid w:val="00A90EE1"/>
    <w:rsid w:val="00A9350D"/>
    <w:rsid w:val="00A95790"/>
    <w:rsid w:val="00A95EF4"/>
    <w:rsid w:val="00A970A6"/>
    <w:rsid w:val="00AA5C4A"/>
    <w:rsid w:val="00AA68AF"/>
    <w:rsid w:val="00AB046D"/>
    <w:rsid w:val="00AB1D68"/>
    <w:rsid w:val="00AD5AE5"/>
    <w:rsid w:val="00AD5D95"/>
    <w:rsid w:val="00AD6180"/>
    <w:rsid w:val="00AD6E58"/>
    <w:rsid w:val="00AE0BD9"/>
    <w:rsid w:val="00AE0F35"/>
    <w:rsid w:val="00AE1FFA"/>
    <w:rsid w:val="00AE2564"/>
    <w:rsid w:val="00AE48CD"/>
    <w:rsid w:val="00AE4F33"/>
    <w:rsid w:val="00AE779A"/>
    <w:rsid w:val="00AE7FC5"/>
    <w:rsid w:val="00AF0066"/>
    <w:rsid w:val="00AF1BAE"/>
    <w:rsid w:val="00AF1BE6"/>
    <w:rsid w:val="00AF6E27"/>
    <w:rsid w:val="00B0048D"/>
    <w:rsid w:val="00B028EA"/>
    <w:rsid w:val="00B04969"/>
    <w:rsid w:val="00B05E43"/>
    <w:rsid w:val="00B06172"/>
    <w:rsid w:val="00B06318"/>
    <w:rsid w:val="00B0672D"/>
    <w:rsid w:val="00B077B1"/>
    <w:rsid w:val="00B07FFA"/>
    <w:rsid w:val="00B11986"/>
    <w:rsid w:val="00B15C14"/>
    <w:rsid w:val="00B1632B"/>
    <w:rsid w:val="00B169A7"/>
    <w:rsid w:val="00B17EB8"/>
    <w:rsid w:val="00B208CC"/>
    <w:rsid w:val="00B24F78"/>
    <w:rsid w:val="00B3336E"/>
    <w:rsid w:val="00B34E7D"/>
    <w:rsid w:val="00B42FC8"/>
    <w:rsid w:val="00B44E61"/>
    <w:rsid w:val="00B500E6"/>
    <w:rsid w:val="00B50BC1"/>
    <w:rsid w:val="00B5143A"/>
    <w:rsid w:val="00B5383E"/>
    <w:rsid w:val="00B54222"/>
    <w:rsid w:val="00B55179"/>
    <w:rsid w:val="00B55527"/>
    <w:rsid w:val="00B576E7"/>
    <w:rsid w:val="00B62EE0"/>
    <w:rsid w:val="00B63189"/>
    <w:rsid w:val="00B641EF"/>
    <w:rsid w:val="00B6795E"/>
    <w:rsid w:val="00B7066C"/>
    <w:rsid w:val="00B74ABD"/>
    <w:rsid w:val="00B75668"/>
    <w:rsid w:val="00B76DD8"/>
    <w:rsid w:val="00B83DBF"/>
    <w:rsid w:val="00B95923"/>
    <w:rsid w:val="00B971F9"/>
    <w:rsid w:val="00B9751E"/>
    <w:rsid w:val="00B97746"/>
    <w:rsid w:val="00BA1D5E"/>
    <w:rsid w:val="00BA2EFA"/>
    <w:rsid w:val="00BA7671"/>
    <w:rsid w:val="00BA7A08"/>
    <w:rsid w:val="00BB2646"/>
    <w:rsid w:val="00BB29B3"/>
    <w:rsid w:val="00BC0148"/>
    <w:rsid w:val="00BC0482"/>
    <w:rsid w:val="00BC0536"/>
    <w:rsid w:val="00BC4DF7"/>
    <w:rsid w:val="00BC5117"/>
    <w:rsid w:val="00BC5CBC"/>
    <w:rsid w:val="00BC730F"/>
    <w:rsid w:val="00BD2161"/>
    <w:rsid w:val="00BD2DED"/>
    <w:rsid w:val="00BD3B5D"/>
    <w:rsid w:val="00BD726D"/>
    <w:rsid w:val="00BE28EA"/>
    <w:rsid w:val="00BE642B"/>
    <w:rsid w:val="00BE6F91"/>
    <w:rsid w:val="00BF0BF6"/>
    <w:rsid w:val="00BF1FA7"/>
    <w:rsid w:val="00C02348"/>
    <w:rsid w:val="00C06468"/>
    <w:rsid w:val="00C106AB"/>
    <w:rsid w:val="00C11E99"/>
    <w:rsid w:val="00C17633"/>
    <w:rsid w:val="00C21107"/>
    <w:rsid w:val="00C217A6"/>
    <w:rsid w:val="00C21858"/>
    <w:rsid w:val="00C21DC8"/>
    <w:rsid w:val="00C21F04"/>
    <w:rsid w:val="00C3158D"/>
    <w:rsid w:val="00C31CB5"/>
    <w:rsid w:val="00C31E9F"/>
    <w:rsid w:val="00C33E2C"/>
    <w:rsid w:val="00C3516C"/>
    <w:rsid w:val="00C40131"/>
    <w:rsid w:val="00C402FE"/>
    <w:rsid w:val="00C40472"/>
    <w:rsid w:val="00C41407"/>
    <w:rsid w:val="00C4144A"/>
    <w:rsid w:val="00C418EF"/>
    <w:rsid w:val="00C43983"/>
    <w:rsid w:val="00C44C38"/>
    <w:rsid w:val="00C4525F"/>
    <w:rsid w:val="00C453F1"/>
    <w:rsid w:val="00C52BF9"/>
    <w:rsid w:val="00C52D12"/>
    <w:rsid w:val="00C54381"/>
    <w:rsid w:val="00C54D9F"/>
    <w:rsid w:val="00C5675A"/>
    <w:rsid w:val="00C600CB"/>
    <w:rsid w:val="00C62622"/>
    <w:rsid w:val="00C63331"/>
    <w:rsid w:val="00C660F6"/>
    <w:rsid w:val="00C66DA7"/>
    <w:rsid w:val="00C71C82"/>
    <w:rsid w:val="00C72191"/>
    <w:rsid w:val="00C819DD"/>
    <w:rsid w:val="00C82540"/>
    <w:rsid w:val="00C82AA5"/>
    <w:rsid w:val="00C830B9"/>
    <w:rsid w:val="00C91F5B"/>
    <w:rsid w:val="00C92315"/>
    <w:rsid w:val="00C92659"/>
    <w:rsid w:val="00C93822"/>
    <w:rsid w:val="00C955CC"/>
    <w:rsid w:val="00C95DAB"/>
    <w:rsid w:val="00CA17B1"/>
    <w:rsid w:val="00CA411A"/>
    <w:rsid w:val="00CA426C"/>
    <w:rsid w:val="00CA441B"/>
    <w:rsid w:val="00CA6178"/>
    <w:rsid w:val="00CA7001"/>
    <w:rsid w:val="00CA72AC"/>
    <w:rsid w:val="00CA7F30"/>
    <w:rsid w:val="00CB7051"/>
    <w:rsid w:val="00CC0BA0"/>
    <w:rsid w:val="00CC218F"/>
    <w:rsid w:val="00CC4098"/>
    <w:rsid w:val="00CC5774"/>
    <w:rsid w:val="00CC5CF9"/>
    <w:rsid w:val="00CD04C2"/>
    <w:rsid w:val="00CD0AC8"/>
    <w:rsid w:val="00CD0EED"/>
    <w:rsid w:val="00CD4EF9"/>
    <w:rsid w:val="00CD683E"/>
    <w:rsid w:val="00CE0878"/>
    <w:rsid w:val="00CE152E"/>
    <w:rsid w:val="00CE5734"/>
    <w:rsid w:val="00CF1096"/>
    <w:rsid w:val="00CF6E80"/>
    <w:rsid w:val="00D016FA"/>
    <w:rsid w:val="00D0460C"/>
    <w:rsid w:val="00D11D7A"/>
    <w:rsid w:val="00D161A0"/>
    <w:rsid w:val="00D1697A"/>
    <w:rsid w:val="00D17B6D"/>
    <w:rsid w:val="00D220D0"/>
    <w:rsid w:val="00D23D5B"/>
    <w:rsid w:val="00D2538A"/>
    <w:rsid w:val="00D25AE0"/>
    <w:rsid w:val="00D26A67"/>
    <w:rsid w:val="00D3020B"/>
    <w:rsid w:val="00D37885"/>
    <w:rsid w:val="00D3794A"/>
    <w:rsid w:val="00D4196E"/>
    <w:rsid w:val="00D47689"/>
    <w:rsid w:val="00D549FC"/>
    <w:rsid w:val="00D6132E"/>
    <w:rsid w:val="00D61883"/>
    <w:rsid w:val="00D62E94"/>
    <w:rsid w:val="00D665FE"/>
    <w:rsid w:val="00D67DE2"/>
    <w:rsid w:val="00D72AD5"/>
    <w:rsid w:val="00D73478"/>
    <w:rsid w:val="00D81E23"/>
    <w:rsid w:val="00D85736"/>
    <w:rsid w:val="00D85827"/>
    <w:rsid w:val="00D86BE9"/>
    <w:rsid w:val="00D876D1"/>
    <w:rsid w:val="00D87F95"/>
    <w:rsid w:val="00D92353"/>
    <w:rsid w:val="00D9347F"/>
    <w:rsid w:val="00D94A46"/>
    <w:rsid w:val="00D94CAB"/>
    <w:rsid w:val="00D94E05"/>
    <w:rsid w:val="00D95FA4"/>
    <w:rsid w:val="00DA0898"/>
    <w:rsid w:val="00DA0D09"/>
    <w:rsid w:val="00DA114B"/>
    <w:rsid w:val="00DA1199"/>
    <w:rsid w:val="00DA173E"/>
    <w:rsid w:val="00DA3480"/>
    <w:rsid w:val="00DA4E98"/>
    <w:rsid w:val="00DA62B8"/>
    <w:rsid w:val="00DB2D91"/>
    <w:rsid w:val="00DB5640"/>
    <w:rsid w:val="00DB5768"/>
    <w:rsid w:val="00DB5807"/>
    <w:rsid w:val="00DB58E3"/>
    <w:rsid w:val="00DB6AE9"/>
    <w:rsid w:val="00DC338F"/>
    <w:rsid w:val="00DC4F4E"/>
    <w:rsid w:val="00DC572D"/>
    <w:rsid w:val="00DC5CF5"/>
    <w:rsid w:val="00DC79C8"/>
    <w:rsid w:val="00DD65D8"/>
    <w:rsid w:val="00DE2D3D"/>
    <w:rsid w:val="00DE3D12"/>
    <w:rsid w:val="00DE45DD"/>
    <w:rsid w:val="00DE5902"/>
    <w:rsid w:val="00DE76A6"/>
    <w:rsid w:val="00DE7BEE"/>
    <w:rsid w:val="00DF0ACB"/>
    <w:rsid w:val="00DF2858"/>
    <w:rsid w:val="00DF4ADD"/>
    <w:rsid w:val="00DF7131"/>
    <w:rsid w:val="00E00550"/>
    <w:rsid w:val="00E00986"/>
    <w:rsid w:val="00E0148A"/>
    <w:rsid w:val="00E03DE4"/>
    <w:rsid w:val="00E061E9"/>
    <w:rsid w:val="00E067E9"/>
    <w:rsid w:val="00E11314"/>
    <w:rsid w:val="00E1187D"/>
    <w:rsid w:val="00E12FC5"/>
    <w:rsid w:val="00E135D1"/>
    <w:rsid w:val="00E23EB6"/>
    <w:rsid w:val="00E2560D"/>
    <w:rsid w:val="00E30B8A"/>
    <w:rsid w:val="00E3110E"/>
    <w:rsid w:val="00E35098"/>
    <w:rsid w:val="00E423A6"/>
    <w:rsid w:val="00E42458"/>
    <w:rsid w:val="00E4265A"/>
    <w:rsid w:val="00E42833"/>
    <w:rsid w:val="00E467F3"/>
    <w:rsid w:val="00E51F8A"/>
    <w:rsid w:val="00E57870"/>
    <w:rsid w:val="00E60441"/>
    <w:rsid w:val="00E61415"/>
    <w:rsid w:val="00E64944"/>
    <w:rsid w:val="00E67CB1"/>
    <w:rsid w:val="00E67DED"/>
    <w:rsid w:val="00E733A5"/>
    <w:rsid w:val="00E740F5"/>
    <w:rsid w:val="00E759FF"/>
    <w:rsid w:val="00E76055"/>
    <w:rsid w:val="00E76406"/>
    <w:rsid w:val="00E76F52"/>
    <w:rsid w:val="00E80469"/>
    <w:rsid w:val="00E814F8"/>
    <w:rsid w:val="00E85161"/>
    <w:rsid w:val="00E86ABC"/>
    <w:rsid w:val="00E875ED"/>
    <w:rsid w:val="00E87DA1"/>
    <w:rsid w:val="00E901DE"/>
    <w:rsid w:val="00E95C1C"/>
    <w:rsid w:val="00E97038"/>
    <w:rsid w:val="00EA0889"/>
    <w:rsid w:val="00EA0DD0"/>
    <w:rsid w:val="00EA32EF"/>
    <w:rsid w:val="00EA4C8F"/>
    <w:rsid w:val="00EA50D2"/>
    <w:rsid w:val="00EA5A87"/>
    <w:rsid w:val="00EA6ED8"/>
    <w:rsid w:val="00EB1396"/>
    <w:rsid w:val="00EB6E8A"/>
    <w:rsid w:val="00EC015B"/>
    <w:rsid w:val="00EC1F31"/>
    <w:rsid w:val="00EC7AA3"/>
    <w:rsid w:val="00ED177C"/>
    <w:rsid w:val="00ED1BE1"/>
    <w:rsid w:val="00ED2D57"/>
    <w:rsid w:val="00ED41A2"/>
    <w:rsid w:val="00ED4BBC"/>
    <w:rsid w:val="00ED5ED6"/>
    <w:rsid w:val="00ED5FFF"/>
    <w:rsid w:val="00ED6EB0"/>
    <w:rsid w:val="00EE1F78"/>
    <w:rsid w:val="00EE2E89"/>
    <w:rsid w:val="00EE50CB"/>
    <w:rsid w:val="00EF0820"/>
    <w:rsid w:val="00EF0EDA"/>
    <w:rsid w:val="00EF28C4"/>
    <w:rsid w:val="00EF2D19"/>
    <w:rsid w:val="00EF4815"/>
    <w:rsid w:val="00F00B4A"/>
    <w:rsid w:val="00F01434"/>
    <w:rsid w:val="00F04616"/>
    <w:rsid w:val="00F048A8"/>
    <w:rsid w:val="00F05CF3"/>
    <w:rsid w:val="00F06C47"/>
    <w:rsid w:val="00F07A95"/>
    <w:rsid w:val="00F1024F"/>
    <w:rsid w:val="00F11DB9"/>
    <w:rsid w:val="00F12021"/>
    <w:rsid w:val="00F12CE4"/>
    <w:rsid w:val="00F14CB9"/>
    <w:rsid w:val="00F16F80"/>
    <w:rsid w:val="00F16F9F"/>
    <w:rsid w:val="00F2101A"/>
    <w:rsid w:val="00F23881"/>
    <w:rsid w:val="00F24E58"/>
    <w:rsid w:val="00F3542C"/>
    <w:rsid w:val="00F36BB0"/>
    <w:rsid w:val="00F458F2"/>
    <w:rsid w:val="00F47453"/>
    <w:rsid w:val="00F50EA9"/>
    <w:rsid w:val="00F518E1"/>
    <w:rsid w:val="00F52002"/>
    <w:rsid w:val="00F52DF0"/>
    <w:rsid w:val="00F543A5"/>
    <w:rsid w:val="00F556FF"/>
    <w:rsid w:val="00F57351"/>
    <w:rsid w:val="00F60DDF"/>
    <w:rsid w:val="00F60F4A"/>
    <w:rsid w:val="00F62998"/>
    <w:rsid w:val="00F62CA4"/>
    <w:rsid w:val="00F638BB"/>
    <w:rsid w:val="00F64108"/>
    <w:rsid w:val="00F64950"/>
    <w:rsid w:val="00F662A3"/>
    <w:rsid w:val="00F66826"/>
    <w:rsid w:val="00F72162"/>
    <w:rsid w:val="00F72482"/>
    <w:rsid w:val="00F751A5"/>
    <w:rsid w:val="00F76860"/>
    <w:rsid w:val="00F8047E"/>
    <w:rsid w:val="00F847DA"/>
    <w:rsid w:val="00F91D4F"/>
    <w:rsid w:val="00F91F07"/>
    <w:rsid w:val="00F94BED"/>
    <w:rsid w:val="00FA368B"/>
    <w:rsid w:val="00FB192E"/>
    <w:rsid w:val="00FB5A03"/>
    <w:rsid w:val="00FB6CEB"/>
    <w:rsid w:val="00FB6E65"/>
    <w:rsid w:val="00FB726F"/>
    <w:rsid w:val="00FB7EF7"/>
    <w:rsid w:val="00FC0A7D"/>
    <w:rsid w:val="00FC29C5"/>
    <w:rsid w:val="00FC62B9"/>
    <w:rsid w:val="00FD1D1E"/>
    <w:rsid w:val="00FD29A9"/>
    <w:rsid w:val="00FD2B39"/>
    <w:rsid w:val="00FD613B"/>
    <w:rsid w:val="00FD7B9C"/>
    <w:rsid w:val="00FE1F21"/>
    <w:rsid w:val="00FE216D"/>
    <w:rsid w:val="00FE2430"/>
    <w:rsid w:val="00FE3863"/>
    <w:rsid w:val="00FE5B9D"/>
    <w:rsid w:val="00FF1F64"/>
    <w:rsid w:val="00FF2169"/>
    <w:rsid w:val="00FF3092"/>
    <w:rsid w:val="00FF3557"/>
    <w:rsid w:val="00FF3579"/>
    <w:rsid w:val="00FF3924"/>
    <w:rsid w:val="00FF40E2"/>
    <w:rsid w:val="00FF452E"/>
    <w:rsid w:val="00FF4BA5"/>
    <w:rsid w:val="00FF58C6"/>
    <w:rsid w:val="00FF69AC"/>
    <w:rsid w:val="00FF6CBE"/>
    <w:rsid w:val="00FF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467EB"/>
  <w15:docId w15:val="{B53557BF-B9FD-4354-8BC3-FB6A5E6A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E10E0"/>
  </w:style>
  <w:style w:type="paragraph" w:styleId="1">
    <w:name w:val="heading 1"/>
    <w:basedOn w:val="a0"/>
    <w:next w:val="a0"/>
    <w:link w:val="11"/>
    <w:uiPriority w:val="99"/>
    <w:qFormat/>
    <w:rsid w:val="003F4DD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9"/>
    <w:qFormat/>
    <w:rsid w:val="003F4DD8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3F4DD8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9"/>
    <w:qFormat/>
    <w:rsid w:val="003F4DD8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5864DF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822491"/>
    <w:rPr>
      <w:sz w:val="28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link w:val="3"/>
    <w:uiPriority w:val="99"/>
    <w:locked/>
    <w:rsid w:val="00822491"/>
    <w:rPr>
      <w:sz w:val="28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822491"/>
    <w:rPr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822491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locked/>
    <w:rsid w:val="00822491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uiPriority w:val="99"/>
    <w:qFormat/>
    <w:rsid w:val="003F4DD8"/>
    <w:pPr>
      <w:jc w:val="center"/>
    </w:pPr>
    <w:rPr>
      <w:b/>
      <w:sz w:val="28"/>
    </w:rPr>
  </w:style>
  <w:style w:type="paragraph" w:styleId="a6">
    <w:name w:val="Body Text"/>
    <w:basedOn w:val="a0"/>
    <w:link w:val="a7"/>
    <w:rsid w:val="003F4DD8"/>
    <w:rPr>
      <w:rFonts w:ascii="Arial" w:hAnsi="Arial"/>
      <w:sz w:val="24"/>
    </w:rPr>
  </w:style>
  <w:style w:type="character" w:customStyle="1" w:styleId="a7">
    <w:name w:val="Основной текст Знак"/>
    <w:link w:val="a6"/>
    <w:locked/>
    <w:rsid w:val="00822491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uiPriority w:val="99"/>
    <w:rsid w:val="003F4DD8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822491"/>
    <w:rPr>
      <w:lang w:val="ru-RU" w:eastAsia="ru-RU" w:bidi="ar-SA"/>
    </w:rPr>
  </w:style>
  <w:style w:type="character" w:styleId="aa">
    <w:name w:val="page number"/>
    <w:basedOn w:val="a1"/>
    <w:rsid w:val="003F4DD8"/>
  </w:style>
  <w:style w:type="paragraph" w:styleId="ab">
    <w:name w:val="Body Text Indent"/>
    <w:basedOn w:val="a0"/>
    <w:link w:val="ac"/>
    <w:rsid w:val="003F4DD8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link w:val="ab"/>
    <w:uiPriority w:val="99"/>
    <w:locked/>
    <w:rsid w:val="00822491"/>
    <w:rPr>
      <w:sz w:val="26"/>
      <w:lang w:val="ru-RU" w:eastAsia="ru-RU" w:bidi="ar-SA"/>
    </w:rPr>
  </w:style>
  <w:style w:type="paragraph" w:styleId="31">
    <w:name w:val="Body Text Indent 3"/>
    <w:basedOn w:val="a0"/>
    <w:link w:val="32"/>
    <w:rsid w:val="003F4DD8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link w:val="31"/>
    <w:locked/>
    <w:rsid w:val="00822491"/>
    <w:rPr>
      <w:sz w:val="26"/>
      <w:lang w:val="ru-RU" w:eastAsia="ru-RU" w:bidi="ar-SA"/>
    </w:rPr>
  </w:style>
  <w:style w:type="paragraph" w:styleId="21">
    <w:name w:val="Body Text Indent 2"/>
    <w:basedOn w:val="a0"/>
    <w:link w:val="22"/>
    <w:rsid w:val="003F4DD8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822491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rsid w:val="003F4DD8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link w:val="ad"/>
    <w:locked/>
    <w:rsid w:val="00822491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822491"/>
    <w:rPr>
      <w:lang w:val="ru-RU" w:eastAsia="ru-RU" w:bidi="ar-SA"/>
    </w:rPr>
  </w:style>
  <w:style w:type="table" w:styleId="af">
    <w:name w:val="Table Grid"/>
    <w:basedOn w:val="a2"/>
    <w:uiPriority w:val="99"/>
    <w:rsid w:val="00DC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uiPriority w:val="99"/>
    <w:rsid w:val="00F91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822491"/>
    <w:rPr>
      <w:lang w:val="ru-RU" w:eastAsia="ru-RU" w:bidi="ar-SA"/>
    </w:rPr>
  </w:style>
  <w:style w:type="paragraph" w:styleId="33">
    <w:name w:val="Body Text 3"/>
    <w:basedOn w:val="a0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822491"/>
    <w:rPr>
      <w:sz w:val="16"/>
      <w:szCs w:val="16"/>
      <w:lang w:val="ru-RU" w:eastAsia="ru-RU" w:bidi="ar-SA"/>
    </w:rPr>
  </w:style>
  <w:style w:type="paragraph" w:customStyle="1" w:styleId="10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2">
    <w:name w:val="Strong"/>
    <w:qFormat/>
    <w:rsid w:val="00B7066C"/>
    <w:rPr>
      <w:b/>
      <w:bCs/>
    </w:rPr>
  </w:style>
  <w:style w:type="paragraph" w:styleId="af3">
    <w:name w:val="Title"/>
    <w:basedOn w:val="a0"/>
    <w:link w:val="af4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4">
    <w:name w:val="Заголовок Знак"/>
    <w:link w:val="af3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link w:val="af6"/>
    <w:locked/>
    <w:rsid w:val="0064641B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link w:val="HTML"/>
    <w:locked/>
    <w:rsid w:val="00822491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8">
    <w:name w:val="Маркированный список Знак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8"/>
    <w:rsid w:val="004377CC"/>
    <w:pPr>
      <w:numPr>
        <w:numId w:val="13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22491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0"/>
    <w:next w:val="a0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rsid w:val="0066160D"/>
    <w:rPr>
      <w:color w:val="0000FF"/>
      <w:u w:val="single"/>
    </w:rPr>
  </w:style>
  <w:style w:type="paragraph" w:customStyle="1" w:styleId="afd">
    <w:name w:val="Текст (лев. подпись)"/>
    <w:basedOn w:val="a0"/>
    <w:next w:val="a0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0"/>
    <w:next w:val="a0"/>
    <w:uiPriority w:val="99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0"/>
    <w:next w:val="a0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822491"/>
    <w:rPr>
      <w:rFonts w:ascii="Courier New" w:hAnsi="Courier New" w:cs="Courier New"/>
      <w:lang w:val="ru-RU" w:eastAsia="ru-RU" w:bidi="ar-SA"/>
    </w:rPr>
  </w:style>
  <w:style w:type="paragraph" w:customStyle="1" w:styleId="aff0">
    <w:name w:val="Комментарий"/>
    <w:basedOn w:val="a0"/>
    <w:next w:val="a0"/>
    <w:uiPriority w:val="99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0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link w:val="aff3"/>
    <w:locked/>
    <w:rsid w:val="00822491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link w:val="aff7"/>
    <w:uiPriority w:val="99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0"/>
    <w:link w:val="aff6"/>
    <w:uiPriority w:val="99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uiPriority w:val="99"/>
    <w:rsid w:val="00D220D0"/>
    <w:rPr>
      <w:b/>
      <w:color w:val="000080"/>
    </w:rPr>
  </w:style>
  <w:style w:type="character" w:customStyle="1" w:styleId="aff9">
    <w:name w:val="Гипертекстовая ссылка"/>
    <w:uiPriority w:val="99"/>
    <w:rsid w:val="00D220D0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uiPriority w:val="99"/>
    <w:rsid w:val="00D220D0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5">
    <w:name w:val="Заголовок1"/>
    <w:basedOn w:val="affd"/>
    <w:next w:val="a0"/>
    <w:uiPriority w:val="99"/>
    <w:rsid w:val="00D220D0"/>
    <w:rPr>
      <w:rFonts w:ascii="Arial" w:hAnsi="Arial" w:cs="Times New Roman"/>
      <w:b/>
      <w:bCs/>
      <w:color w:val="C0C0C0"/>
    </w:rPr>
  </w:style>
  <w:style w:type="character" w:customStyle="1" w:styleId="affe">
    <w:name w:val="Заголовок своего сообщения"/>
    <w:uiPriority w:val="99"/>
    <w:rsid w:val="00D220D0"/>
    <w:rPr>
      <w:rFonts w:cs="Times New Roman"/>
      <w:b/>
      <w:color w:val="000080"/>
    </w:rPr>
  </w:style>
  <w:style w:type="paragraph" w:customStyle="1" w:styleId="afff">
    <w:name w:val="Заголовок статьи"/>
    <w:basedOn w:val="a0"/>
    <w:next w:val="a0"/>
    <w:uiPriority w:val="99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0">
    <w:name w:val="Заголовок чужого сообщения"/>
    <w:uiPriority w:val="99"/>
    <w:rsid w:val="00D220D0"/>
    <w:rPr>
      <w:rFonts w:cs="Times New Roman"/>
      <w:b/>
      <w:color w:val="FF0000"/>
    </w:rPr>
  </w:style>
  <w:style w:type="paragraph" w:customStyle="1" w:styleId="afff1">
    <w:name w:val="Интерактивный заголовок"/>
    <w:basedOn w:val="15"/>
    <w:next w:val="a0"/>
    <w:uiPriority w:val="99"/>
    <w:rsid w:val="00D220D0"/>
    <w:rPr>
      <w:b w:val="0"/>
      <w:bCs w:val="0"/>
      <w:color w:val="auto"/>
      <w:u w:val="single"/>
    </w:rPr>
  </w:style>
  <w:style w:type="paragraph" w:customStyle="1" w:styleId="afff2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3">
    <w:name w:val="Информация об изменениях документа"/>
    <w:basedOn w:val="aff0"/>
    <w:next w:val="a0"/>
    <w:uiPriority w:val="99"/>
    <w:rsid w:val="00D220D0"/>
    <w:pPr>
      <w:widowControl w:val="0"/>
      <w:ind w:left="0"/>
    </w:pPr>
    <w:rPr>
      <w:sz w:val="24"/>
      <w:szCs w:val="24"/>
    </w:rPr>
  </w:style>
  <w:style w:type="paragraph" w:customStyle="1" w:styleId="afff4">
    <w:name w:val="Колонтитул (левый)"/>
    <w:basedOn w:val="afd"/>
    <w:next w:val="a0"/>
    <w:uiPriority w:val="99"/>
    <w:rsid w:val="00D220D0"/>
    <w:pPr>
      <w:jc w:val="both"/>
    </w:pPr>
    <w:rPr>
      <w:sz w:val="16"/>
      <w:szCs w:val="16"/>
    </w:rPr>
  </w:style>
  <w:style w:type="paragraph" w:customStyle="1" w:styleId="afff5">
    <w:name w:val="Колонтитул (правый)"/>
    <w:basedOn w:val="afe"/>
    <w:next w:val="a0"/>
    <w:uiPriority w:val="99"/>
    <w:rsid w:val="00D220D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0"/>
    <w:next w:val="a0"/>
    <w:uiPriority w:val="99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7">
    <w:name w:val="Куда обратиться?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8">
    <w:name w:val="Моноширинный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D220D0"/>
    <w:rPr>
      <w:rFonts w:cs="Times New Roman"/>
      <w:b/>
      <w:color w:val="000080"/>
    </w:rPr>
  </w:style>
  <w:style w:type="character" w:customStyle="1" w:styleId="afffa">
    <w:name w:val="Не вступил в силу"/>
    <w:uiPriority w:val="99"/>
    <w:rsid w:val="00D220D0"/>
    <w:rPr>
      <w:rFonts w:cs="Times New Roman"/>
      <w:b/>
      <w:color w:val="008080"/>
    </w:rPr>
  </w:style>
  <w:style w:type="paragraph" w:customStyle="1" w:styleId="afffb">
    <w:name w:val="Необходимые документы"/>
    <w:basedOn w:val="a0"/>
    <w:next w:val="a0"/>
    <w:uiPriority w:val="99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c">
    <w:name w:val="Нормальный (таблица)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d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e">
    <w:name w:val="Оглавление"/>
    <w:basedOn w:val="afa"/>
    <w:next w:val="a0"/>
    <w:uiPriority w:val="99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">
    <w:name w:val="Опечатки"/>
    <w:uiPriority w:val="99"/>
    <w:rsid w:val="00D220D0"/>
    <w:rPr>
      <w:color w:val="FF0000"/>
    </w:rPr>
  </w:style>
  <w:style w:type="paragraph" w:customStyle="1" w:styleId="affff0">
    <w:name w:val="Переменная часть"/>
    <w:basedOn w:val="affd"/>
    <w:next w:val="a0"/>
    <w:uiPriority w:val="99"/>
    <w:rsid w:val="00D220D0"/>
    <w:rPr>
      <w:rFonts w:ascii="Arial" w:hAnsi="Arial" w:cs="Times New Roman"/>
      <w:sz w:val="20"/>
      <w:szCs w:val="20"/>
    </w:rPr>
  </w:style>
  <w:style w:type="paragraph" w:customStyle="1" w:styleId="affff1">
    <w:name w:val="Постоянная часть"/>
    <w:basedOn w:val="affd"/>
    <w:next w:val="a0"/>
    <w:uiPriority w:val="99"/>
    <w:rsid w:val="00D220D0"/>
    <w:rPr>
      <w:rFonts w:ascii="Arial" w:hAnsi="Arial" w:cs="Times New Roman"/>
      <w:sz w:val="22"/>
      <w:szCs w:val="22"/>
    </w:rPr>
  </w:style>
  <w:style w:type="paragraph" w:customStyle="1" w:styleId="affff2">
    <w:name w:val="Пример."/>
    <w:basedOn w:val="a0"/>
    <w:next w:val="a0"/>
    <w:uiPriority w:val="99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3">
    <w:name w:val="Примечание."/>
    <w:basedOn w:val="aff0"/>
    <w:next w:val="a0"/>
    <w:uiPriority w:val="99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4">
    <w:name w:val="Продолжение ссылки"/>
    <w:basedOn w:val="aff9"/>
    <w:uiPriority w:val="99"/>
    <w:rsid w:val="00D220D0"/>
    <w:rPr>
      <w:rFonts w:cs="Times New Roman"/>
      <w:b/>
      <w:color w:val="008000"/>
    </w:rPr>
  </w:style>
  <w:style w:type="paragraph" w:customStyle="1" w:styleId="affff5">
    <w:name w:val="Словарная статья"/>
    <w:basedOn w:val="a0"/>
    <w:next w:val="a0"/>
    <w:uiPriority w:val="99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6">
    <w:name w:val="Сравнение редакций"/>
    <w:uiPriority w:val="99"/>
    <w:rsid w:val="00D220D0"/>
    <w:rPr>
      <w:rFonts w:cs="Times New Roman"/>
      <w:b/>
      <w:color w:val="000080"/>
    </w:rPr>
  </w:style>
  <w:style w:type="character" w:customStyle="1" w:styleId="affff7">
    <w:name w:val="Сравнение редакций. Добавленный фрагмент"/>
    <w:uiPriority w:val="99"/>
    <w:rsid w:val="00D220D0"/>
    <w:rPr>
      <w:color w:val="0000FF"/>
    </w:rPr>
  </w:style>
  <w:style w:type="character" w:customStyle="1" w:styleId="affff8">
    <w:name w:val="Сравнение редакций. Удаленный фрагмент"/>
    <w:uiPriority w:val="99"/>
    <w:rsid w:val="00D220D0"/>
    <w:rPr>
      <w:strike/>
      <w:color w:val="808000"/>
    </w:rPr>
  </w:style>
  <w:style w:type="paragraph" w:customStyle="1" w:styleId="affff9">
    <w:name w:val="Текст (справка)"/>
    <w:basedOn w:val="a0"/>
    <w:next w:val="a0"/>
    <w:uiPriority w:val="99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a">
    <w:name w:val="Текст в таблице"/>
    <w:basedOn w:val="afffc"/>
    <w:next w:val="a0"/>
    <w:uiPriority w:val="99"/>
    <w:rsid w:val="00D220D0"/>
    <w:pPr>
      <w:ind w:firstLine="500"/>
    </w:pPr>
  </w:style>
  <w:style w:type="paragraph" w:customStyle="1" w:styleId="affffb">
    <w:name w:val="Технический комментарий"/>
    <w:basedOn w:val="a0"/>
    <w:next w:val="a0"/>
    <w:uiPriority w:val="99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c">
    <w:name w:val="Утратил силу"/>
    <w:uiPriority w:val="99"/>
    <w:rsid w:val="00D220D0"/>
    <w:rPr>
      <w:rFonts w:cs="Times New Roman"/>
      <w:b/>
      <w:strike/>
      <w:color w:val="808000"/>
    </w:rPr>
  </w:style>
  <w:style w:type="paragraph" w:customStyle="1" w:styleId="affffd">
    <w:name w:val="Центрированный (таблица)"/>
    <w:basedOn w:val="afffc"/>
    <w:next w:val="a0"/>
    <w:uiPriority w:val="99"/>
    <w:rsid w:val="00D220D0"/>
    <w:pPr>
      <w:jc w:val="center"/>
    </w:pPr>
  </w:style>
  <w:style w:type="character" w:customStyle="1" w:styleId="16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Heading1Char">
    <w:name w:val="Heading 1 Char"/>
    <w:locked/>
    <w:rsid w:val="00822491"/>
    <w:rPr>
      <w:rFonts w:eastAsia="Calibri"/>
      <w:b/>
      <w:sz w:val="28"/>
      <w:szCs w:val="24"/>
      <w:lang w:val="ru-RU" w:eastAsia="en-US" w:bidi="ar-SA"/>
    </w:rPr>
  </w:style>
  <w:style w:type="character" w:customStyle="1" w:styleId="affffe">
    <w:name w:val="Текст примечания Знак"/>
    <w:link w:val="afffff"/>
    <w:locked/>
    <w:rsid w:val="00822491"/>
    <w:rPr>
      <w:lang w:bidi="ar-SA"/>
    </w:rPr>
  </w:style>
  <w:style w:type="paragraph" w:styleId="afffff">
    <w:name w:val="annotation text"/>
    <w:basedOn w:val="a0"/>
    <w:link w:val="affffe"/>
    <w:rsid w:val="00822491"/>
  </w:style>
  <w:style w:type="character" w:customStyle="1" w:styleId="ListBulletChar1">
    <w:name w:val="List Bullet Char1"/>
    <w:locked/>
    <w:rsid w:val="00822491"/>
    <w:rPr>
      <w:rFonts w:ascii="Calibri" w:hAnsi="Calibri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822491"/>
    <w:rPr>
      <w:rFonts w:ascii="Calibri" w:eastAsia="Calibri" w:hAnsi="Calibri"/>
      <w:b/>
      <w:bCs/>
      <w:sz w:val="24"/>
      <w:szCs w:val="24"/>
      <w:lang w:val="ru-RU" w:eastAsia="en-US" w:bidi="ar-SA"/>
    </w:rPr>
  </w:style>
  <w:style w:type="character" w:customStyle="1" w:styleId="afffff0">
    <w:name w:val="Тема примечания Знак"/>
    <w:link w:val="afffff1"/>
    <w:locked/>
    <w:rsid w:val="00822491"/>
    <w:rPr>
      <w:b/>
      <w:lang w:bidi="ar-SA"/>
    </w:rPr>
  </w:style>
  <w:style w:type="paragraph" w:styleId="afffff1">
    <w:name w:val="annotation subject"/>
    <w:basedOn w:val="afffff"/>
    <w:next w:val="afffff"/>
    <w:link w:val="afffff0"/>
    <w:rsid w:val="00822491"/>
    <w:rPr>
      <w:b/>
    </w:rPr>
  </w:style>
  <w:style w:type="paragraph" w:customStyle="1" w:styleId="17">
    <w:name w:val="Абзац списка1"/>
    <w:basedOn w:val="a0"/>
    <w:rsid w:val="00822491"/>
    <w:pPr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OEM">
    <w:name w:val="Нормальный (OEM)"/>
    <w:basedOn w:val="a0"/>
    <w:next w:val="a0"/>
    <w:rsid w:val="00822491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afffff2">
    <w:name w:val="Нормальный (справка)"/>
    <w:basedOn w:val="a0"/>
    <w:next w:val="a0"/>
    <w:rsid w:val="00822491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18">
    <w:name w:val="Заголовок 1 Галя"/>
    <w:basedOn w:val="a0"/>
    <w:rsid w:val="00822491"/>
    <w:pPr>
      <w:jc w:val="center"/>
    </w:pPr>
    <w:rPr>
      <w:rFonts w:eastAsia="Calibri"/>
      <w:b/>
      <w:sz w:val="28"/>
      <w:szCs w:val="28"/>
      <w:lang w:val="en-US"/>
    </w:rPr>
  </w:style>
  <w:style w:type="paragraph" w:customStyle="1" w:styleId="Normall">
    <w:name w:val="Normal l"/>
    <w:basedOn w:val="a0"/>
    <w:rsid w:val="00822491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eastAsia="Calibri"/>
      <w:sz w:val="24"/>
      <w:szCs w:val="24"/>
      <w:lang w:eastAsia="en-US"/>
    </w:rPr>
  </w:style>
  <w:style w:type="paragraph" w:customStyle="1" w:styleId="35">
    <w:name w:val="Знак3"/>
    <w:basedOn w:val="a0"/>
    <w:rsid w:val="00822491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10">
    <w:name w:val="Обычный11"/>
    <w:rsid w:val="00822491"/>
    <w:pPr>
      <w:widowControl w:val="0"/>
    </w:pPr>
    <w:rPr>
      <w:rFonts w:eastAsia="Calibri"/>
    </w:rPr>
  </w:style>
  <w:style w:type="paragraph" w:customStyle="1" w:styleId="19">
    <w:name w:val="Без интервала1"/>
    <w:basedOn w:val="a0"/>
    <w:rsid w:val="00822491"/>
    <w:rPr>
      <w:sz w:val="26"/>
      <w:szCs w:val="26"/>
      <w:lang w:val="en-US" w:eastAsia="en-US"/>
    </w:rPr>
  </w:style>
  <w:style w:type="character" w:styleId="afffff3">
    <w:name w:val="annotation reference"/>
    <w:rsid w:val="00822491"/>
    <w:rPr>
      <w:sz w:val="16"/>
    </w:rPr>
  </w:style>
  <w:style w:type="character" w:customStyle="1" w:styleId="afffff4">
    <w:name w:val="Выделение для Базового Поиска (курсив)"/>
    <w:uiPriority w:val="99"/>
    <w:rsid w:val="00822491"/>
    <w:rPr>
      <w:b/>
      <w:bCs w:val="0"/>
      <w:i/>
      <w:iCs w:val="0"/>
      <w:color w:val="0058A9"/>
    </w:rPr>
  </w:style>
  <w:style w:type="character" w:customStyle="1" w:styleId="1a">
    <w:name w:val="Текст примечания Знак1"/>
    <w:rsid w:val="00822491"/>
    <w:rPr>
      <w:rFonts w:ascii="Times New Roman" w:hAnsi="Times New Roman" w:cs="Times New Roman" w:hint="default"/>
      <w:sz w:val="20"/>
      <w:szCs w:val="20"/>
    </w:rPr>
  </w:style>
  <w:style w:type="character" w:customStyle="1" w:styleId="41">
    <w:name w:val="Знак Знак4"/>
    <w:locked/>
    <w:rsid w:val="00822491"/>
    <w:rPr>
      <w:sz w:val="24"/>
    </w:rPr>
  </w:style>
  <w:style w:type="character" w:customStyle="1" w:styleId="1b">
    <w:name w:val="Тема примечания Знак1"/>
    <w:rsid w:val="0082249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00">
    <w:name w:val="Знак Знак20"/>
    <w:locked/>
    <w:rsid w:val="007A6B98"/>
    <w:rPr>
      <w:b/>
      <w:sz w:val="28"/>
      <w:lang w:bidi="ar-SA"/>
    </w:rPr>
  </w:style>
  <w:style w:type="character" w:customStyle="1" w:styleId="190">
    <w:name w:val="Знак Знак19"/>
    <w:locked/>
    <w:rsid w:val="007A6B98"/>
    <w:rPr>
      <w:sz w:val="28"/>
      <w:lang w:val="ru-RU" w:eastAsia="ru-RU" w:bidi="ar-SA"/>
    </w:rPr>
  </w:style>
  <w:style w:type="character" w:customStyle="1" w:styleId="180">
    <w:name w:val="Знак Знак18"/>
    <w:locked/>
    <w:rsid w:val="007A6B98"/>
    <w:rPr>
      <w:sz w:val="28"/>
      <w:lang w:val="ru-RU" w:eastAsia="ru-RU" w:bidi="ar-SA"/>
    </w:rPr>
  </w:style>
  <w:style w:type="character" w:customStyle="1" w:styleId="170">
    <w:name w:val="Знак Знак17"/>
    <w:locked/>
    <w:rsid w:val="007A6B98"/>
    <w:rPr>
      <w:sz w:val="28"/>
      <w:lang w:val="ru-RU" w:eastAsia="ru-RU" w:bidi="ar-SA"/>
    </w:rPr>
  </w:style>
  <w:style w:type="character" w:customStyle="1" w:styleId="160">
    <w:name w:val="Знак Знак16"/>
    <w:locked/>
    <w:rsid w:val="007A6B98"/>
    <w:rPr>
      <w:b/>
      <w:bCs/>
      <w:i/>
      <w:iCs/>
      <w:sz w:val="26"/>
      <w:szCs w:val="26"/>
      <w:lang w:val="ru-RU" w:eastAsia="ru-RU" w:bidi="ar-SA"/>
    </w:rPr>
  </w:style>
  <w:style w:type="character" w:customStyle="1" w:styleId="36">
    <w:name w:val="Знак Знак3"/>
    <w:locked/>
    <w:rsid w:val="007A6B9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150">
    <w:name w:val="Знак Знак15"/>
    <w:locked/>
    <w:rsid w:val="007A6B98"/>
    <w:rPr>
      <w:i/>
      <w:iCs/>
      <w:sz w:val="24"/>
      <w:szCs w:val="24"/>
      <w:lang w:val="ru-RU" w:eastAsia="ru-RU" w:bidi="ar-SA"/>
    </w:rPr>
  </w:style>
  <w:style w:type="character" w:customStyle="1" w:styleId="130">
    <w:name w:val="Знак Знак13"/>
    <w:locked/>
    <w:rsid w:val="007A6B98"/>
    <w:rPr>
      <w:lang w:val="ru-RU" w:eastAsia="ru-RU" w:bidi="ar-SA"/>
    </w:rPr>
  </w:style>
  <w:style w:type="character" w:customStyle="1" w:styleId="7">
    <w:name w:val="Знак Знак7"/>
    <w:locked/>
    <w:rsid w:val="007A6B98"/>
    <w:rPr>
      <w:lang w:val="ru-RU" w:eastAsia="ru-RU" w:bidi="ar-SA"/>
    </w:rPr>
  </w:style>
  <w:style w:type="character" w:customStyle="1" w:styleId="51">
    <w:name w:val="Знак Знак5"/>
    <w:locked/>
    <w:rsid w:val="007A6B98"/>
    <w:rPr>
      <w:b/>
      <w:bCs/>
      <w:sz w:val="24"/>
      <w:szCs w:val="24"/>
      <w:lang w:val="ru-RU" w:eastAsia="ru-RU" w:bidi="ar-SA"/>
    </w:rPr>
  </w:style>
  <w:style w:type="character" w:customStyle="1" w:styleId="140">
    <w:name w:val="Знак Знак14"/>
    <w:locked/>
    <w:rsid w:val="007A6B98"/>
    <w:rPr>
      <w:rFonts w:ascii="Arial" w:hAnsi="Arial" w:cs="Arial"/>
      <w:sz w:val="24"/>
      <w:lang w:val="ru-RU" w:eastAsia="ru-RU" w:bidi="ar-SA"/>
    </w:rPr>
  </w:style>
  <w:style w:type="character" w:customStyle="1" w:styleId="120">
    <w:name w:val="Знак Знак12"/>
    <w:locked/>
    <w:rsid w:val="007A6B98"/>
    <w:rPr>
      <w:sz w:val="26"/>
      <w:lang w:val="ru-RU" w:eastAsia="ru-RU" w:bidi="ar-SA"/>
    </w:rPr>
  </w:style>
  <w:style w:type="character" w:customStyle="1" w:styleId="81">
    <w:name w:val="Знак Знак8"/>
    <w:locked/>
    <w:rsid w:val="007A6B98"/>
    <w:rPr>
      <w:lang w:val="ru-RU" w:eastAsia="ru-RU" w:bidi="ar-SA"/>
    </w:rPr>
  </w:style>
  <w:style w:type="character" w:customStyle="1" w:styleId="6">
    <w:name w:val="Знак Знак6"/>
    <w:locked/>
    <w:rsid w:val="007A6B98"/>
    <w:rPr>
      <w:sz w:val="16"/>
      <w:szCs w:val="16"/>
      <w:lang w:val="ru-RU" w:eastAsia="ru-RU" w:bidi="ar-SA"/>
    </w:rPr>
  </w:style>
  <w:style w:type="character" w:customStyle="1" w:styleId="100">
    <w:name w:val="Знак Знак10"/>
    <w:locked/>
    <w:rsid w:val="007A6B98"/>
    <w:rPr>
      <w:sz w:val="28"/>
      <w:lang w:val="ru-RU" w:eastAsia="ru-RU" w:bidi="ar-SA"/>
    </w:rPr>
  </w:style>
  <w:style w:type="character" w:customStyle="1" w:styleId="111">
    <w:name w:val="Знак Знак11"/>
    <w:locked/>
    <w:rsid w:val="007A6B98"/>
    <w:rPr>
      <w:sz w:val="26"/>
      <w:lang w:val="ru-RU" w:eastAsia="ru-RU" w:bidi="ar-SA"/>
    </w:rPr>
  </w:style>
  <w:style w:type="paragraph" w:customStyle="1" w:styleId="afffff5">
    <w:name w:val="Подвал для информации об изменениях"/>
    <w:basedOn w:val="1"/>
    <w:next w:val="a0"/>
    <w:uiPriority w:val="99"/>
    <w:rsid w:val="007A6B98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/>
      <w:b w:val="0"/>
      <w:color w:val="26282F"/>
      <w:sz w:val="18"/>
      <w:szCs w:val="18"/>
    </w:rPr>
  </w:style>
  <w:style w:type="paragraph" w:customStyle="1" w:styleId="afffff6">
    <w:name w:val="Стиль"/>
    <w:basedOn w:val="a0"/>
    <w:rsid w:val="007A6B9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f7">
    <w:name w:val="Внимание"/>
    <w:basedOn w:val="a0"/>
    <w:next w:val="a0"/>
    <w:uiPriority w:val="99"/>
    <w:rsid w:val="007A6B98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f8">
    <w:name w:val="Внимание: криминал!!"/>
    <w:basedOn w:val="afffff7"/>
    <w:next w:val="a0"/>
    <w:uiPriority w:val="99"/>
    <w:rsid w:val="007A6B98"/>
  </w:style>
  <w:style w:type="paragraph" w:customStyle="1" w:styleId="afffff9">
    <w:name w:val="Дочерний элемент списка"/>
    <w:basedOn w:val="a0"/>
    <w:next w:val="a0"/>
    <w:uiPriority w:val="99"/>
    <w:rsid w:val="007A6B9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fffa">
    <w:name w:val="Заголовок группы контролов"/>
    <w:basedOn w:val="a0"/>
    <w:next w:val="a0"/>
    <w:uiPriority w:val="99"/>
    <w:rsid w:val="007A6B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fb">
    <w:name w:val="Заголовок для информации об изменениях"/>
    <w:basedOn w:val="1"/>
    <w:next w:val="a0"/>
    <w:uiPriority w:val="99"/>
    <w:rsid w:val="007A6B98"/>
    <w:pPr>
      <w:keepNext w:val="0"/>
      <w:widowControl w:val="0"/>
      <w:shd w:val="clear" w:color="auto" w:fill="FFFFFF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ffc">
    <w:name w:val="Заголовок распахивающейся части диалога"/>
    <w:basedOn w:val="a0"/>
    <w:next w:val="a0"/>
    <w:uiPriority w:val="99"/>
    <w:rsid w:val="007A6B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fffd">
    <w:name w:val="Заголовок ЭР (левое окно)"/>
    <w:basedOn w:val="a0"/>
    <w:next w:val="a0"/>
    <w:uiPriority w:val="99"/>
    <w:rsid w:val="007A6B9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e">
    <w:name w:val="Заголовок ЭР (правое окно)"/>
    <w:basedOn w:val="afffffd"/>
    <w:next w:val="a0"/>
    <w:uiPriority w:val="99"/>
    <w:rsid w:val="007A6B98"/>
    <w:pPr>
      <w:spacing w:after="0"/>
      <w:jc w:val="left"/>
    </w:pPr>
  </w:style>
  <w:style w:type="paragraph" w:customStyle="1" w:styleId="affffff">
    <w:name w:val="Текст информации об изменениях"/>
    <w:basedOn w:val="a0"/>
    <w:next w:val="a0"/>
    <w:uiPriority w:val="99"/>
    <w:rsid w:val="007A6B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0">
    <w:name w:val="Информация об изменениях"/>
    <w:basedOn w:val="affffff"/>
    <w:next w:val="a0"/>
    <w:uiPriority w:val="99"/>
    <w:rsid w:val="007A6B98"/>
    <w:pPr>
      <w:shd w:val="clear" w:color="auto" w:fill="EAEFED"/>
      <w:spacing w:before="180"/>
      <w:ind w:left="360" w:right="360" w:firstLine="0"/>
    </w:pPr>
  </w:style>
  <w:style w:type="paragraph" w:customStyle="1" w:styleId="affffff1">
    <w:name w:val="Напишите нам"/>
    <w:basedOn w:val="a0"/>
    <w:next w:val="a0"/>
    <w:uiPriority w:val="99"/>
    <w:rsid w:val="007A6B98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</w:rPr>
  </w:style>
  <w:style w:type="paragraph" w:customStyle="1" w:styleId="affffff2">
    <w:name w:val="Подзаголовок для информации об изменениях"/>
    <w:basedOn w:val="affffff"/>
    <w:next w:val="a0"/>
    <w:uiPriority w:val="99"/>
    <w:rsid w:val="007A6B98"/>
    <w:rPr>
      <w:b/>
      <w:bCs/>
    </w:rPr>
  </w:style>
  <w:style w:type="paragraph" w:customStyle="1" w:styleId="affffff3">
    <w:name w:val="Подчёркнутый текст"/>
    <w:basedOn w:val="a0"/>
    <w:next w:val="a0"/>
    <w:uiPriority w:val="99"/>
    <w:rsid w:val="007A6B9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Ссылка на официальную публикацию"/>
    <w:basedOn w:val="a0"/>
    <w:next w:val="a0"/>
    <w:uiPriority w:val="99"/>
    <w:rsid w:val="007A6B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Текст ЭР (см. также)"/>
    <w:basedOn w:val="a0"/>
    <w:next w:val="a0"/>
    <w:uiPriority w:val="99"/>
    <w:rsid w:val="007A6B98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6">
    <w:name w:val="Формула"/>
    <w:basedOn w:val="a0"/>
    <w:next w:val="a0"/>
    <w:uiPriority w:val="99"/>
    <w:rsid w:val="007A6B98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-">
    <w:name w:val="ЭР-содержание (правое окно)"/>
    <w:basedOn w:val="a0"/>
    <w:next w:val="a0"/>
    <w:uiPriority w:val="99"/>
    <w:rsid w:val="007A6B98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1c">
    <w:name w:val="Заголовок 1 Знак"/>
    <w:uiPriority w:val="9"/>
    <w:locked/>
    <w:rsid w:val="007A6B98"/>
    <w:rPr>
      <w:rFonts w:ascii="Arial" w:hAnsi="Arial" w:cs="Arial" w:hint="default"/>
      <w:b/>
      <w:bCs w:val="0"/>
      <w:color w:val="26282F"/>
      <w:sz w:val="24"/>
      <w:lang w:val="ru-RU" w:eastAsia="ru-RU"/>
    </w:rPr>
  </w:style>
  <w:style w:type="character" w:customStyle="1" w:styleId="affffff7">
    <w:name w:val="Выделение для Базового Поиска"/>
    <w:uiPriority w:val="99"/>
    <w:rsid w:val="007A6B98"/>
    <w:rPr>
      <w:b/>
      <w:bCs w:val="0"/>
      <w:color w:val="0058A9"/>
    </w:rPr>
  </w:style>
  <w:style w:type="character" w:customStyle="1" w:styleId="affffff8">
    <w:name w:val="Ссылка на утративший силу документ"/>
    <w:uiPriority w:val="99"/>
    <w:rsid w:val="007A6B98"/>
    <w:rPr>
      <w:color w:val="749232"/>
    </w:rPr>
  </w:style>
  <w:style w:type="paragraph" w:customStyle="1" w:styleId="affffff9">
    <w:name w:val="Подчёркнуный текст"/>
    <w:basedOn w:val="a0"/>
    <w:next w:val="a0"/>
    <w:uiPriority w:val="99"/>
    <w:rsid w:val="00A536B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customStyle="1" w:styleId="1d">
    <w:name w:val="1"/>
    <w:basedOn w:val="a0"/>
    <w:uiPriority w:val="99"/>
    <w:rsid w:val="00A536B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ffa">
    <w:name w:val="Цветовое выделение для Текст"/>
    <w:uiPriority w:val="99"/>
    <w:rsid w:val="00B0672D"/>
  </w:style>
  <w:style w:type="paragraph" w:customStyle="1" w:styleId="Default">
    <w:name w:val="Default"/>
    <w:rsid w:val="00E740F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ffffffb">
    <w:name w:val="Информация о версии"/>
    <w:basedOn w:val="aff0"/>
    <w:next w:val="a0"/>
    <w:uiPriority w:val="99"/>
    <w:rsid w:val="004262D6"/>
    <w:pPr>
      <w:widowControl w:val="0"/>
      <w:spacing w:before="75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Standard">
    <w:name w:val="Standard"/>
    <w:rsid w:val="009E094C"/>
    <w:pPr>
      <w:suppressAutoHyphens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affffffc">
    <w:name w:val="Нормальный"/>
    <w:rsid w:val="009E094C"/>
    <w:pPr>
      <w:widowControl w:val="0"/>
      <w:suppressAutoHyphens/>
    </w:pPr>
    <w:rPr>
      <w:rFonts w:eastAsia="SimSun"/>
      <w:color w:val="000000"/>
      <w:kern w:val="2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900F9EAA947FCEFFB27442C3DB0247396F64145EDC94F170D563A4ABCD0D114DE5E936CCCE98142E7707D2720A124519C66BFEC27E2C828CBC52k9p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B09D-7AD5-487B-AB02-10599F4F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19163</CharactersWithSpaces>
  <SharedDoc>false</SharedDoc>
  <HLinks>
    <vt:vector size="6" baseType="variant">
      <vt:variant>
        <vt:i4>67642720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../AppData/Local/Microsoft/AppData/Local/Microsoft/Windows/Temporary Internet Files/OLKA555/Проект изм в ПП № 409 (для выпуска).doc</vt:lpwstr>
      </vt:variant>
      <vt:variant>
        <vt:lpwstr>sub_1001#sub_1001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Чепурнова Оксана Валерьевна</cp:lastModifiedBy>
  <cp:revision>2</cp:revision>
  <cp:lastPrinted>2024-01-15T05:01:00Z</cp:lastPrinted>
  <dcterms:created xsi:type="dcterms:W3CDTF">2024-01-15T05:07:00Z</dcterms:created>
  <dcterms:modified xsi:type="dcterms:W3CDTF">2024-01-15T05:07:00Z</dcterms:modified>
</cp:coreProperties>
</file>