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D5" w:rsidRDefault="00A17D54">
      <w:pPr>
        <w:spacing w:after="0" w:line="0" w:lineRule="atLeast"/>
        <w:jc w:val="center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>
            <wp:extent cx="736600" cy="9207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3660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1D5" w:rsidRDefault="009731D5">
      <w:pPr>
        <w:spacing w:after="0" w:line="0" w:lineRule="atLeast"/>
        <w:jc w:val="center"/>
        <w:rPr>
          <w:rFonts w:ascii="Times New Roman" w:hAnsi="Times New Roman"/>
          <w:sz w:val="28"/>
        </w:rPr>
      </w:pPr>
    </w:p>
    <w:p w:rsidR="009731D5" w:rsidRDefault="00A17D54">
      <w:pPr>
        <w:spacing w:after="0" w:line="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9731D5" w:rsidRDefault="009731D5">
      <w:pPr>
        <w:spacing w:after="0" w:line="0" w:lineRule="atLeast"/>
        <w:jc w:val="center"/>
        <w:rPr>
          <w:rFonts w:ascii="Times New Roman" w:hAnsi="Times New Roman"/>
          <w:sz w:val="28"/>
        </w:rPr>
      </w:pPr>
    </w:p>
    <w:p w:rsidR="009731D5" w:rsidRDefault="00A17D54">
      <w:pPr>
        <w:spacing w:after="0" w:line="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ЧУКОТСКИЙ АВТОНОМНЫЙ ОКРУГ</w:t>
      </w:r>
    </w:p>
    <w:p w:rsidR="009731D5" w:rsidRDefault="009731D5">
      <w:pPr>
        <w:spacing w:after="0" w:line="0" w:lineRule="atLeast"/>
        <w:rPr>
          <w:rFonts w:ascii="Times New Roman" w:hAnsi="Times New Roman"/>
          <w:sz w:val="28"/>
        </w:rPr>
      </w:pPr>
    </w:p>
    <w:p w:rsidR="009731D5" w:rsidRDefault="00A17D54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</w:t>
      </w:r>
    </w:p>
    <w:p w:rsidR="009731D5" w:rsidRDefault="009731D5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</w:p>
    <w:p w:rsidR="009731D5" w:rsidRDefault="00A17D54">
      <w:pPr>
        <w:pStyle w:val="10"/>
        <w:spacing w:before="0" w:after="0"/>
        <w:rPr>
          <w:rFonts w:ascii="Times New Roman" w:hAnsi="Times New Roman"/>
          <w:color w:val="000000"/>
          <w:sz w:val="28"/>
        </w:rPr>
      </w:pPr>
      <w:bookmarkStart w:id="0" w:name="_Hlk189745574"/>
      <w:bookmarkEnd w:id="0"/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 xml:space="preserve">О внесении изменений в некоторые законодательные акты </w:t>
      </w:r>
    </w:p>
    <w:p w:rsidR="009731D5" w:rsidRDefault="00A17D54">
      <w:pPr>
        <w:pStyle w:val="10"/>
        <w:spacing w:before="0"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Чукотского автономного округа»</w:t>
      </w:r>
    </w:p>
    <w:p w:rsidR="009731D5" w:rsidRDefault="009731D5">
      <w:pPr>
        <w:pStyle w:val="10"/>
        <w:spacing w:before="0" w:after="0"/>
        <w:rPr>
          <w:rFonts w:ascii="Times New Roman" w:hAnsi="Times New Roman"/>
          <w:sz w:val="28"/>
        </w:rPr>
      </w:pPr>
    </w:p>
    <w:p w:rsidR="009731D5" w:rsidRDefault="009731D5">
      <w:pPr>
        <w:spacing w:after="0"/>
        <w:rPr>
          <w:rFonts w:ascii="Times New Roman" w:hAnsi="Times New Roman"/>
          <w:sz w:val="28"/>
        </w:rPr>
      </w:pPr>
    </w:p>
    <w:p w:rsidR="009731D5" w:rsidRDefault="00A17D54">
      <w:pPr>
        <w:keepNext/>
        <w:spacing w:after="0" w:line="0" w:lineRule="atLeast"/>
        <w:outlineLvl w:val="2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Принят Думой Чукотского </w:t>
      </w:r>
    </w:p>
    <w:p w:rsidR="009731D5" w:rsidRDefault="00A17D54">
      <w:pPr>
        <w:keepNext/>
        <w:spacing w:after="0" w:line="0" w:lineRule="atLeast"/>
        <w:outlineLvl w:val="2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автономного округа</w:t>
      </w:r>
    </w:p>
    <w:p w:rsidR="009731D5" w:rsidRDefault="00A17D54">
      <w:pPr>
        <w:spacing w:after="0" w:line="0" w:lineRule="atLeas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31 марта 2025 года</w:t>
      </w:r>
    </w:p>
    <w:p w:rsidR="009731D5" w:rsidRDefault="009731D5">
      <w:pPr>
        <w:spacing w:after="0" w:line="0" w:lineRule="atLeast"/>
        <w:ind w:firstLine="720"/>
        <w:jc w:val="both"/>
        <w:rPr>
          <w:rFonts w:ascii="Times New Roman" w:hAnsi="Times New Roman"/>
          <w:b/>
          <w:sz w:val="27"/>
        </w:rPr>
      </w:pPr>
    </w:p>
    <w:p w:rsidR="009731D5" w:rsidRDefault="009731D5">
      <w:pPr>
        <w:spacing w:after="0" w:line="0" w:lineRule="atLeast"/>
        <w:ind w:firstLine="720"/>
        <w:jc w:val="both"/>
        <w:rPr>
          <w:rFonts w:ascii="Times New Roman" w:hAnsi="Times New Roman"/>
          <w:b/>
          <w:sz w:val="27"/>
        </w:rPr>
      </w:pPr>
    </w:p>
    <w:p w:rsidR="009731D5" w:rsidRDefault="00A17D5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9731D5" w:rsidRDefault="009731D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9731D5" w:rsidRDefault="00A17D54">
      <w:pPr>
        <w:spacing w:after="0" w:line="240" w:lineRule="auto"/>
        <w:ind w:firstLine="72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Внести в Закон Чукотского автономного округа от 23 апреля 1998 года </w:t>
      </w:r>
      <w:r>
        <w:br/>
      </w:r>
      <w:r>
        <w:rPr>
          <w:rFonts w:ascii="Times New Roman" w:hAnsi="Times New Roman"/>
          <w:sz w:val="28"/>
        </w:rPr>
        <w:t xml:space="preserve">№ 17-ОЗ «О порядке и условиях вступления в брак на территории Чукотского автономного округа лиц, не достигших возраста шестнадцати лет» («Ведомости» № 7 (12) - приложение к газете «Крайний Север» № 24 (1107) </w:t>
      </w:r>
      <w:r>
        <w:br/>
      </w:r>
      <w:r>
        <w:rPr>
          <w:rFonts w:ascii="Times New Roman" w:hAnsi="Times New Roman"/>
          <w:sz w:val="28"/>
        </w:rPr>
        <w:t xml:space="preserve">от 12.06.1998 г., «Ведомости» № 8/1 (386/1) - приложение к газете </w:t>
      </w:r>
      <w:r>
        <w:br/>
      </w:r>
      <w:r>
        <w:rPr>
          <w:rFonts w:ascii="Times New Roman" w:hAnsi="Times New Roman"/>
          <w:sz w:val="28"/>
        </w:rPr>
        <w:t>«Крайний Север» № 8 (1662) от 27.02.2009 г., «Ведомости» № 40/1 (572/1) – приложение к газете «Крайний Север» № 40 (1848) от 12.10.2012 г., «Ведомости» № 17 (703) – приложение к газете «Крайний Север» № 17 (1979) от 08.05.2015 г.) следующие изменения:</w:t>
      </w:r>
    </w:p>
    <w:p w:rsidR="009731D5" w:rsidRDefault="009731D5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9731D5" w:rsidRDefault="00A17D54">
      <w:pPr>
        <w:pStyle w:val="ListParagraph1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2 статьи 3 слова «городского округа» заменить словами «муниципального, городского округа»;</w:t>
      </w:r>
    </w:p>
    <w:p w:rsidR="009731D5" w:rsidRDefault="009731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9731D5" w:rsidRDefault="00A17D54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статье 4:</w:t>
      </w:r>
    </w:p>
    <w:p w:rsidR="009731D5" w:rsidRDefault="00A17D54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части 1 слова «городского округа» заменить словами «муниципального, городского округа»;</w:t>
      </w:r>
    </w:p>
    <w:p w:rsidR="009731D5" w:rsidRDefault="00A17D54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части 2 слова «городского округа» заменить словами «муниципального, городского округа»;</w:t>
      </w:r>
    </w:p>
    <w:p w:rsidR="009731D5" w:rsidRDefault="009731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731D5" w:rsidRDefault="00A17D54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статье 6:</w:t>
      </w:r>
    </w:p>
    <w:p w:rsidR="009731D5" w:rsidRDefault="00A17D54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наименовании слова «городского округа» заменить словами «муниципального, городского округа»;</w:t>
      </w:r>
    </w:p>
    <w:p w:rsidR="009731D5" w:rsidRDefault="00A17D54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абзаце первом слова «городского округа» заменить словами «муниципального, городского округа».</w:t>
      </w:r>
    </w:p>
    <w:p w:rsidR="009731D5" w:rsidRDefault="009731D5">
      <w:pPr>
        <w:spacing w:after="0" w:line="288" w:lineRule="atLeast"/>
        <w:ind w:firstLine="708"/>
        <w:jc w:val="both"/>
        <w:rPr>
          <w:rFonts w:ascii="Times New Roman" w:hAnsi="Times New Roman"/>
          <w:b/>
          <w:sz w:val="28"/>
        </w:rPr>
      </w:pPr>
    </w:p>
    <w:p w:rsidR="009731D5" w:rsidRDefault="00A17D54">
      <w:pPr>
        <w:spacing w:after="0" w:line="288" w:lineRule="atLeast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:rsidR="009731D5" w:rsidRDefault="009731D5">
      <w:pPr>
        <w:spacing w:after="0" w:line="288" w:lineRule="atLeast"/>
        <w:ind w:firstLine="708"/>
        <w:jc w:val="both"/>
        <w:rPr>
          <w:rFonts w:ascii="Times New Roman" w:hAnsi="Times New Roman"/>
          <w:b/>
          <w:sz w:val="28"/>
        </w:rPr>
      </w:pPr>
    </w:p>
    <w:p w:rsidR="009731D5" w:rsidRDefault="00A17D54">
      <w:pPr>
        <w:spacing w:after="0" w:line="288" w:lineRule="atLeast"/>
        <w:ind w:firstLine="708"/>
        <w:jc w:val="both"/>
      </w:pPr>
      <w:r>
        <w:rPr>
          <w:rFonts w:ascii="Times New Roman" w:hAnsi="Times New Roman"/>
          <w:sz w:val="28"/>
        </w:rPr>
        <w:t xml:space="preserve">Внести в абзац второй части 2 статьи 11 Закона Чукотского автономного округа от 1 марта 2001 года № 15-ОЗ «О Правительстве Чукотского автономного округа» (газета «Крайний Север» № 10 (1251) от 09.03.2001 г., «Ведомости» № 4 (53) - приложение к газете «Крайний Север» № 29 (1270) </w:t>
      </w:r>
      <w:r>
        <w:br/>
      </w:r>
      <w:r>
        <w:rPr>
          <w:rFonts w:ascii="Times New Roman" w:hAnsi="Times New Roman"/>
          <w:sz w:val="28"/>
        </w:rPr>
        <w:t xml:space="preserve">от 20.07.2001 г., «Ведомости» № 51/2 (429/2) - приложение к газете </w:t>
      </w:r>
      <w:r>
        <w:br/>
      </w:r>
      <w:r>
        <w:rPr>
          <w:rFonts w:ascii="Times New Roman" w:hAnsi="Times New Roman"/>
          <w:sz w:val="28"/>
        </w:rPr>
        <w:t xml:space="preserve">«Крайний Север» № 51 (1705) от 25.12.2009 г., «Ведомости» № 14 (802) - приложение к газете «Крайний Север» № 14 (2078) от 14.04.2017 г.) изменение, заменив слова «городских округов» словами «муниципальных, </w:t>
      </w:r>
      <w:r>
        <w:br/>
      </w:r>
      <w:r>
        <w:rPr>
          <w:rFonts w:ascii="Times New Roman" w:hAnsi="Times New Roman"/>
          <w:sz w:val="28"/>
        </w:rPr>
        <w:t>городских округов».</w:t>
      </w:r>
    </w:p>
    <w:p w:rsidR="009731D5" w:rsidRDefault="009731D5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</w:p>
    <w:p w:rsidR="009731D5" w:rsidRDefault="00A17D54">
      <w:pPr>
        <w:spacing w:after="0" w:line="288" w:lineRule="atLeas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3 </w:t>
      </w:r>
    </w:p>
    <w:p w:rsidR="009731D5" w:rsidRDefault="009731D5">
      <w:pPr>
        <w:spacing w:after="0" w:line="288" w:lineRule="atLeast"/>
        <w:ind w:firstLine="708"/>
        <w:jc w:val="both"/>
        <w:rPr>
          <w:rFonts w:ascii="Times New Roman" w:hAnsi="Times New Roman"/>
          <w:b/>
          <w:sz w:val="28"/>
        </w:rPr>
      </w:pPr>
    </w:p>
    <w:p w:rsidR="009731D5" w:rsidRDefault="00A17D54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sz w:val="28"/>
        </w:rPr>
        <w:t xml:space="preserve">Внести в Закон Чукотского автономного округа от 28 марта 2003 года </w:t>
      </w:r>
      <w:r>
        <w:br/>
      </w:r>
      <w:r>
        <w:rPr>
          <w:rFonts w:ascii="Times New Roman" w:hAnsi="Times New Roman"/>
          <w:sz w:val="28"/>
        </w:rPr>
        <w:t xml:space="preserve">№ 11-ОЗ «О перечне отдаленных и труднодоступных местностей в Чукотском автономном округе» («Ведомости» № 11 (124) - приложение к газете </w:t>
      </w:r>
      <w:r>
        <w:br/>
      </w:r>
      <w:r>
        <w:rPr>
          <w:rFonts w:ascii="Times New Roman" w:hAnsi="Times New Roman"/>
          <w:sz w:val="28"/>
        </w:rPr>
        <w:t xml:space="preserve">«Крайний Север» № 13 (1358) от 04.04.2003 г., «Ведомости» № 5 (187) - приложение к газете «Крайний Север» № 6 (1455) от 18.02.2005 г., «Ведомости» № 51/2 (429/2) - приложение к газете «Крайний Север» </w:t>
      </w:r>
      <w:r>
        <w:br/>
      </w:r>
      <w:r>
        <w:rPr>
          <w:rFonts w:ascii="Times New Roman" w:hAnsi="Times New Roman"/>
          <w:sz w:val="28"/>
        </w:rPr>
        <w:t xml:space="preserve">№ 51 (1705) от 25.12.2009 г., «Ведомости» № 17/1 (600/1) - приложение к газете «Крайний Север» № 17 (1876) от 30.04.2013 г., «Ведомости» № 48 (734) - приложение к газете «Крайний Север» № 48 (2010) от 11.12.2015 г., «Ведомости» № 22/1 (810/1) - приложение к газете «Крайний Север» </w:t>
      </w:r>
      <w:r>
        <w:br/>
      </w:r>
      <w:r>
        <w:rPr>
          <w:rFonts w:ascii="Times New Roman" w:hAnsi="Times New Roman"/>
          <w:sz w:val="28"/>
        </w:rPr>
        <w:t>№ 22 (2086) от 09.06.2017 г.) следующие изменения:</w:t>
      </w:r>
    </w:p>
    <w:p w:rsidR="009731D5" w:rsidRDefault="009731D5">
      <w:pPr>
        <w:spacing w:after="0" w:line="288" w:lineRule="atLeast"/>
        <w:ind w:firstLine="708"/>
        <w:jc w:val="both"/>
        <w:rPr>
          <w:rFonts w:ascii="Times New Roman" w:hAnsi="Times New Roman"/>
          <w:sz w:val="28"/>
        </w:rPr>
      </w:pPr>
    </w:p>
    <w:p w:rsidR="009731D5" w:rsidRDefault="00A17D54">
      <w:pPr>
        <w:pStyle w:val="ListParagraph1"/>
        <w:numPr>
          <w:ilvl w:val="0"/>
          <w:numId w:val="2"/>
        </w:numPr>
        <w:spacing w:after="0" w:line="28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3 статьи 3:</w:t>
      </w:r>
    </w:p>
    <w:p w:rsidR="009731D5" w:rsidRDefault="00A17D54">
      <w:pPr>
        <w:spacing w:after="0" w:line="288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абзаце третьем слова «городской округ» заменить словами «муниципальный округ»;</w:t>
      </w:r>
    </w:p>
    <w:p w:rsidR="009731D5" w:rsidRDefault="00A17D54">
      <w:pPr>
        <w:spacing w:after="0" w:line="288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абзаце четвертом слова «городской округ» заменить словами «муниципальный округ»;</w:t>
      </w:r>
    </w:p>
    <w:p w:rsidR="009731D5" w:rsidRDefault="00A17D54">
      <w:pPr>
        <w:spacing w:after="0" w:line="288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абзаце пятом слова «городской округ» заменить словами «муниципальный округ»;</w:t>
      </w:r>
    </w:p>
    <w:p w:rsidR="009731D5" w:rsidRDefault="009731D5">
      <w:pPr>
        <w:pStyle w:val="ListParagraph1"/>
        <w:spacing w:after="0" w:line="288" w:lineRule="atLeast"/>
        <w:ind w:left="1068"/>
        <w:jc w:val="both"/>
        <w:rPr>
          <w:rFonts w:ascii="Times New Roman" w:hAnsi="Times New Roman"/>
          <w:sz w:val="28"/>
        </w:rPr>
      </w:pPr>
    </w:p>
    <w:p w:rsidR="009731D5" w:rsidRDefault="00A17D54">
      <w:pPr>
        <w:pStyle w:val="ListParagraph1"/>
        <w:numPr>
          <w:ilvl w:val="0"/>
          <w:numId w:val="2"/>
        </w:numPr>
        <w:spacing w:after="0" w:line="28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статье 3.1:</w:t>
      </w:r>
    </w:p>
    <w:p w:rsidR="009731D5" w:rsidRDefault="00A17D54">
      <w:pPr>
        <w:spacing w:after="0" w:line="288" w:lineRule="atLeast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абзаце четвертом слова «городском округе» заменить словами «муниципальном округе»;</w:t>
      </w:r>
    </w:p>
    <w:p w:rsidR="009731D5" w:rsidRDefault="00A17D54">
      <w:pPr>
        <w:spacing w:after="0" w:line="288" w:lineRule="atLeast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абзаце пятом слова «городском округе» заменить словами «муниципальном округе»;</w:t>
      </w:r>
    </w:p>
    <w:p w:rsidR="009731D5" w:rsidRDefault="00A17D54">
      <w:pPr>
        <w:spacing w:after="0" w:line="288" w:lineRule="atLeast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абзаце шестом слова «городском округе» заменить словами «муниципальном округе».</w:t>
      </w:r>
    </w:p>
    <w:p w:rsidR="009731D5" w:rsidRDefault="009731D5">
      <w:pPr>
        <w:spacing w:after="0" w:line="288" w:lineRule="atLeast"/>
        <w:ind w:firstLine="709"/>
        <w:jc w:val="both"/>
        <w:rPr>
          <w:rFonts w:ascii="Times New Roman" w:hAnsi="Times New Roman"/>
          <w:sz w:val="28"/>
        </w:rPr>
      </w:pPr>
    </w:p>
    <w:p w:rsidR="009731D5" w:rsidRDefault="00A17D54">
      <w:pPr>
        <w:spacing w:after="0" w:line="288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4</w:t>
      </w:r>
    </w:p>
    <w:p w:rsidR="009731D5" w:rsidRDefault="009731D5">
      <w:pPr>
        <w:spacing w:after="0" w:line="288" w:lineRule="atLeast"/>
        <w:ind w:firstLine="567"/>
        <w:jc w:val="both"/>
        <w:rPr>
          <w:rFonts w:ascii="Times New Roman" w:hAnsi="Times New Roman"/>
          <w:sz w:val="28"/>
        </w:rPr>
      </w:pPr>
    </w:p>
    <w:p w:rsidR="009731D5" w:rsidRDefault="00A17D54">
      <w:pPr>
        <w:spacing w:after="0" w:line="288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приложение 2 к Закону Чукотского автономного округа </w:t>
      </w:r>
      <w:r>
        <w:br/>
      </w:r>
      <w:r>
        <w:rPr>
          <w:rFonts w:ascii="Times New Roman" w:hAnsi="Times New Roman"/>
          <w:sz w:val="28"/>
        </w:rPr>
        <w:t xml:space="preserve">от 29 ноября 2004 года № 43-ОЗ «О статусе, границах и административных центрах муниципальных образований на территории Билибинского района Чукотского автономного округа» («Ведомости» № 31/1 (178/1) - приложение </w:t>
      </w:r>
      <w:r>
        <w:br/>
      </w:r>
      <w:r>
        <w:rPr>
          <w:rFonts w:ascii="Times New Roman" w:hAnsi="Times New Roman"/>
          <w:sz w:val="28"/>
        </w:rPr>
        <w:t xml:space="preserve">к газете «Крайний Север» № 50 (1446) от 10.12.2004 г., «Ведомости» № 5 (187) - приложение к газете «Крайний Север» № 6 (1455) от 18.02.2005 г., «Ведомости» № 47/1 (528/1) - приложение к газете «Крайний Север» </w:t>
      </w:r>
      <w:r>
        <w:br/>
      </w:r>
      <w:r>
        <w:rPr>
          <w:rFonts w:ascii="Times New Roman" w:hAnsi="Times New Roman"/>
          <w:sz w:val="28"/>
        </w:rPr>
        <w:t>№ 48 (1805) от 09.12.2011 г., «Ведомости» № 48 (734) - приложение к газете «Крайний Север» № 48 (2010) от 11.12.2015 г.) следующие изменения:</w:t>
      </w:r>
    </w:p>
    <w:p w:rsidR="009731D5" w:rsidRDefault="009731D5">
      <w:pPr>
        <w:spacing w:after="0" w:line="288" w:lineRule="atLeast"/>
        <w:ind w:firstLine="709"/>
        <w:jc w:val="both"/>
        <w:rPr>
          <w:rFonts w:ascii="Times New Roman" w:hAnsi="Times New Roman"/>
          <w:sz w:val="28"/>
        </w:rPr>
      </w:pPr>
    </w:p>
    <w:p w:rsidR="009731D5" w:rsidRDefault="00A17D54">
      <w:pPr>
        <w:spacing w:after="0" w:line="288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абзаце четвертом пункта 1 слова «городского округа Певек» заменить словами «муниципального округа Певек»; </w:t>
      </w:r>
    </w:p>
    <w:p w:rsidR="009731D5" w:rsidRDefault="009731D5">
      <w:pPr>
        <w:spacing w:after="0" w:line="288" w:lineRule="atLeast"/>
        <w:ind w:firstLine="709"/>
        <w:jc w:val="both"/>
        <w:rPr>
          <w:rFonts w:ascii="Times New Roman" w:hAnsi="Times New Roman"/>
          <w:sz w:val="28"/>
        </w:rPr>
      </w:pPr>
    </w:p>
    <w:p w:rsidR="009731D5" w:rsidRDefault="00A17D54">
      <w:pPr>
        <w:spacing w:after="0" w:line="288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абзаце первом пункта 2 слова «городским округом Певек» заменить словами «муниципальным округом Певек».</w:t>
      </w:r>
    </w:p>
    <w:p w:rsidR="009731D5" w:rsidRDefault="009731D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9731D5" w:rsidRDefault="00A17D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5</w:t>
      </w:r>
    </w:p>
    <w:p w:rsidR="009731D5" w:rsidRDefault="009731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31D5" w:rsidRDefault="00A17D54">
      <w:pPr>
        <w:spacing w:after="0" w:line="288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пункт 1 приложения 2 к Закону Чукотского автономного округа от 29 ноября 2004 года № 47-ОЗ «О статусе, границах и административных центрах муниципальных образований на территории Чукотского района Чукотского автономного округа» («Ведомости» № 31/1 (178/1) - приложение </w:t>
      </w:r>
      <w:r>
        <w:br/>
      </w:r>
      <w:r>
        <w:rPr>
          <w:rFonts w:ascii="Times New Roman" w:hAnsi="Times New Roman"/>
          <w:sz w:val="28"/>
        </w:rPr>
        <w:t xml:space="preserve">к газете «Крайний Север» № 50 (1446) от 10.12.2004 г., «Ведомости» </w:t>
      </w:r>
      <w:r>
        <w:br/>
      </w:r>
      <w:r>
        <w:rPr>
          <w:rFonts w:ascii="Times New Roman" w:hAnsi="Times New Roman"/>
          <w:sz w:val="28"/>
        </w:rPr>
        <w:t xml:space="preserve">№ 47/1 (528/1) - приложение к газете «Крайний Север» № 48 (1805) </w:t>
      </w:r>
      <w:r>
        <w:br/>
      </w:r>
      <w:r>
        <w:rPr>
          <w:rFonts w:ascii="Times New Roman" w:hAnsi="Times New Roman"/>
          <w:sz w:val="28"/>
        </w:rPr>
        <w:t xml:space="preserve">от 09.12.2011 г., «Ведомости» № 48 (734) - приложение к газете </w:t>
      </w:r>
      <w:r>
        <w:br/>
      </w:r>
      <w:r>
        <w:rPr>
          <w:rFonts w:ascii="Times New Roman" w:hAnsi="Times New Roman"/>
          <w:sz w:val="28"/>
        </w:rPr>
        <w:t>«Крайний Север» № 48 (2010) от 11.12.2015 г.) следующие изменения:</w:t>
      </w:r>
    </w:p>
    <w:p w:rsidR="009731D5" w:rsidRDefault="009731D5">
      <w:pPr>
        <w:spacing w:after="0" w:line="288" w:lineRule="atLeast"/>
        <w:ind w:firstLine="567"/>
        <w:jc w:val="both"/>
        <w:rPr>
          <w:rFonts w:ascii="Times New Roman" w:hAnsi="Times New Roman"/>
          <w:sz w:val="28"/>
        </w:rPr>
      </w:pPr>
    </w:p>
    <w:p w:rsidR="009731D5" w:rsidRDefault="00A17D54">
      <w:pPr>
        <w:spacing w:after="0" w:line="288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абзаце первом слова «Провиденским городским округом» заменить словами «Провиденским муниципальным округом»; </w:t>
      </w:r>
    </w:p>
    <w:p w:rsidR="009731D5" w:rsidRDefault="009731D5">
      <w:pPr>
        <w:spacing w:after="0" w:line="288" w:lineRule="atLeast"/>
        <w:ind w:firstLine="567"/>
        <w:jc w:val="both"/>
        <w:rPr>
          <w:rFonts w:ascii="Times New Roman" w:hAnsi="Times New Roman"/>
          <w:sz w:val="28"/>
        </w:rPr>
      </w:pPr>
    </w:p>
    <w:p w:rsidR="009731D5" w:rsidRDefault="00A17D54">
      <w:pPr>
        <w:spacing w:after="0" w:line="288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абзаце одиннадцатом слова «Провиденского городского округа» заменить словами «Провиденского муниципального округа»;</w:t>
      </w:r>
    </w:p>
    <w:p w:rsidR="009731D5" w:rsidRDefault="009731D5">
      <w:pPr>
        <w:spacing w:after="0" w:line="288" w:lineRule="atLeast"/>
        <w:ind w:firstLine="567"/>
        <w:jc w:val="both"/>
        <w:rPr>
          <w:rFonts w:ascii="Times New Roman" w:hAnsi="Times New Roman"/>
          <w:sz w:val="28"/>
        </w:rPr>
      </w:pPr>
    </w:p>
    <w:p w:rsidR="009731D5" w:rsidRDefault="00A17D54">
      <w:pPr>
        <w:spacing w:after="0" w:line="288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абзаце тринадцатом: </w:t>
      </w:r>
    </w:p>
    <w:p w:rsidR="009731D5" w:rsidRDefault="00A17D54">
      <w:pPr>
        <w:spacing w:after="0" w:line="288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слова «городским округом Эгвекинот» заменить словами «муниципальным округом Эгвекинот»; </w:t>
      </w:r>
    </w:p>
    <w:p w:rsidR="009731D5" w:rsidRDefault="00A17D54">
      <w:pPr>
        <w:spacing w:after="0" w:line="288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слова «городского округа Эгвекинот» заменить словами «муниципального округа Эгвекинот»; </w:t>
      </w:r>
    </w:p>
    <w:p w:rsidR="009731D5" w:rsidRDefault="00A17D54">
      <w:pPr>
        <w:spacing w:after="0" w:line="288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слова «Провиденского городского округа» заменить словами «Провиденского муниципального округа».</w:t>
      </w:r>
    </w:p>
    <w:p w:rsidR="009731D5" w:rsidRDefault="009731D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9731D5" w:rsidRDefault="00A17D54">
      <w:pPr>
        <w:spacing w:after="0" w:line="288" w:lineRule="atLeast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6</w:t>
      </w:r>
    </w:p>
    <w:p w:rsidR="009731D5" w:rsidRDefault="009731D5">
      <w:pPr>
        <w:spacing w:after="0" w:line="288" w:lineRule="atLeast"/>
        <w:ind w:firstLine="708"/>
        <w:jc w:val="both"/>
        <w:rPr>
          <w:rFonts w:ascii="Times New Roman" w:hAnsi="Times New Roman"/>
          <w:b/>
          <w:sz w:val="28"/>
          <w:highlight w:val="yellow"/>
        </w:rPr>
      </w:pPr>
    </w:p>
    <w:p w:rsidR="009731D5" w:rsidRDefault="00A17D54">
      <w:pPr>
        <w:spacing w:after="0" w:line="288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пункт 3 части 1 статьи 2 Закона Чукотского автономного округа от 6 июня 2005 года № 48-ОЗ «О порядке подачи уведомления о проведении публичного мероприятия на территории Чукотского автономного округа» («Ведомости» № 20 (202) - приложение к газете «Крайний Север» № 22 (1471) от 10.06.2005 г., «Ведомости» № 42 (830) - приложение к газете </w:t>
      </w:r>
      <w:r>
        <w:br/>
      </w:r>
      <w:r>
        <w:rPr>
          <w:rFonts w:ascii="Times New Roman" w:hAnsi="Times New Roman"/>
          <w:sz w:val="28"/>
        </w:rPr>
        <w:t>«Крайний Север» № 42 (2106) от 27.10.2017 г.) следующие изменения:</w:t>
      </w:r>
    </w:p>
    <w:p w:rsidR="009731D5" w:rsidRDefault="009731D5">
      <w:pPr>
        <w:spacing w:after="0" w:line="288" w:lineRule="atLeast"/>
        <w:ind w:firstLine="708"/>
        <w:jc w:val="both"/>
        <w:rPr>
          <w:rFonts w:ascii="Times New Roman" w:hAnsi="Times New Roman"/>
          <w:sz w:val="28"/>
        </w:rPr>
      </w:pPr>
    </w:p>
    <w:p w:rsidR="009731D5" w:rsidRDefault="00A17D54">
      <w:pPr>
        <w:spacing w:after="0" w:line="288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абзаце первом слова «городского округа» заменить словами «муниципального, городского округа»;</w:t>
      </w:r>
    </w:p>
    <w:p w:rsidR="009731D5" w:rsidRDefault="009731D5">
      <w:pPr>
        <w:spacing w:after="0" w:line="288" w:lineRule="atLeast"/>
        <w:ind w:firstLine="708"/>
        <w:jc w:val="both"/>
        <w:rPr>
          <w:rFonts w:ascii="Times New Roman" w:hAnsi="Times New Roman"/>
          <w:sz w:val="28"/>
        </w:rPr>
      </w:pPr>
    </w:p>
    <w:p w:rsidR="009731D5" w:rsidRDefault="00A17D54">
      <w:pPr>
        <w:spacing w:after="0" w:line="288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подпункте «а» слова «городского округа» заменить словами «муниципального, городского округа»;</w:t>
      </w:r>
    </w:p>
    <w:p w:rsidR="009731D5" w:rsidRDefault="009731D5">
      <w:pPr>
        <w:spacing w:after="0" w:line="288" w:lineRule="atLeast"/>
        <w:ind w:firstLine="708"/>
        <w:jc w:val="both"/>
        <w:rPr>
          <w:rFonts w:ascii="Times New Roman" w:hAnsi="Times New Roman"/>
          <w:sz w:val="28"/>
        </w:rPr>
      </w:pPr>
    </w:p>
    <w:p w:rsidR="009731D5" w:rsidRDefault="00A17D54">
      <w:pPr>
        <w:spacing w:after="0" w:line="288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подпункте «б» слова «городского округа» заменить словами «муниципального, городского округа».</w:t>
      </w:r>
    </w:p>
    <w:p w:rsidR="009731D5" w:rsidRDefault="009731D5">
      <w:pPr>
        <w:spacing w:after="0" w:line="288" w:lineRule="atLeast"/>
        <w:jc w:val="both"/>
        <w:rPr>
          <w:rFonts w:ascii="Times New Roman" w:hAnsi="Times New Roman"/>
          <w:sz w:val="28"/>
        </w:rPr>
      </w:pPr>
    </w:p>
    <w:p w:rsidR="009731D5" w:rsidRDefault="00A17D54">
      <w:pPr>
        <w:spacing w:after="0" w:line="288" w:lineRule="atLeast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7</w:t>
      </w:r>
    </w:p>
    <w:p w:rsidR="009731D5" w:rsidRDefault="009731D5">
      <w:pPr>
        <w:spacing w:after="0" w:line="288" w:lineRule="atLeast"/>
        <w:ind w:firstLine="708"/>
        <w:jc w:val="both"/>
        <w:rPr>
          <w:rFonts w:ascii="Times New Roman" w:hAnsi="Times New Roman"/>
          <w:b/>
          <w:sz w:val="28"/>
        </w:rPr>
      </w:pPr>
    </w:p>
    <w:p w:rsidR="009731D5" w:rsidRDefault="00A17D54">
      <w:pPr>
        <w:spacing w:after="0" w:line="288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пункт 2 части 2 статьи 1 Закона Чукотского автономного округа от 1 декабря 2005 года № 93-ОЗ «О порядке образования и деятельности комиссий по делам несовершеннолетних и защите их прав в Чукотском автономном округе» («Ведомости» № 40 (223) - приложение к газете </w:t>
      </w:r>
      <w:r>
        <w:br/>
      </w:r>
      <w:r>
        <w:rPr>
          <w:rFonts w:ascii="Times New Roman" w:hAnsi="Times New Roman"/>
          <w:sz w:val="28"/>
        </w:rPr>
        <w:t xml:space="preserve">«Крайний Север» № 48 (1497) от 09.12.2005 г., «Ведомости» № 41/3 (368/3) - приложение к газете «Крайний Север» № 42 (1644) от 24.10.2008 г., «Ведомости» № 49/6 (376/6) - приложение к газете «Крайний Север» </w:t>
      </w:r>
      <w:r>
        <w:br/>
      </w:r>
      <w:r>
        <w:rPr>
          <w:rFonts w:ascii="Times New Roman" w:hAnsi="Times New Roman"/>
          <w:sz w:val="28"/>
        </w:rPr>
        <w:t>№ 50 (1652) от 19.12.2008 г., «Ведомости» № 8/1 (386/1) - приложение к газете «Крайний Север» № 8 (1662) от 27.02.2009 г.) изменение, заменив слова «городском округе» словами «муниципальном, городском округе».</w:t>
      </w:r>
    </w:p>
    <w:p w:rsidR="009731D5" w:rsidRDefault="009731D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9731D5" w:rsidRDefault="00A17D5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8 </w:t>
      </w:r>
    </w:p>
    <w:p w:rsidR="009731D5" w:rsidRDefault="009731D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</w:rPr>
      </w:pPr>
    </w:p>
    <w:p w:rsidR="009731D5" w:rsidRDefault="00A17D5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статью 1 Закона Чукотского автономного округа </w:t>
      </w:r>
      <w:r>
        <w:br/>
      </w:r>
      <w:r>
        <w:rPr>
          <w:rFonts w:ascii="Times New Roman" w:hAnsi="Times New Roman"/>
          <w:sz w:val="28"/>
        </w:rPr>
        <w:t xml:space="preserve">от 8 июня 2007 года № 49-ОЗ «Об организации розничных рынков </w:t>
      </w:r>
      <w:r>
        <w:br/>
      </w:r>
      <w:r>
        <w:rPr>
          <w:rFonts w:ascii="Times New Roman" w:hAnsi="Times New Roman"/>
          <w:sz w:val="28"/>
        </w:rPr>
        <w:t xml:space="preserve">на территории Чукотского автономного округа» («Ведомости» № 23/2 (299/2) - приложение к газете «Крайний Север» № 23 (1574) от 15.06.2007 г., «Ведомости» № 50 (736) - приложение к газете «Крайний Север» № 50 (2012) от 25.12.2015 г.) изменение, заменив слова «городских округов» </w:t>
      </w:r>
      <w:r>
        <w:br/>
      </w:r>
      <w:r>
        <w:rPr>
          <w:rFonts w:ascii="Times New Roman" w:hAnsi="Times New Roman"/>
          <w:sz w:val="28"/>
        </w:rPr>
        <w:t>словами «муниципальных, городских округов».</w:t>
      </w:r>
    </w:p>
    <w:p w:rsidR="009731D5" w:rsidRDefault="009731D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9731D5" w:rsidRDefault="00A17D5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9 </w:t>
      </w:r>
    </w:p>
    <w:p w:rsidR="009731D5" w:rsidRDefault="009731D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9731D5" w:rsidRDefault="00A17D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Кодекс о муниципальной службе Чукотского автономного округа («Ведомости» № 31 (307) - приложение к газете «Крайний Север» </w:t>
      </w:r>
      <w:r>
        <w:br/>
      </w:r>
      <w:r>
        <w:rPr>
          <w:rFonts w:ascii="Times New Roman" w:hAnsi="Times New Roman"/>
          <w:sz w:val="28"/>
        </w:rPr>
        <w:t xml:space="preserve">№ 31 (1582) от 10.08.2007 г., «Ведомости» № 41 (317) - приложение к газете «Крайний Север» № 41 (1592) от 19.10.2007 г., «Ведомости» № 22/2 (349/2) - приложение к газете «Крайний Север» № 22 (1624) от 06.06.2008 г., «Ведомости» № 45 (372) - приложение к газете «Крайний Север» № 46(1648) </w:t>
      </w:r>
      <w:r>
        <w:br/>
      </w:r>
      <w:r>
        <w:rPr>
          <w:rFonts w:ascii="Times New Roman" w:hAnsi="Times New Roman"/>
          <w:sz w:val="28"/>
        </w:rPr>
        <w:t xml:space="preserve">от 21.11.2008 г., «Ведомости» № 18 (396) – приложение к газете </w:t>
      </w:r>
      <w:r>
        <w:br/>
      </w:r>
      <w:r>
        <w:rPr>
          <w:rFonts w:ascii="Times New Roman" w:hAnsi="Times New Roman"/>
          <w:sz w:val="28"/>
        </w:rPr>
        <w:t xml:space="preserve">«Крайний Север» № 18 (1672) от 08.05.2009 г., «Ведомости» № 14/1 (444/1) - приложение к газете «Крайний Север» № 14 (1720) от 16.04.2010 г., «Ведомости» № 37/2 (518/2) - приложение к газете «Крайний Север» </w:t>
      </w:r>
      <w:r>
        <w:br/>
      </w:r>
      <w:r>
        <w:rPr>
          <w:rFonts w:ascii="Times New Roman" w:hAnsi="Times New Roman"/>
          <w:sz w:val="28"/>
        </w:rPr>
        <w:t xml:space="preserve">№ 38 (1795) от 30.09.2011 г., «Ведомости» № 6 (538) - приложение к газете «Крайний Север» № 6 (1814) от 17.02.2012 г., «Ведомости» № 19 (551) - приложение к газете «Крайний Север» № 19 (1827) от 18.05.2012 г., «Ведомости» № 51/2 (583/2) - приложение к газете «Крайний Север» </w:t>
      </w:r>
      <w:r>
        <w:br/>
      </w:r>
      <w:r>
        <w:rPr>
          <w:rFonts w:ascii="Times New Roman" w:hAnsi="Times New Roman"/>
          <w:sz w:val="28"/>
        </w:rPr>
        <w:t xml:space="preserve">№ 51 (1859) от 28.12.2012 г., «Ведомости» № 42/1 (625/1) - приложение к газете «Крайний Север» № 42 (1901) от 25.10.2013 г., «Ведомости» № 38 (724) - приложение к газете «Крайний Север» № 38 (2000) от 02.10.2015 г., «Ведомости» № 16 (753) - приложение к газете «Крайний Север» № 16 (2029) от 29.04.2016 г., «Ведомости» № 8 (796) - приложение к газете </w:t>
      </w:r>
      <w:r>
        <w:br/>
      </w:r>
      <w:r>
        <w:rPr>
          <w:rFonts w:ascii="Times New Roman" w:hAnsi="Times New Roman"/>
          <w:sz w:val="28"/>
        </w:rPr>
        <w:t>«Крайний Север» № 8 (2072) от 03.03.2017 г., «</w:t>
      </w:r>
      <w:r>
        <w:rPr>
          <w:rFonts w:ascii="Times New Roman" w:hAnsi="Times New Roman"/>
          <w:color w:val="000000" w:themeColor="text1"/>
          <w:sz w:val="28"/>
        </w:rPr>
        <w:t xml:space="preserve">Ведомости» № 15/1 (803/1)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color w:val="000000" w:themeColor="text1"/>
          <w:sz w:val="28"/>
        </w:rPr>
        <w:t xml:space="preserve"> приложение к газете «Крайний Север» № 15 (2079) от 21.04.2017 г.,</w:t>
      </w:r>
      <w:r>
        <w:rPr>
          <w:rFonts w:ascii="Times New Roman" w:hAnsi="Times New Roman"/>
          <w:sz w:val="28"/>
        </w:rPr>
        <w:t xml:space="preserve"> «Ведомости» № 22/1 (810/1) - приложение к газете «Крайний Север» </w:t>
      </w:r>
      <w:r>
        <w:br/>
      </w:r>
      <w:r>
        <w:rPr>
          <w:rFonts w:ascii="Times New Roman" w:hAnsi="Times New Roman"/>
          <w:sz w:val="28"/>
        </w:rPr>
        <w:t>№ 22 (2086) от 09.06.2017 г., «</w:t>
      </w:r>
      <w:r>
        <w:rPr>
          <w:rFonts w:ascii="Times New Roman" w:hAnsi="Times New Roman"/>
          <w:color w:val="000000" w:themeColor="text1"/>
          <w:sz w:val="28"/>
        </w:rPr>
        <w:t>Ведомости» № 48 (836) – приложение к газете «Крайний Север» № 48 (2112) от 08.12.2017 г.</w:t>
      </w:r>
      <w:r>
        <w:rPr>
          <w:rFonts w:ascii="Times New Roman" w:hAnsi="Times New Roman"/>
          <w:sz w:val="28"/>
        </w:rPr>
        <w:t>, «</w:t>
      </w:r>
      <w:r>
        <w:rPr>
          <w:rFonts w:ascii="Times New Roman" w:hAnsi="Times New Roman"/>
          <w:color w:val="000000" w:themeColor="text1"/>
          <w:sz w:val="28"/>
        </w:rPr>
        <w:t xml:space="preserve">Ведомости» № 44 (883)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color w:val="000000" w:themeColor="text1"/>
          <w:sz w:val="28"/>
        </w:rPr>
        <w:t xml:space="preserve"> приложение к газете «Крайний Север» № 44 (2159) от 09.11.2018 г.</w:t>
      </w:r>
      <w:r>
        <w:rPr>
          <w:rFonts w:ascii="Times New Roman" w:hAnsi="Times New Roman"/>
          <w:sz w:val="28"/>
        </w:rPr>
        <w:t>, «</w:t>
      </w:r>
      <w:r>
        <w:rPr>
          <w:rFonts w:ascii="Times New Roman" w:hAnsi="Times New Roman"/>
          <w:color w:val="000000" w:themeColor="text1"/>
          <w:sz w:val="28"/>
        </w:rPr>
        <w:t xml:space="preserve">Ведомости» № 9/1 (899/1)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color w:val="000000" w:themeColor="text1"/>
          <w:sz w:val="28"/>
        </w:rPr>
        <w:t xml:space="preserve"> приложение к газете «Крайний Север» № 9 (2175) от 07.03.2019 г.</w:t>
      </w:r>
      <w:r>
        <w:rPr>
          <w:rFonts w:ascii="Times New Roman" w:hAnsi="Times New Roman"/>
          <w:sz w:val="28"/>
        </w:rPr>
        <w:t>, «</w:t>
      </w:r>
      <w:r>
        <w:rPr>
          <w:rFonts w:ascii="Times New Roman" w:hAnsi="Times New Roman"/>
          <w:color w:val="000000" w:themeColor="text1"/>
          <w:sz w:val="28"/>
        </w:rPr>
        <w:t xml:space="preserve">Ведомости» № 48 (989)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color w:val="000000" w:themeColor="text1"/>
          <w:sz w:val="28"/>
        </w:rPr>
        <w:t xml:space="preserve"> приложение к газете </w:t>
      </w:r>
      <w:r>
        <w:br/>
      </w:r>
      <w:r>
        <w:rPr>
          <w:rFonts w:ascii="Times New Roman" w:hAnsi="Times New Roman"/>
          <w:color w:val="000000" w:themeColor="text1"/>
          <w:sz w:val="28"/>
        </w:rPr>
        <w:t xml:space="preserve">«Крайний Север» № 48 (2265) от 04.12.2020 г., «Ведомости» № 44 (1037)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color w:val="000000" w:themeColor="text1"/>
          <w:sz w:val="28"/>
        </w:rPr>
        <w:t xml:space="preserve"> приложение к газете «Крайний Север» № 44 (2313) от 12.11.2021 г.,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</w:rPr>
        <w:t xml:space="preserve">Ведомости» № 22/2 (1066/2)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color w:val="000000" w:themeColor="text1"/>
          <w:sz w:val="28"/>
        </w:rPr>
        <w:t xml:space="preserve"> приложение к газете «Крайний Север» </w:t>
      </w:r>
      <w:r>
        <w:br/>
      </w:r>
      <w:r>
        <w:rPr>
          <w:rFonts w:ascii="Times New Roman" w:hAnsi="Times New Roman"/>
          <w:color w:val="000000" w:themeColor="text1"/>
          <w:sz w:val="28"/>
        </w:rPr>
        <w:t xml:space="preserve">№ 22 (2342) от 10.06.2022 г., «Ведомости» № 22/2 (1117/2)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color w:val="000000" w:themeColor="text1"/>
          <w:sz w:val="28"/>
        </w:rPr>
        <w:t xml:space="preserve"> приложение </w:t>
      </w:r>
      <w:r>
        <w:br/>
      </w:r>
      <w:r>
        <w:rPr>
          <w:rFonts w:ascii="Times New Roman" w:hAnsi="Times New Roman"/>
          <w:color w:val="000000" w:themeColor="text1"/>
          <w:sz w:val="28"/>
        </w:rPr>
        <w:t>к газете «Крайний Север» № 22 (2393) от 09.06.2023 г.</w:t>
      </w:r>
      <w:r>
        <w:rPr>
          <w:rFonts w:ascii="Times New Roman" w:hAnsi="Times New Roman"/>
          <w:sz w:val="28"/>
        </w:rPr>
        <w:t>) следующие изменения:</w:t>
      </w:r>
    </w:p>
    <w:p w:rsidR="009731D5" w:rsidRDefault="009731D5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9731D5" w:rsidRDefault="00A17D54">
      <w:pPr>
        <w:pStyle w:val="ListParagraph1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первом части 2 статьи 6 слова «городского округа» заменить словами «муниципального, городского округа»;</w:t>
      </w:r>
    </w:p>
    <w:p w:rsidR="009731D5" w:rsidRDefault="009731D5">
      <w:pPr>
        <w:pStyle w:val="ListParagraph1"/>
        <w:spacing w:after="0" w:line="240" w:lineRule="auto"/>
        <w:jc w:val="both"/>
        <w:rPr>
          <w:rFonts w:ascii="Times New Roman" w:hAnsi="Times New Roman"/>
          <w:sz w:val="28"/>
        </w:rPr>
      </w:pPr>
    </w:p>
    <w:p w:rsidR="009731D5" w:rsidRDefault="00A17D54">
      <w:pPr>
        <w:pStyle w:val="ListParagraph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4 статьи 7:</w:t>
      </w:r>
    </w:p>
    <w:p w:rsidR="009731D5" w:rsidRDefault="00A17D5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пункте 1 слова «городского округа» заменить словами «муниципального, городского округа»;</w:t>
      </w:r>
    </w:p>
    <w:p w:rsidR="009731D5" w:rsidRDefault="00A17D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абзацах первом, втором пункта 2 слова «городского округа» заменить словами «муниципального, городского округа»;</w:t>
      </w:r>
    </w:p>
    <w:p w:rsidR="009731D5" w:rsidRDefault="009731D5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9731D5" w:rsidRDefault="00A17D54">
      <w:pPr>
        <w:pStyle w:val="ListParagraph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статье 20:</w:t>
      </w:r>
    </w:p>
    <w:p w:rsidR="009731D5" w:rsidRDefault="00A17D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части 11:</w:t>
      </w:r>
    </w:p>
    <w:p w:rsidR="009731D5" w:rsidRDefault="00A17D5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1 слова «городского округа» заменить словами «муниципального, городского округа»;</w:t>
      </w:r>
    </w:p>
    <w:p w:rsidR="009731D5" w:rsidRDefault="00A17D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2 слова «городского округа» заменить словами «муниципального, городского округа»;</w:t>
      </w:r>
    </w:p>
    <w:p w:rsidR="009731D5" w:rsidRDefault="00A17D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4 слова «городского округа» заменить словами «муниципального, городского округа»;</w:t>
      </w:r>
    </w:p>
    <w:p w:rsidR="009731D5" w:rsidRDefault="00A17D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части 12 слова «городского округа» заменить словами «муниципального, городского округа»;</w:t>
      </w:r>
    </w:p>
    <w:p w:rsidR="009731D5" w:rsidRDefault="009731D5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9731D5" w:rsidRDefault="00A17D54">
      <w:pPr>
        <w:pStyle w:val="ListParagraph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приложении 1:</w:t>
      </w:r>
    </w:p>
    <w:p w:rsidR="009731D5" w:rsidRDefault="00A17D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разделе 1:</w:t>
      </w:r>
    </w:p>
    <w:p w:rsidR="009731D5" w:rsidRDefault="00A17D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слова «Первый заместитель главы администрации городского округа» заменить словами «Первый заместитель главы администрации муниципального, городского округа»;</w:t>
      </w:r>
    </w:p>
    <w:p w:rsidR="009731D5" w:rsidRDefault="00A17D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cлова «Заместитель главы администрации городского округа» заменить словами «Заместитель главы администрации муниципального, городского округа»;</w:t>
      </w:r>
    </w:p>
    <w:p w:rsidR="009731D5" w:rsidRDefault="00A17D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слова «Помощник главы городского округа» заменить словами «Помощник главы муниципального, городского округа»;</w:t>
      </w:r>
    </w:p>
    <w:p w:rsidR="009731D5" w:rsidRDefault="00A17D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слова «Помощник Председателя Совета депутатов городского округа» заменить словами «Помощник Председателя Совета депутатов муниципального, городского округа»;</w:t>
      </w:r>
    </w:p>
    <w:p w:rsidR="009731D5" w:rsidRDefault="00A17D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cлова «Пресс-секретарь главы городского округа» заменить словами «Пресс-секретарь главы муниципального, городского округа»;</w:t>
      </w:r>
    </w:p>
    <w:p w:rsidR="009731D5" w:rsidRDefault="00A17D54">
      <w:pPr>
        <w:spacing w:after="0" w:line="24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разделе 2:</w:t>
      </w:r>
    </w:p>
    <w:p w:rsidR="009731D5" w:rsidRDefault="00A17D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слова «Глава администрации городского округа на контрактной основе» заменить словами «Глава администрации муниципального, городского округа на контрактной основе»;</w:t>
      </w:r>
    </w:p>
    <w:p w:rsidR="009731D5" w:rsidRDefault="00A17D54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</w:rPr>
        <w:t>слова «Уполномоченный главы администрации городского округа» заменить словами «Уполномоченный главы администрации муниципального, городского округа»;</w:t>
      </w:r>
    </w:p>
    <w:p w:rsidR="009731D5" w:rsidRDefault="00A17D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наименовании раздела 4 слова «городского округа» заменить словами «муниципального, городского округа»;</w:t>
      </w:r>
    </w:p>
    <w:p w:rsidR="009731D5" w:rsidRDefault="009731D5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9731D5" w:rsidRDefault="00A17D54">
      <w:pPr>
        <w:pStyle w:val="ListParagraph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графе «Должности муниципальной службы» приложения 2:</w:t>
      </w:r>
    </w:p>
    <w:p w:rsidR="009731D5" w:rsidRDefault="00A17D5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строке второй слова «городского округа» заменить словами «муниципального, городского округа»;</w:t>
      </w:r>
    </w:p>
    <w:p w:rsidR="009731D5" w:rsidRDefault="00A17D5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строке третьей слова «городского округа» заменить словами «муниципального, городского округа»;</w:t>
      </w:r>
    </w:p>
    <w:p w:rsidR="009731D5" w:rsidRDefault="00A17D5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строке четвертой слова «городского округа» заменить словами «муниципального, городского округа»;</w:t>
      </w:r>
    </w:p>
    <w:p w:rsidR="009731D5" w:rsidRDefault="00A17D5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строке пятой слова «городского округа» заменить словами «муниципального, городского округа»;</w:t>
      </w:r>
    </w:p>
    <w:p w:rsidR="009731D5" w:rsidRDefault="00A17D5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строке восьмой слова «городского округа» заменить словами «муниципального, городского округа».</w:t>
      </w:r>
    </w:p>
    <w:p w:rsidR="009731D5" w:rsidRDefault="009731D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9731D5" w:rsidRDefault="00A17D5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10</w:t>
      </w:r>
    </w:p>
    <w:p w:rsidR="009731D5" w:rsidRDefault="009731D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9731D5" w:rsidRDefault="00A17D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статью 7.5 Закона Чукотского автономного округа </w:t>
      </w:r>
      <w:r>
        <w:br/>
      </w:r>
      <w:r>
        <w:rPr>
          <w:rFonts w:ascii="Times New Roman" w:hAnsi="Times New Roman"/>
          <w:sz w:val="28"/>
        </w:rPr>
        <w:t xml:space="preserve">от 6 июня 2008 года № 69-ОЗ «Об административной ответственности за нарушение законов и иных нормативных правовых актов Чукотского автономного округа, нормативных правовых актов органов местного самоуправления в Чукотском автономном округе» («Ведомости» № 23 (350) - приложение к газете «Крайний Север» № 23 (1625) от 12.06.2008 г., «Ведомости» № 24 (607) - приложение к газете «Крайний Север» № 24 (1883) от 21.06.2013 г., «Ведомости» № 44 (781) - приложение к газете </w:t>
      </w:r>
      <w:r>
        <w:br/>
      </w:r>
      <w:r>
        <w:rPr>
          <w:rFonts w:ascii="Times New Roman" w:hAnsi="Times New Roman"/>
          <w:sz w:val="28"/>
        </w:rPr>
        <w:t>«Крайний Север» № 44 (2057) от 11.11.2016 г.) следующие изменения:</w:t>
      </w:r>
    </w:p>
    <w:p w:rsidR="009731D5" w:rsidRDefault="00A17D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наименовании слова «городского округа» заменить словами «</w:t>
      </w:r>
      <w:bookmarkStart w:id="1" w:name="_Hlk190005654"/>
      <w:r>
        <w:rPr>
          <w:rFonts w:ascii="Times New Roman" w:hAnsi="Times New Roman"/>
          <w:sz w:val="28"/>
        </w:rPr>
        <w:t>муниципального, городского округ</w:t>
      </w:r>
      <w:bookmarkEnd w:id="1"/>
      <w:r>
        <w:rPr>
          <w:rFonts w:ascii="Times New Roman" w:hAnsi="Times New Roman"/>
          <w:sz w:val="28"/>
        </w:rPr>
        <w:t>а»;</w:t>
      </w:r>
    </w:p>
    <w:p w:rsidR="009731D5" w:rsidRDefault="00A17D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абзаце первом слова «городского округа» заменить словами «муниципального, городского округа».</w:t>
      </w:r>
    </w:p>
    <w:p w:rsidR="009731D5" w:rsidRDefault="009731D5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9731D5" w:rsidRDefault="00A17D54">
      <w:pPr>
        <w:spacing w:after="0" w:line="288" w:lineRule="atLeast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11</w:t>
      </w:r>
    </w:p>
    <w:p w:rsidR="009731D5" w:rsidRDefault="009731D5">
      <w:pPr>
        <w:spacing w:after="0" w:line="288" w:lineRule="atLeast"/>
        <w:ind w:firstLine="708"/>
        <w:jc w:val="both"/>
        <w:rPr>
          <w:rFonts w:ascii="Times New Roman" w:hAnsi="Times New Roman"/>
          <w:b/>
          <w:sz w:val="28"/>
        </w:rPr>
      </w:pPr>
    </w:p>
    <w:p w:rsidR="009731D5" w:rsidRDefault="00A17D54">
      <w:pPr>
        <w:spacing w:after="0" w:line="288" w:lineRule="atLeast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Внести в абзац первый части 7 статьи 7.2 Закона Чукотского автономного округа от 16 апреля 2009 года № 34-ОЗ «О профилактике коррупции </w:t>
      </w:r>
      <w:r>
        <w:br/>
      </w:r>
      <w:r>
        <w:rPr>
          <w:rFonts w:ascii="Times New Roman" w:hAnsi="Times New Roman"/>
          <w:sz w:val="28"/>
        </w:rPr>
        <w:t xml:space="preserve">в Чукотском автономном округе» («Ведомости» № 16/1 (394/1) - приложение </w:t>
      </w:r>
      <w:r>
        <w:br/>
      </w:r>
      <w:r>
        <w:rPr>
          <w:rFonts w:ascii="Times New Roman" w:hAnsi="Times New Roman"/>
          <w:sz w:val="28"/>
        </w:rPr>
        <w:t>к газете «Крайний Север» № 16 (1670) от 24.04.2009 г., «</w:t>
      </w:r>
      <w:r>
        <w:rPr>
          <w:rFonts w:ascii="Times New Roman" w:hAnsi="Times New Roman"/>
          <w:color w:val="000000" w:themeColor="text1"/>
          <w:sz w:val="28"/>
        </w:rPr>
        <w:t xml:space="preserve">Ведомости» </w:t>
      </w:r>
      <w:r>
        <w:br/>
      </w:r>
      <w:r>
        <w:rPr>
          <w:rFonts w:ascii="Times New Roman" w:hAnsi="Times New Roman"/>
          <w:color w:val="000000" w:themeColor="text1"/>
          <w:sz w:val="28"/>
        </w:rPr>
        <w:t xml:space="preserve">№ 22/1 (810/1)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color w:val="000000" w:themeColor="text1"/>
          <w:sz w:val="28"/>
        </w:rPr>
        <w:t xml:space="preserve"> приложение к газете «Крайний Север» № 22 (2086) </w:t>
      </w:r>
      <w:r>
        <w:br/>
      </w:r>
      <w:r>
        <w:rPr>
          <w:rFonts w:ascii="Times New Roman" w:hAnsi="Times New Roman"/>
          <w:color w:val="000000" w:themeColor="text1"/>
          <w:sz w:val="28"/>
        </w:rPr>
        <w:t xml:space="preserve">от 09.06.2017 г., «Ведомости» № 34 (822)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color w:val="000000" w:themeColor="text1"/>
          <w:sz w:val="28"/>
        </w:rPr>
        <w:t xml:space="preserve"> приложение к газете </w:t>
      </w:r>
      <w:r>
        <w:br/>
      </w:r>
      <w:r>
        <w:rPr>
          <w:rFonts w:ascii="Times New Roman" w:hAnsi="Times New Roman"/>
          <w:color w:val="000000" w:themeColor="text1"/>
          <w:sz w:val="28"/>
        </w:rPr>
        <w:t xml:space="preserve">«Крайний Север» № 34 (2098) от 01.09.2017 г., «Ведомости» № 13/1 (852/1)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color w:val="000000" w:themeColor="text1"/>
          <w:sz w:val="28"/>
        </w:rPr>
        <w:t xml:space="preserve"> приложение к газете «Крайний Север» № 13 (2128) от 06.04.2018 г.</w:t>
      </w:r>
      <w:r>
        <w:rPr>
          <w:rFonts w:ascii="Times New Roman" w:hAnsi="Times New Roman"/>
          <w:sz w:val="28"/>
        </w:rPr>
        <w:t>, «</w:t>
      </w:r>
      <w:r>
        <w:rPr>
          <w:rFonts w:ascii="Times New Roman" w:hAnsi="Times New Roman"/>
          <w:color w:val="000000" w:themeColor="text1"/>
          <w:sz w:val="28"/>
        </w:rPr>
        <w:t xml:space="preserve">Ведомости» № 45 (935)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color w:val="000000" w:themeColor="text1"/>
          <w:sz w:val="28"/>
        </w:rPr>
        <w:t xml:space="preserve"> приложение к газете «Крайний Север» № 45 (2211) от 15.11.2019 г.</w:t>
      </w:r>
      <w:r>
        <w:rPr>
          <w:rFonts w:ascii="Times New Roman" w:hAnsi="Times New Roman"/>
          <w:sz w:val="28"/>
        </w:rPr>
        <w:t>, «</w:t>
      </w:r>
      <w:r>
        <w:rPr>
          <w:rFonts w:ascii="Times New Roman" w:hAnsi="Times New Roman"/>
          <w:color w:val="000000" w:themeColor="text1"/>
          <w:sz w:val="28"/>
        </w:rPr>
        <w:t xml:space="preserve">Ведомости» № 51 (941)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color w:val="000000" w:themeColor="text1"/>
          <w:sz w:val="28"/>
        </w:rPr>
        <w:t xml:space="preserve"> приложение к газете </w:t>
      </w:r>
      <w:r>
        <w:br/>
      </w:r>
      <w:r>
        <w:rPr>
          <w:rFonts w:ascii="Times New Roman" w:hAnsi="Times New Roman"/>
          <w:color w:val="000000" w:themeColor="text1"/>
          <w:sz w:val="28"/>
        </w:rPr>
        <w:t>«Крайний Север» № 51 (2217) от 28.12.2019 г.</w:t>
      </w:r>
      <w:r>
        <w:rPr>
          <w:rFonts w:ascii="Times New Roman" w:hAnsi="Times New Roman"/>
          <w:sz w:val="28"/>
        </w:rPr>
        <w:t xml:space="preserve">, «Ведомости» № 22/2 (1015/2) - приложение к газете «Крайний Север» № 22 (2291) от 11.06.2021 г., «Ведомости» № 9/1 (1104/1) - приложение к газете «Крайний Север» № 9 (2380) от 10.03.2023 г., «Ведомости» № 11/1 (1106/1) - приложение к газете </w:t>
      </w:r>
      <w:r>
        <w:br/>
      </w:r>
      <w:r>
        <w:rPr>
          <w:rFonts w:ascii="Times New Roman" w:hAnsi="Times New Roman"/>
          <w:sz w:val="28"/>
        </w:rPr>
        <w:t xml:space="preserve">«Крайний Север» № 11 (2382) от 24.03.2023 г., «Ведомости» № 45 (1140) - приложение к газете «Крайний Север» № 45 (2416) от 17.11.2023 г.) изменение, заменив слова «городского округа» словами «муниципального, </w:t>
      </w:r>
      <w:r>
        <w:br/>
      </w:r>
      <w:r>
        <w:rPr>
          <w:rFonts w:ascii="Times New Roman" w:hAnsi="Times New Roman"/>
          <w:sz w:val="28"/>
        </w:rPr>
        <w:t>городского округа».</w:t>
      </w:r>
    </w:p>
    <w:p w:rsidR="009731D5" w:rsidRDefault="009731D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9731D5" w:rsidRDefault="00A17D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12</w:t>
      </w:r>
    </w:p>
    <w:p w:rsidR="009731D5" w:rsidRDefault="009731D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</w:rPr>
      </w:pPr>
    </w:p>
    <w:p w:rsidR="009731D5" w:rsidRDefault="00A17D54">
      <w:pPr>
        <w:spacing w:after="0" w:line="288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Внести в статью 6 Закона Чукотского автономного округа </w:t>
      </w:r>
      <w:r>
        <w:br/>
      </w:r>
      <w:r>
        <w:rPr>
          <w:rFonts w:ascii="Times New Roman" w:hAnsi="Times New Roman"/>
          <w:sz w:val="28"/>
        </w:rPr>
        <w:t xml:space="preserve">от 15 февраля 2010 года № 06-ОЗ «О государственном регулировании розничной продажи алкогольной и спиртосодержащей продукции </w:t>
      </w:r>
      <w:r>
        <w:br/>
      </w:r>
      <w:r>
        <w:rPr>
          <w:rFonts w:ascii="Times New Roman" w:hAnsi="Times New Roman"/>
          <w:sz w:val="28"/>
        </w:rPr>
        <w:t xml:space="preserve">на территории Чукотского автономного округа» («Ведомости» № 6 (436) - приложение к газете «Крайний Север» № 6 (1712) от 19.02.2010 г., «Ведомости» № 37 (518) - приложение к газете «Крайний Север» № 38 (1795) от 30.09.2011 г., «Ведомости» № 48 (734) - приложение к газете </w:t>
      </w:r>
      <w:r>
        <w:br/>
      </w:r>
      <w:r>
        <w:rPr>
          <w:rFonts w:ascii="Times New Roman" w:hAnsi="Times New Roman"/>
          <w:sz w:val="28"/>
        </w:rPr>
        <w:t xml:space="preserve">«Крайний Север» № 48 (2010) от 11.12.2015 г., «Ведомости» № 42 (830) - приложение к газете «Крайний Север» № 42 (2106) от 27.10.2017 г., «Ведомости» № 11 (952) - приложение к газете «Крайний Север» № 11 (2228) от 20.03.2020 г., «Ведомости» № 49 (1042) - приложение к газете </w:t>
      </w:r>
      <w:r>
        <w:rPr>
          <w:rFonts w:ascii="Times New Roman" w:hAnsi="Times New Roman"/>
          <w:sz w:val="28"/>
        </w:rPr>
        <w:br/>
        <w:t>«Крайний Север» № 49 (2318) от 17.12.2021 г., «</w:t>
      </w:r>
      <w:r>
        <w:rPr>
          <w:rFonts w:ascii="Times New Roman" w:hAnsi="Times New Roman"/>
          <w:color w:val="000000" w:themeColor="text1"/>
          <w:sz w:val="28"/>
        </w:rPr>
        <w:t xml:space="preserve">Ведомости» № 21/2 (1065/2)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color w:val="000000" w:themeColor="text1"/>
          <w:sz w:val="28"/>
        </w:rPr>
        <w:t xml:space="preserve"> приложение к газете «Крайний Север» № 21 (2341) от 03.06.2022 г., «Ведомости» № № 22/2 (1117/2)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color w:val="000000" w:themeColor="text1"/>
          <w:sz w:val="28"/>
        </w:rPr>
        <w:t xml:space="preserve"> приложение к газете «Крайний Север» </w:t>
      </w:r>
      <w:r>
        <w:br/>
      </w:r>
      <w:r>
        <w:rPr>
          <w:rFonts w:ascii="Times New Roman" w:hAnsi="Times New Roman"/>
          <w:color w:val="000000" w:themeColor="text1"/>
          <w:sz w:val="28"/>
        </w:rPr>
        <w:t xml:space="preserve">№ 22 (2393) от 09.06.2023 г., </w:t>
      </w:r>
      <w:r>
        <w:rPr>
          <w:rFonts w:ascii="Times New Roman" w:hAnsi="Times New Roman"/>
          <w:sz w:val="28"/>
        </w:rPr>
        <w:t xml:space="preserve">«Ведомости» № 25/1 </w:t>
      </w:r>
      <w:r>
        <w:rPr>
          <w:rFonts w:ascii="Times New Roman" w:hAnsi="Times New Roman"/>
          <w:color w:val="000000" w:themeColor="text1"/>
          <w:sz w:val="28"/>
        </w:rPr>
        <w:t>(1171/1)</w:t>
      </w:r>
      <w:r>
        <w:rPr>
          <w:rFonts w:ascii="Times New Roman" w:hAnsi="Times New Roman"/>
          <w:sz w:val="28"/>
        </w:rPr>
        <w:t xml:space="preserve"> - приложение </w:t>
      </w:r>
      <w:r>
        <w:br/>
      </w:r>
      <w:r>
        <w:rPr>
          <w:rFonts w:ascii="Times New Roman" w:hAnsi="Times New Roman"/>
          <w:sz w:val="28"/>
        </w:rPr>
        <w:t>к газете «Крайний Север» № 25 (2447) от 28.06.2024 г.) следующие изменения:</w:t>
      </w:r>
    </w:p>
    <w:p w:rsidR="009731D5" w:rsidRDefault="009731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9731D5" w:rsidRDefault="00A17D5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абзаце первом в части 4 слова «городского округа» заменить словами «муниципального округа»;</w:t>
      </w:r>
    </w:p>
    <w:p w:rsidR="009731D5" w:rsidRDefault="009731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9731D5" w:rsidRDefault="00A17D5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абзаце первом части 5 слова «городского округа» заменить словами «муниципального округа»;</w:t>
      </w:r>
    </w:p>
    <w:p w:rsidR="009731D5" w:rsidRDefault="009731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9731D5" w:rsidRDefault="00A17D5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абзаце первом части 7 слова «городского округа» заменить словами «муниципального округа»;</w:t>
      </w:r>
    </w:p>
    <w:p w:rsidR="009731D5" w:rsidRDefault="009731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9731D5" w:rsidRDefault="00A17D5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абзаце первом части 9 слова «городского округа» заменить словами «муниципального округа»;</w:t>
      </w:r>
    </w:p>
    <w:p w:rsidR="009731D5" w:rsidRDefault="009731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9731D5" w:rsidRDefault="00A17D5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абзаце первом части 11 слова «городского округа» заменить словами «муниципального округа»;</w:t>
      </w:r>
    </w:p>
    <w:p w:rsidR="009731D5" w:rsidRDefault="009731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9731D5" w:rsidRDefault="00A17D5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 абзаце первом части 13 слова «городского округа» заменить словами «муниципального округа»;</w:t>
      </w:r>
    </w:p>
    <w:p w:rsidR="009731D5" w:rsidRDefault="009731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9731D5" w:rsidRDefault="00A17D5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в абзаце первом части 14 слова «городского округа» заменить словами «муниципального округа»;</w:t>
      </w:r>
    </w:p>
    <w:p w:rsidR="009731D5" w:rsidRDefault="009731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9731D5" w:rsidRDefault="00A17D5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в абзаце первом части 15 слова «городского округа» заменить словами «муниципального округа».</w:t>
      </w:r>
    </w:p>
    <w:p w:rsidR="009731D5" w:rsidRDefault="009731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9731D5" w:rsidRDefault="00A17D54">
      <w:pPr>
        <w:spacing w:after="0" w:line="288" w:lineRule="atLeast"/>
        <w:ind w:left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13</w:t>
      </w:r>
    </w:p>
    <w:p w:rsidR="009731D5" w:rsidRDefault="009731D5">
      <w:pPr>
        <w:spacing w:after="0" w:line="288" w:lineRule="atLeast"/>
        <w:ind w:firstLine="708"/>
        <w:jc w:val="both"/>
        <w:rPr>
          <w:rFonts w:ascii="Times New Roman" w:hAnsi="Times New Roman"/>
          <w:b/>
          <w:sz w:val="28"/>
        </w:rPr>
      </w:pPr>
    </w:p>
    <w:p w:rsidR="009731D5" w:rsidRDefault="00A17D54">
      <w:pPr>
        <w:spacing w:after="0" w:line="288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пункт 18 части 1 статьи 2 Закона Чукотского автономного округа от 21 февраля 2011 года № 05-ОЗ «О разграничении полномочий органов государственной власти Чукотского автономного округа в области использования автомобильных дорог и осуществления дорожной деятельности на территории Чукотского автономного округа» («Ведомости» № 7 (488) - приложение к газете «Крайний Север» № 7 (1764) от 25.02.2011 г., «Ведомости» № 42/2 (523/2) - приложение к газете «Крайний Север» </w:t>
      </w:r>
      <w:r>
        <w:br/>
      </w:r>
      <w:r>
        <w:rPr>
          <w:rFonts w:ascii="Times New Roman" w:hAnsi="Times New Roman"/>
          <w:sz w:val="28"/>
        </w:rPr>
        <w:t xml:space="preserve">№ 43 (1800) от 03.11.2011 г., «Ведомости» № 22 (656) - приложение к газете «Крайний Север» № 22 (1932) от 06.06.2014 г., «Ведомости» № 16 (753) - приложение к газете «Крайний Север» № 16 (2029) от 29.04.2016 г., «Ведомости» № 16/2 (1060/2) - приложение к газете «Крайний Север» </w:t>
      </w:r>
      <w:r>
        <w:br/>
      </w:r>
      <w:r>
        <w:rPr>
          <w:rFonts w:ascii="Times New Roman" w:hAnsi="Times New Roman"/>
          <w:sz w:val="28"/>
        </w:rPr>
        <w:t xml:space="preserve">№ 16 (2336) от 29.04.2022 г., «Ведомости» № 12/1 (1107/1) - приложение </w:t>
      </w:r>
      <w:r>
        <w:br/>
      </w:r>
      <w:r>
        <w:rPr>
          <w:rFonts w:ascii="Times New Roman" w:hAnsi="Times New Roman"/>
          <w:sz w:val="28"/>
        </w:rPr>
        <w:t xml:space="preserve">к газете «Крайний Север» № 12 (2383) от 31.03.2023 г., «Ведомости» </w:t>
      </w:r>
      <w:r>
        <w:br/>
      </w:r>
      <w:r>
        <w:rPr>
          <w:rFonts w:ascii="Times New Roman" w:hAnsi="Times New Roman"/>
          <w:sz w:val="28"/>
        </w:rPr>
        <w:t xml:space="preserve">№ 13/1 (1159/1) - приложение к газете «Крайний Север» № 13 (2435) </w:t>
      </w:r>
      <w:r>
        <w:br/>
      </w:r>
      <w:r>
        <w:rPr>
          <w:rFonts w:ascii="Times New Roman" w:hAnsi="Times New Roman"/>
          <w:sz w:val="28"/>
        </w:rPr>
        <w:t xml:space="preserve">от 05.04.2024 г.) изменение, заменив слова «городских округов» </w:t>
      </w:r>
      <w:r>
        <w:br/>
      </w:r>
      <w:r>
        <w:rPr>
          <w:rFonts w:ascii="Times New Roman" w:hAnsi="Times New Roman"/>
          <w:sz w:val="28"/>
        </w:rPr>
        <w:t>словами «муниципальных, городских округов».</w:t>
      </w:r>
    </w:p>
    <w:p w:rsidR="009731D5" w:rsidRDefault="009731D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9731D5" w:rsidRDefault="00A17D54">
      <w:pPr>
        <w:spacing w:after="0" w:line="288" w:lineRule="atLeast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14</w:t>
      </w:r>
    </w:p>
    <w:p w:rsidR="009731D5" w:rsidRDefault="009731D5">
      <w:pPr>
        <w:spacing w:after="0" w:line="288" w:lineRule="atLeast"/>
        <w:ind w:firstLine="708"/>
        <w:jc w:val="both"/>
        <w:rPr>
          <w:rFonts w:ascii="Times New Roman" w:hAnsi="Times New Roman"/>
          <w:b/>
          <w:sz w:val="28"/>
        </w:rPr>
      </w:pPr>
    </w:p>
    <w:p w:rsidR="009731D5" w:rsidRDefault="00A17D54">
      <w:pPr>
        <w:spacing w:after="0" w:line="288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часть 5 статьи 5 Закона Чукотского автономного округа </w:t>
      </w:r>
      <w:r>
        <w:br/>
      </w:r>
      <w:r>
        <w:rPr>
          <w:rFonts w:ascii="Times New Roman" w:hAnsi="Times New Roman"/>
          <w:sz w:val="28"/>
        </w:rPr>
        <w:t xml:space="preserve">от 10 октября 2011 года № 99-ОЗ «О бесплатном предоставлении </w:t>
      </w:r>
      <w:r>
        <w:br/>
      </w:r>
      <w:r>
        <w:rPr>
          <w:rFonts w:ascii="Times New Roman" w:hAnsi="Times New Roman"/>
          <w:sz w:val="28"/>
        </w:rPr>
        <w:t xml:space="preserve">в собственность гражданам, имеющим трех и более детей, земельных участков на территории Чукотского автономного округа» («Ведомости» № 39 (520) - приложение к газете «Крайний Север» № 40 (1797) от 14.10.2011 г., «Ведомости» № 48 (836) - приложение к газете «Крайний Север» № 48 (2112) от 08.12.2017 г., «Ведомости» № 24 (863) - приложение к газете </w:t>
      </w:r>
      <w:r>
        <w:br/>
      </w:r>
      <w:r>
        <w:rPr>
          <w:rFonts w:ascii="Times New Roman" w:hAnsi="Times New Roman"/>
          <w:sz w:val="28"/>
        </w:rPr>
        <w:t>«Крайний Север» № 24 (2139) от 22.06.2018 г.) изменение, заменив слова «городского округа» словами «муниципального, городского округа».</w:t>
      </w:r>
    </w:p>
    <w:p w:rsidR="009731D5" w:rsidRDefault="009731D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9731D5" w:rsidRDefault="00A17D5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15</w:t>
      </w:r>
    </w:p>
    <w:p w:rsidR="009731D5" w:rsidRDefault="009731D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9731D5" w:rsidRDefault="00A17D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Закон Чукотского автономного округа от 7 февраля 2012 года </w:t>
      </w:r>
      <w:r>
        <w:br/>
      </w:r>
      <w:r>
        <w:rPr>
          <w:rFonts w:ascii="Times New Roman" w:hAnsi="Times New Roman"/>
          <w:sz w:val="28"/>
        </w:rPr>
        <w:t xml:space="preserve">№ 1-ОЗ «О регулировании отдельных вопросов градостроительной деятельности на территории Чукотского автономного округа» («Ведомости» </w:t>
      </w:r>
      <w:r>
        <w:br/>
      </w:r>
      <w:r>
        <w:rPr>
          <w:rFonts w:ascii="Times New Roman" w:hAnsi="Times New Roman"/>
          <w:sz w:val="28"/>
        </w:rPr>
        <w:t xml:space="preserve">№ 6 (538) - приложение к газете «Крайний Север» № 6 (1814) от 17.02.2012 г., «Ведомости» № 17/1 (600/1) - приложение к газете «Крайний Север» </w:t>
      </w:r>
      <w:r>
        <w:br/>
      </w:r>
      <w:r>
        <w:rPr>
          <w:rFonts w:ascii="Times New Roman" w:hAnsi="Times New Roman"/>
          <w:sz w:val="28"/>
        </w:rPr>
        <w:t xml:space="preserve">№ 17 (1876) от 30.04.2013 г., «Ведомости» № 22 (656) - приложение к газете «Крайний Север» № 22 (1932) от 06.06.2014 г., «Ведомости» № 45 (679) - приложение к газете «Крайний Север» № 45 (1955) от 14.11.2014 г., «Ведомости» № 12 (698) - приложение к газете «Крайний Север» № 12 (1974) от 03.04.2015 г., «Ведомости» № 16 (753) - приложение к газете </w:t>
      </w:r>
      <w:r>
        <w:br/>
      </w:r>
      <w:r>
        <w:rPr>
          <w:rFonts w:ascii="Times New Roman" w:hAnsi="Times New Roman"/>
          <w:sz w:val="28"/>
        </w:rPr>
        <w:t xml:space="preserve">«Крайний Север» № 16 (2029) от 29.04.2016 г., «Ведомости» № 50/3 (787/3) - приложение к газете «Крайний Север» № 50 (2063) от 23.12.2016 г., «Ведомости» № 18 (857) - приложение к газете «Крайний Север» № 18 (2133) от 11.05.2018 г., «Ведомости» № 44 (883) - приложение к газете </w:t>
      </w:r>
      <w:r>
        <w:br/>
      </w:r>
      <w:r>
        <w:rPr>
          <w:rFonts w:ascii="Times New Roman" w:hAnsi="Times New Roman"/>
          <w:sz w:val="28"/>
        </w:rPr>
        <w:t xml:space="preserve">«Крайний Север» № 44 (2159) от 09.11.2018 г., «Ведомости» № 24/6 (1017/6) - приложение к газете «Крайний Север» № 24 (2293) от 25.06.2021 г., «Ведомости» № 16/2 (1060/2) - приложение к газете «Крайний Север» </w:t>
      </w:r>
      <w:r>
        <w:br/>
      </w:r>
      <w:r>
        <w:rPr>
          <w:rFonts w:ascii="Times New Roman" w:hAnsi="Times New Roman"/>
          <w:sz w:val="28"/>
        </w:rPr>
        <w:t xml:space="preserve">№ 16 (2336) от 29.04.2022 г., «Ведомости» № 12 (1107) - приложение к газете «Крайний Север» № 12 (2383) от 31.03.2023 г., «Ведомости» № 50/4 (1196/4) - приложение к газете «Крайний Север» № 50 (2472) от 20.12.2024 г.) </w:t>
      </w:r>
      <w:r>
        <w:br/>
      </w:r>
      <w:r>
        <w:rPr>
          <w:rFonts w:ascii="Times New Roman" w:hAnsi="Times New Roman"/>
          <w:sz w:val="28"/>
        </w:rPr>
        <w:t>следующие изменения:</w:t>
      </w:r>
    </w:p>
    <w:p w:rsidR="009731D5" w:rsidRDefault="00A17D5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9731D5" w:rsidRDefault="00A17D54">
      <w:pPr>
        <w:pStyle w:val="ListParagraph1"/>
        <w:numPr>
          <w:ilvl w:val="0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статье 2:</w:t>
      </w:r>
    </w:p>
    <w:p w:rsidR="009731D5" w:rsidRDefault="00A17D54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абзаце третьем пункта 10 слова «городских округов» заменить словами «</w:t>
      </w:r>
      <w:bookmarkStart w:id="2" w:name="_Hlk190004005"/>
      <w:r>
        <w:rPr>
          <w:rFonts w:ascii="Times New Roman" w:hAnsi="Times New Roman"/>
          <w:sz w:val="28"/>
        </w:rPr>
        <w:t>муниципальных, городских округов</w:t>
      </w:r>
      <w:bookmarkEnd w:id="2"/>
      <w:r>
        <w:rPr>
          <w:rFonts w:ascii="Times New Roman" w:hAnsi="Times New Roman"/>
          <w:sz w:val="28"/>
        </w:rPr>
        <w:t>»;</w:t>
      </w:r>
    </w:p>
    <w:p w:rsidR="009731D5" w:rsidRDefault="00A17D54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пункте 11 слова «городского округа» заменить словами «</w:t>
      </w:r>
      <w:bookmarkStart w:id="3" w:name="_Hlk190004097"/>
      <w:r>
        <w:rPr>
          <w:rFonts w:ascii="Times New Roman" w:hAnsi="Times New Roman"/>
          <w:sz w:val="28"/>
        </w:rPr>
        <w:t>муниципального, городского округа</w:t>
      </w:r>
      <w:bookmarkEnd w:id="3"/>
      <w:r>
        <w:rPr>
          <w:rFonts w:ascii="Times New Roman" w:hAnsi="Times New Roman"/>
          <w:sz w:val="28"/>
        </w:rPr>
        <w:t>»;</w:t>
      </w:r>
    </w:p>
    <w:p w:rsidR="009731D5" w:rsidRDefault="00A17D54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пункте 14.1 слова «городских округов» заменить словами «</w:t>
      </w:r>
      <w:bookmarkStart w:id="4" w:name="_Hlk190004159"/>
      <w:r>
        <w:rPr>
          <w:rFonts w:ascii="Times New Roman" w:hAnsi="Times New Roman"/>
          <w:sz w:val="28"/>
        </w:rPr>
        <w:t>муниципальных, городских округов</w:t>
      </w:r>
      <w:bookmarkEnd w:id="4"/>
      <w:r>
        <w:rPr>
          <w:rFonts w:ascii="Times New Roman" w:hAnsi="Times New Roman"/>
          <w:sz w:val="28"/>
        </w:rPr>
        <w:t>»;</w:t>
      </w:r>
    </w:p>
    <w:p w:rsidR="009731D5" w:rsidRDefault="00A17D54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 пункте 14.2 слова «городских округов» заменить словами «муниципальных, городских округов»;</w:t>
      </w:r>
    </w:p>
    <w:p w:rsidR="009731D5" w:rsidRDefault="009731D5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9731D5" w:rsidRDefault="00A17D54">
      <w:pPr>
        <w:pStyle w:val="ListParagraph1"/>
        <w:numPr>
          <w:ilvl w:val="0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статье 5:</w:t>
      </w:r>
    </w:p>
    <w:p w:rsidR="009731D5" w:rsidRDefault="00A17D54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наименовании слова «городского округа» заменить словами «</w:t>
      </w:r>
      <w:bookmarkStart w:id="5" w:name="_Hlk190004280"/>
      <w:r>
        <w:rPr>
          <w:rFonts w:ascii="Times New Roman" w:hAnsi="Times New Roman"/>
          <w:sz w:val="28"/>
        </w:rPr>
        <w:t>муниципального, городского округа</w:t>
      </w:r>
      <w:bookmarkEnd w:id="5"/>
      <w:r>
        <w:rPr>
          <w:rFonts w:ascii="Times New Roman" w:hAnsi="Times New Roman"/>
          <w:sz w:val="28"/>
        </w:rPr>
        <w:t>»;</w:t>
      </w:r>
    </w:p>
    <w:p w:rsidR="009731D5" w:rsidRDefault="00A17D54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абзаце первом слова «городского округа» заменить словами «</w:t>
      </w:r>
      <w:bookmarkStart w:id="6" w:name="_Hlk190004324"/>
      <w:r>
        <w:rPr>
          <w:rFonts w:ascii="Times New Roman" w:hAnsi="Times New Roman"/>
          <w:sz w:val="28"/>
        </w:rPr>
        <w:t>муниципального, городского округа»;</w:t>
      </w:r>
      <w:bookmarkEnd w:id="6"/>
    </w:p>
    <w:p w:rsidR="009731D5" w:rsidRDefault="00A17D54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абзацах четвертом, пятом пункта 1 слова «городского округа» заменить словами «</w:t>
      </w:r>
      <w:bookmarkStart w:id="7" w:name="_Hlk190004392"/>
      <w:r>
        <w:rPr>
          <w:rFonts w:ascii="Times New Roman" w:hAnsi="Times New Roman"/>
          <w:sz w:val="28"/>
        </w:rPr>
        <w:t>муниципального, городского округа</w:t>
      </w:r>
      <w:bookmarkEnd w:id="7"/>
      <w:r>
        <w:rPr>
          <w:rFonts w:ascii="Times New Roman" w:hAnsi="Times New Roman"/>
          <w:sz w:val="28"/>
        </w:rPr>
        <w:t>»;</w:t>
      </w:r>
    </w:p>
    <w:p w:rsidR="009731D5" w:rsidRDefault="009731D5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</w:p>
    <w:p w:rsidR="009731D5" w:rsidRDefault="00A17D54">
      <w:pPr>
        <w:pStyle w:val="ListParagraph1"/>
        <w:numPr>
          <w:ilvl w:val="0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статье 6:</w:t>
      </w:r>
    </w:p>
    <w:p w:rsidR="009731D5" w:rsidRDefault="00A17D54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части 2 слова «городского округа» заменить словами «</w:t>
      </w:r>
      <w:bookmarkStart w:id="8" w:name="_Hlk190004494"/>
      <w:r>
        <w:rPr>
          <w:rFonts w:ascii="Times New Roman" w:hAnsi="Times New Roman"/>
          <w:sz w:val="28"/>
        </w:rPr>
        <w:t>муниципального, городского округа</w:t>
      </w:r>
      <w:bookmarkEnd w:id="8"/>
      <w:r>
        <w:rPr>
          <w:rFonts w:ascii="Times New Roman" w:hAnsi="Times New Roman"/>
          <w:sz w:val="28"/>
        </w:rPr>
        <w:t>»;</w:t>
      </w:r>
    </w:p>
    <w:p w:rsidR="009731D5" w:rsidRDefault="00A17D54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пункте 1 части 6 слова «городских округов» заменить словами «</w:t>
      </w:r>
      <w:bookmarkStart w:id="9" w:name="_Hlk190004555"/>
      <w:r>
        <w:rPr>
          <w:rFonts w:ascii="Times New Roman" w:hAnsi="Times New Roman"/>
          <w:sz w:val="28"/>
        </w:rPr>
        <w:t>муниципальных, городских округов</w:t>
      </w:r>
      <w:bookmarkEnd w:id="9"/>
      <w:r>
        <w:rPr>
          <w:rFonts w:ascii="Times New Roman" w:hAnsi="Times New Roman"/>
          <w:sz w:val="28"/>
        </w:rPr>
        <w:t>»;</w:t>
      </w:r>
    </w:p>
    <w:p w:rsidR="009731D5" w:rsidRDefault="009731D5">
      <w:pPr>
        <w:spacing w:after="0" w:line="240" w:lineRule="auto"/>
        <w:ind w:left="705"/>
        <w:jc w:val="both"/>
        <w:rPr>
          <w:rFonts w:ascii="Times New Roman" w:hAnsi="Times New Roman"/>
          <w:sz w:val="28"/>
        </w:rPr>
      </w:pPr>
    </w:p>
    <w:p w:rsidR="009731D5" w:rsidRDefault="00A17D54">
      <w:pPr>
        <w:pStyle w:val="ListParagraph1"/>
        <w:numPr>
          <w:ilvl w:val="0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статье 7:</w:t>
      </w:r>
    </w:p>
    <w:p w:rsidR="009731D5" w:rsidRDefault="00A17D54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абзаце первом пункта 2 части 1 слова «городских округов» заменить словами «</w:t>
      </w:r>
      <w:bookmarkStart w:id="10" w:name="_Hlk190004657"/>
      <w:r>
        <w:rPr>
          <w:rFonts w:ascii="Times New Roman" w:hAnsi="Times New Roman"/>
          <w:sz w:val="28"/>
        </w:rPr>
        <w:t>муниципальных, городских округов</w:t>
      </w:r>
      <w:bookmarkEnd w:id="10"/>
      <w:r>
        <w:rPr>
          <w:rFonts w:ascii="Times New Roman" w:hAnsi="Times New Roman"/>
          <w:sz w:val="28"/>
        </w:rPr>
        <w:t>»;</w:t>
      </w:r>
    </w:p>
    <w:p w:rsidR="009731D5" w:rsidRDefault="00A17D54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абзаце первом части 2 слова «городского округа» заменить словами «</w:t>
      </w:r>
      <w:bookmarkStart w:id="11" w:name="_Hlk190004707"/>
      <w:r>
        <w:rPr>
          <w:rFonts w:ascii="Times New Roman" w:hAnsi="Times New Roman"/>
          <w:sz w:val="28"/>
        </w:rPr>
        <w:t>муниципального, городского округа</w:t>
      </w:r>
      <w:bookmarkEnd w:id="11"/>
      <w:r>
        <w:rPr>
          <w:rFonts w:ascii="Times New Roman" w:hAnsi="Times New Roman"/>
          <w:sz w:val="28"/>
        </w:rPr>
        <w:t>»;</w:t>
      </w:r>
    </w:p>
    <w:p w:rsidR="009731D5" w:rsidRDefault="00A17D54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части 2.1 слова «городского округа» заменить словами «</w:t>
      </w:r>
      <w:bookmarkStart w:id="12" w:name="_Hlk190004745"/>
      <w:r>
        <w:rPr>
          <w:rFonts w:ascii="Times New Roman" w:hAnsi="Times New Roman"/>
          <w:sz w:val="28"/>
        </w:rPr>
        <w:t>муниципального, городского округа</w:t>
      </w:r>
      <w:bookmarkEnd w:id="12"/>
      <w:r>
        <w:rPr>
          <w:rFonts w:ascii="Times New Roman" w:hAnsi="Times New Roman"/>
          <w:sz w:val="28"/>
        </w:rPr>
        <w:t>»;</w:t>
      </w:r>
    </w:p>
    <w:p w:rsidR="009731D5" w:rsidRDefault="00A17D54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 части 3 слова «городского округа» заменить словами «</w:t>
      </w:r>
      <w:bookmarkStart w:id="13" w:name="_Hlk190004803"/>
      <w:r>
        <w:rPr>
          <w:rFonts w:ascii="Times New Roman" w:hAnsi="Times New Roman"/>
          <w:sz w:val="28"/>
        </w:rPr>
        <w:t>муниципального, городского округа</w:t>
      </w:r>
      <w:bookmarkEnd w:id="13"/>
      <w:r>
        <w:rPr>
          <w:rFonts w:ascii="Times New Roman" w:hAnsi="Times New Roman"/>
          <w:sz w:val="28"/>
        </w:rPr>
        <w:t>»;</w:t>
      </w:r>
    </w:p>
    <w:p w:rsidR="009731D5" w:rsidRDefault="009731D5">
      <w:pPr>
        <w:spacing w:after="0" w:line="240" w:lineRule="auto"/>
        <w:ind w:left="705"/>
        <w:jc w:val="both"/>
        <w:rPr>
          <w:rFonts w:ascii="Times New Roman" w:hAnsi="Times New Roman"/>
          <w:sz w:val="28"/>
        </w:rPr>
      </w:pPr>
    </w:p>
    <w:p w:rsidR="009731D5" w:rsidRDefault="00A17D54">
      <w:pPr>
        <w:pStyle w:val="ListParagraph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статье 7.1:</w:t>
      </w:r>
    </w:p>
    <w:p w:rsidR="009731D5" w:rsidRDefault="00A17D54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наименовании слова «городского округа» заменить словами «муниципального, городского округа»;</w:t>
      </w:r>
    </w:p>
    <w:p w:rsidR="009731D5" w:rsidRDefault="00A17D54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части 1 слова «городского округа» заменить словами «</w:t>
      </w:r>
      <w:bookmarkStart w:id="14" w:name="_Hlk190004944"/>
      <w:r>
        <w:rPr>
          <w:rFonts w:ascii="Times New Roman" w:hAnsi="Times New Roman"/>
          <w:sz w:val="28"/>
        </w:rPr>
        <w:t>муниципального, городского округа</w:t>
      </w:r>
      <w:bookmarkEnd w:id="14"/>
      <w:r>
        <w:rPr>
          <w:rFonts w:ascii="Times New Roman" w:hAnsi="Times New Roman"/>
          <w:sz w:val="28"/>
        </w:rPr>
        <w:t>»;</w:t>
      </w:r>
    </w:p>
    <w:p w:rsidR="009731D5" w:rsidRDefault="00A17D54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абзаце втором части 2 слова «городского округа» заменить словами «муниципального, городского округа»;</w:t>
      </w:r>
    </w:p>
    <w:p w:rsidR="009731D5" w:rsidRDefault="00A17D54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 части 3 слова «городского округа» заменить словами «</w:t>
      </w:r>
      <w:bookmarkStart w:id="15" w:name="_Hlk190005117"/>
      <w:r>
        <w:rPr>
          <w:rFonts w:ascii="Times New Roman" w:hAnsi="Times New Roman"/>
          <w:sz w:val="28"/>
        </w:rPr>
        <w:t>муниципального, городского округа</w:t>
      </w:r>
      <w:bookmarkEnd w:id="15"/>
      <w:r>
        <w:rPr>
          <w:rFonts w:ascii="Times New Roman" w:hAnsi="Times New Roman"/>
          <w:sz w:val="28"/>
        </w:rPr>
        <w:t>»;</w:t>
      </w:r>
    </w:p>
    <w:p w:rsidR="009731D5" w:rsidRDefault="009731D5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</w:p>
    <w:p w:rsidR="009731D5" w:rsidRDefault="00A17D54">
      <w:pPr>
        <w:pStyle w:val="ListParagraph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статье 10:</w:t>
      </w:r>
    </w:p>
    <w:p w:rsidR="009731D5" w:rsidRDefault="00A17D54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части 1 слова «городского округа» заменить словами «</w:t>
      </w:r>
      <w:bookmarkStart w:id="16" w:name="_Hlk190005170"/>
      <w:r>
        <w:rPr>
          <w:rFonts w:ascii="Times New Roman" w:hAnsi="Times New Roman"/>
          <w:sz w:val="28"/>
        </w:rPr>
        <w:t>муниципального, городского округа</w:t>
      </w:r>
      <w:bookmarkEnd w:id="16"/>
      <w:r>
        <w:rPr>
          <w:rFonts w:ascii="Times New Roman" w:hAnsi="Times New Roman"/>
          <w:sz w:val="28"/>
        </w:rPr>
        <w:t>»;</w:t>
      </w:r>
    </w:p>
    <w:p w:rsidR="009731D5" w:rsidRDefault="00A17D54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части 2 слова «городского округа» заменить словами «муниципального, городского округа»;</w:t>
      </w:r>
    </w:p>
    <w:p w:rsidR="009731D5" w:rsidRDefault="00A17D54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части 6 слова «городского округа» заменить словами «муниципального, городского округа»;</w:t>
      </w:r>
    </w:p>
    <w:p w:rsidR="009731D5" w:rsidRDefault="009731D5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</w:p>
    <w:p w:rsidR="009731D5" w:rsidRDefault="00A17D54">
      <w:pPr>
        <w:pStyle w:val="ListParagraph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статье 13:</w:t>
      </w:r>
    </w:p>
    <w:p w:rsidR="009731D5" w:rsidRDefault="00A17D54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части 1:</w:t>
      </w:r>
    </w:p>
    <w:p w:rsidR="009731D5" w:rsidRDefault="00A17D54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слова </w:t>
      </w:r>
      <w:bookmarkStart w:id="17" w:name="_Hlk190005355"/>
      <w:r>
        <w:rPr>
          <w:rFonts w:ascii="Times New Roman" w:hAnsi="Times New Roman"/>
          <w:sz w:val="28"/>
        </w:rPr>
        <w:t xml:space="preserve">«(муниципальных районов, городских округов)» </w:t>
      </w:r>
      <w:bookmarkEnd w:id="17"/>
      <w:r>
        <w:rPr>
          <w:rFonts w:ascii="Times New Roman" w:hAnsi="Times New Roman"/>
          <w:sz w:val="28"/>
        </w:rPr>
        <w:t xml:space="preserve">заменить словами </w:t>
      </w:r>
      <w:bookmarkStart w:id="18" w:name="_Hlk190005424"/>
      <w:r>
        <w:rPr>
          <w:rFonts w:ascii="Times New Roman" w:hAnsi="Times New Roman"/>
          <w:sz w:val="28"/>
        </w:rPr>
        <w:t>«(муниципальных районов, муниципальных, городских округов)</w:t>
      </w:r>
      <w:bookmarkEnd w:id="18"/>
      <w:r>
        <w:rPr>
          <w:rFonts w:ascii="Times New Roman" w:hAnsi="Times New Roman"/>
          <w:sz w:val="28"/>
        </w:rPr>
        <w:t>»;</w:t>
      </w:r>
    </w:p>
    <w:p w:rsidR="009731D5" w:rsidRDefault="00A17D54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слова «муниципального района или городского округа» заменить словами «</w:t>
      </w:r>
      <w:bookmarkStart w:id="19" w:name="_Hlk190005446"/>
      <w:r>
        <w:rPr>
          <w:rFonts w:ascii="Times New Roman" w:hAnsi="Times New Roman"/>
          <w:sz w:val="28"/>
        </w:rPr>
        <w:t>муниципального района или муниципального, городского округа</w:t>
      </w:r>
      <w:bookmarkEnd w:id="19"/>
      <w:r>
        <w:rPr>
          <w:rFonts w:ascii="Times New Roman" w:hAnsi="Times New Roman"/>
          <w:sz w:val="28"/>
        </w:rPr>
        <w:t>»;</w:t>
      </w:r>
    </w:p>
    <w:p w:rsidR="009731D5" w:rsidRDefault="00A17D54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части 3 слова «городского округа» заменить словами «</w:t>
      </w:r>
      <w:bookmarkStart w:id="20" w:name="_Hlk190005487"/>
      <w:r>
        <w:rPr>
          <w:rFonts w:ascii="Times New Roman" w:hAnsi="Times New Roman"/>
          <w:sz w:val="28"/>
        </w:rPr>
        <w:t>муниципального, городского округа</w:t>
      </w:r>
      <w:bookmarkEnd w:id="20"/>
      <w:r>
        <w:rPr>
          <w:rFonts w:ascii="Times New Roman" w:hAnsi="Times New Roman"/>
          <w:sz w:val="28"/>
        </w:rPr>
        <w:t>».</w:t>
      </w:r>
    </w:p>
    <w:p w:rsidR="009731D5" w:rsidRDefault="00A17D54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bookmarkStart w:id="21" w:name="_Hlk189772308"/>
      <w:bookmarkEnd w:id="21"/>
      <w:r>
        <w:rPr>
          <w:rFonts w:ascii="Times New Roman" w:hAnsi="Times New Roman"/>
          <w:sz w:val="28"/>
        </w:rPr>
        <w:tab/>
      </w:r>
    </w:p>
    <w:p w:rsidR="009731D5" w:rsidRDefault="00A17D54">
      <w:pPr>
        <w:spacing w:after="0" w:line="288" w:lineRule="atLeast"/>
        <w:ind w:left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16</w:t>
      </w:r>
    </w:p>
    <w:p w:rsidR="009731D5" w:rsidRDefault="009731D5">
      <w:pPr>
        <w:spacing w:after="0" w:line="288" w:lineRule="atLeast"/>
        <w:jc w:val="both"/>
        <w:rPr>
          <w:rFonts w:ascii="Times New Roman" w:hAnsi="Times New Roman"/>
          <w:b/>
          <w:sz w:val="28"/>
        </w:rPr>
      </w:pPr>
    </w:p>
    <w:p w:rsidR="009731D5" w:rsidRDefault="00A17D54">
      <w:pPr>
        <w:spacing w:after="0" w:line="288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Закон Чукотского автономного округа от 21 октября 2013 года № 108-ОЗ «Об организации проведения капитального ремонта общего имущества в многоквартирных домах, расположенных на территории Чукотского автономного округа» («Ведомости» № 42/1 (625/1) - приложение </w:t>
      </w:r>
      <w:r>
        <w:br/>
      </w:r>
      <w:r>
        <w:rPr>
          <w:rFonts w:ascii="Times New Roman" w:hAnsi="Times New Roman"/>
          <w:sz w:val="28"/>
        </w:rPr>
        <w:t xml:space="preserve">к газете «Крайний Север» № 42 (1901) от 25.10.2013 г., «Ведомости» № 50 (684) - приложение к газете «Крайний Север» № 50 (1960) от 19.12.2014 г., «Ведомости» № 16 (753) - приложение к газете «Крайний Север» № 16 (2029) от 29.04.2016 г., «Ведомости» № 42 (830) - приложение к газете </w:t>
      </w:r>
      <w:r>
        <w:br/>
      </w:r>
      <w:r>
        <w:rPr>
          <w:rFonts w:ascii="Times New Roman" w:hAnsi="Times New Roman"/>
          <w:sz w:val="28"/>
        </w:rPr>
        <w:t xml:space="preserve">«Крайний Север» № 42 (2106) от 27.10.2017 г., «Ведомости» № 51/1 (890/1) - приложение к газете «Крайний Север» № 51 (2166) от 28.12.2018 г., «Ведомости» № 22/2 (1168/2) - приложение к газете «Крайний Север» </w:t>
      </w:r>
      <w:r>
        <w:br/>
      </w:r>
      <w:r>
        <w:rPr>
          <w:rFonts w:ascii="Times New Roman" w:hAnsi="Times New Roman"/>
          <w:sz w:val="28"/>
        </w:rPr>
        <w:t>№ 22 (2444) от 07.06.2024 г.) следующие изменения:</w:t>
      </w:r>
    </w:p>
    <w:p w:rsidR="009731D5" w:rsidRDefault="009731D5">
      <w:pPr>
        <w:pStyle w:val="ListParagraph1"/>
        <w:spacing w:after="0" w:line="240" w:lineRule="auto"/>
        <w:ind w:left="708"/>
        <w:jc w:val="both"/>
        <w:rPr>
          <w:rFonts w:ascii="Times New Roman" w:hAnsi="Times New Roman"/>
          <w:sz w:val="28"/>
        </w:rPr>
      </w:pPr>
    </w:p>
    <w:p w:rsidR="009731D5" w:rsidRDefault="00A17D54">
      <w:pPr>
        <w:pStyle w:val="ListParagraph1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3 статьи 6 слова «городского округа» заменить словами «муниципального, городского округа»;</w:t>
      </w:r>
    </w:p>
    <w:p w:rsidR="009731D5" w:rsidRDefault="009731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731D5" w:rsidRDefault="00A17D54">
      <w:pPr>
        <w:pStyle w:val="ListParagraph1"/>
        <w:numPr>
          <w:ilvl w:val="0"/>
          <w:numId w:val="7"/>
        </w:numPr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2 статьи 12 слова «городскому округу» заменить словами «муниципальному, городскому округу».</w:t>
      </w:r>
    </w:p>
    <w:p w:rsidR="009731D5" w:rsidRDefault="009731D5">
      <w:pPr>
        <w:pStyle w:val="ListParagraph1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</w:p>
    <w:p w:rsidR="009731D5" w:rsidRDefault="00A17D54">
      <w:pPr>
        <w:pStyle w:val="ListParagraph1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17</w:t>
      </w:r>
    </w:p>
    <w:p w:rsidR="009731D5" w:rsidRDefault="009731D5">
      <w:pPr>
        <w:pStyle w:val="ListParagraph1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</w:p>
    <w:p w:rsidR="009731D5" w:rsidRDefault="00A17D54">
      <w:pPr>
        <w:pStyle w:val="ListParagraph1"/>
        <w:spacing w:after="0" w:line="24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часть 2 статьи 7 Закона Чукотского автономного округа </w:t>
      </w:r>
      <w:r>
        <w:br/>
      </w:r>
      <w:r>
        <w:rPr>
          <w:rFonts w:ascii="Times New Roman" w:hAnsi="Times New Roman"/>
          <w:sz w:val="28"/>
        </w:rPr>
        <w:t xml:space="preserve">от 5 июня 2014 года № 81-ОЗ «Об отдельных вопросах организации </w:t>
      </w:r>
      <w:r>
        <w:br/>
      </w:r>
      <w:r>
        <w:rPr>
          <w:rFonts w:ascii="Times New Roman" w:hAnsi="Times New Roman"/>
          <w:sz w:val="28"/>
        </w:rPr>
        <w:t xml:space="preserve">и осуществления деятельности по опеке и попечительству, патронажу </w:t>
      </w:r>
      <w:r>
        <w:br/>
      </w:r>
      <w:r>
        <w:rPr>
          <w:rFonts w:ascii="Times New Roman" w:hAnsi="Times New Roman"/>
          <w:sz w:val="28"/>
        </w:rPr>
        <w:t>в Чукотском автономном округе» («Ведомости» № 22/3 (656/3) - приложение к газете «Крайний Север» № 22 (1932) от 06.06.2014 г.) следующие изменения:</w:t>
      </w:r>
    </w:p>
    <w:p w:rsidR="009731D5" w:rsidRDefault="00A17D54">
      <w:pPr>
        <w:pStyle w:val="ListParagraph1"/>
        <w:numPr>
          <w:ilvl w:val="0"/>
          <w:numId w:val="8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втором слова «городской округ» заменить словами «муниципальный, городской округ»;</w:t>
      </w:r>
    </w:p>
    <w:p w:rsidR="009731D5" w:rsidRDefault="00A17D54">
      <w:pPr>
        <w:numPr>
          <w:ilvl w:val="0"/>
          <w:numId w:val="8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третьем слова «городской округ» заменить словами «муниципальный, городской округ».</w:t>
      </w:r>
    </w:p>
    <w:p w:rsidR="009731D5" w:rsidRDefault="00A17D54">
      <w:pPr>
        <w:spacing w:after="0" w:line="288" w:lineRule="atLeast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18</w:t>
      </w:r>
    </w:p>
    <w:p w:rsidR="009731D5" w:rsidRDefault="009731D5">
      <w:pPr>
        <w:spacing w:after="0" w:line="288" w:lineRule="atLeast"/>
        <w:ind w:firstLine="708"/>
        <w:jc w:val="both"/>
        <w:rPr>
          <w:rFonts w:ascii="Times New Roman" w:hAnsi="Times New Roman"/>
          <w:b/>
          <w:sz w:val="28"/>
        </w:rPr>
      </w:pPr>
    </w:p>
    <w:p w:rsidR="009731D5" w:rsidRDefault="00A17D54">
      <w:pPr>
        <w:spacing w:after="0" w:line="288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статью 1 Закона Чукотского автономного округа </w:t>
      </w:r>
      <w:r>
        <w:br/>
      </w:r>
      <w:r>
        <w:rPr>
          <w:rFonts w:ascii="Times New Roman" w:hAnsi="Times New Roman"/>
          <w:sz w:val="28"/>
        </w:rPr>
        <w:t xml:space="preserve">от 30 июня 2014 года № 84-ОЗ «О регулировании отдельных вопросов, связанных с участием добровольных народных дружин в охране общественного порядка на территории Чукотского автономного округа» («Ведомости» </w:t>
      </w:r>
      <w:r>
        <w:br/>
      </w:r>
      <w:r>
        <w:rPr>
          <w:rFonts w:ascii="Times New Roman" w:hAnsi="Times New Roman"/>
          <w:sz w:val="28"/>
        </w:rPr>
        <w:t xml:space="preserve">№ 26 (660) - приложение к газете «Крайний Север» № 26 (1936) </w:t>
      </w:r>
      <w:r>
        <w:br/>
      </w:r>
      <w:r>
        <w:rPr>
          <w:rFonts w:ascii="Times New Roman" w:hAnsi="Times New Roman"/>
          <w:sz w:val="28"/>
        </w:rPr>
        <w:t xml:space="preserve">от 04.07.2014 г., «Ведомости» № 12/2 (851/2) - приложение к газете </w:t>
      </w:r>
      <w:r>
        <w:br/>
      </w:r>
      <w:r>
        <w:rPr>
          <w:rFonts w:ascii="Times New Roman" w:hAnsi="Times New Roman"/>
          <w:sz w:val="28"/>
        </w:rPr>
        <w:t xml:space="preserve">«Крайний Север» № 12 (2127) от 30.03.2018 г., «Ведомости» № 21 (911) - приложение к газете «Крайний Север» № 21 (2187) от 31.05.2019 г.) </w:t>
      </w:r>
      <w:r>
        <w:br/>
      </w:r>
      <w:r>
        <w:rPr>
          <w:rFonts w:ascii="Times New Roman" w:hAnsi="Times New Roman"/>
          <w:sz w:val="28"/>
        </w:rPr>
        <w:t>следующие изменения:</w:t>
      </w:r>
    </w:p>
    <w:p w:rsidR="009731D5" w:rsidRDefault="009731D5">
      <w:pPr>
        <w:spacing w:after="0" w:line="288" w:lineRule="atLeast"/>
        <w:ind w:firstLine="708"/>
        <w:jc w:val="both"/>
        <w:rPr>
          <w:rFonts w:ascii="Times New Roman" w:hAnsi="Times New Roman"/>
          <w:sz w:val="28"/>
        </w:rPr>
      </w:pPr>
    </w:p>
    <w:p w:rsidR="009731D5" w:rsidRDefault="00A17D54">
      <w:pPr>
        <w:pStyle w:val="ListParagraph1"/>
        <w:numPr>
          <w:ilvl w:val="0"/>
          <w:numId w:val="9"/>
        </w:numPr>
        <w:spacing w:after="0" w:line="288" w:lineRule="atLeast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2 части 1 слова «городских округов» заменить словами «муниципальных, городских округов»;</w:t>
      </w:r>
    </w:p>
    <w:p w:rsidR="009731D5" w:rsidRDefault="009731D5">
      <w:pPr>
        <w:pStyle w:val="ListParagraph1"/>
        <w:spacing w:after="0" w:line="288" w:lineRule="atLeast"/>
        <w:ind w:left="708"/>
        <w:jc w:val="both"/>
        <w:rPr>
          <w:rFonts w:ascii="Times New Roman" w:hAnsi="Times New Roman"/>
          <w:sz w:val="28"/>
        </w:rPr>
      </w:pPr>
    </w:p>
    <w:p w:rsidR="009731D5" w:rsidRDefault="00A17D54">
      <w:pPr>
        <w:pStyle w:val="ListParagraph1"/>
        <w:numPr>
          <w:ilvl w:val="0"/>
          <w:numId w:val="9"/>
        </w:numPr>
        <w:spacing w:after="0" w:line="288" w:lineRule="atLeast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2 слова «городских округах» заменить словами «муниципальных, городских округах»;</w:t>
      </w:r>
    </w:p>
    <w:p w:rsidR="009731D5" w:rsidRDefault="009731D5">
      <w:pPr>
        <w:pStyle w:val="ListParagraph1"/>
        <w:rPr>
          <w:rFonts w:ascii="Times New Roman" w:hAnsi="Times New Roman"/>
          <w:sz w:val="28"/>
        </w:rPr>
      </w:pPr>
    </w:p>
    <w:p w:rsidR="009731D5" w:rsidRDefault="00A17D54">
      <w:pPr>
        <w:pStyle w:val="ListParagraph1"/>
        <w:numPr>
          <w:ilvl w:val="0"/>
          <w:numId w:val="9"/>
        </w:numPr>
        <w:spacing w:after="0" w:line="288" w:lineRule="atLeast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4 слова «городских округов» заменить словами «муниципальных, городских округов».</w:t>
      </w:r>
    </w:p>
    <w:p w:rsidR="009731D5" w:rsidRDefault="009731D5">
      <w:pPr>
        <w:spacing w:after="0" w:line="288" w:lineRule="atLeast"/>
        <w:jc w:val="both"/>
        <w:rPr>
          <w:rFonts w:ascii="Times New Roman" w:hAnsi="Times New Roman"/>
          <w:b/>
          <w:color w:val="FF0000"/>
          <w:sz w:val="28"/>
        </w:rPr>
      </w:pPr>
    </w:p>
    <w:p w:rsidR="009731D5" w:rsidRDefault="00A17D54">
      <w:pPr>
        <w:spacing w:after="0" w:line="288" w:lineRule="atLeast"/>
        <w:ind w:left="709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sz w:val="28"/>
        </w:rPr>
        <w:t xml:space="preserve">Статья 19 </w:t>
      </w:r>
    </w:p>
    <w:p w:rsidR="009731D5" w:rsidRDefault="009731D5">
      <w:pPr>
        <w:spacing w:after="0" w:line="288" w:lineRule="atLeast"/>
        <w:ind w:firstLine="708"/>
        <w:jc w:val="both"/>
        <w:rPr>
          <w:rFonts w:ascii="Times New Roman" w:hAnsi="Times New Roman"/>
          <w:sz w:val="28"/>
        </w:rPr>
      </w:pPr>
    </w:p>
    <w:p w:rsidR="009731D5" w:rsidRDefault="00A17D54">
      <w:pPr>
        <w:spacing w:after="0" w:line="288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статью 3.1 Закона Чукотского автономного округа </w:t>
      </w:r>
      <w:r>
        <w:br/>
      </w:r>
      <w:r>
        <w:rPr>
          <w:rFonts w:ascii="Times New Roman" w:hAnsi="Times New Roman"/>
          <w:sz w:val="28"/>
        </w:rPr>
        <w:t xml:space="preserve">от 10 ноября 2014 года № 113-ОЗ «О проведении оценки регулирующего воздействия проектов муниципальных нормативных правовых актов </w:t>
      </w:r>
      <w:r>
        <w:br/>
      </w:r>
      <w:r>
        <w:rPr>
          <w:rFonts w:ascii="Times New Roman" w:hAnsi="Times New Roman"/>
          <w:sz w:val="28"/>
        </w:rPr>
        <w:t xml:space="preserve">и экспертизы муниципальных нормативных правовых актов на территории Чукотского автономного округа» («Ведомости» № 45 (679) - приложение </w:t>
      </w:r>
      <w:r>
        <w:br/>
      </w:r>
      <w:r>
        <w:rPr>
          <w:rFonts w:ascii="Times New Roman" w:hAnsi="Times New Roman"/>
          <w:sz w:val="28"/>
        </w:rPr>
        <w:t xml:space="preserve">к газете «Крайний Север» № 45 (1955) от 14.11.2014 г., «Ведомости» </w:t>
      </w:r>
      <w:r>
        <w:br/>
      </w:r>
      <w:r>
        <w:rPr>
          <w:rFonts w:ascii="Times New Roman" w:hAnsi="Times New Roman"/>
          <w:sz w:val="28"/>
        </w:rPr>
        <w:t xml:space="preserve">№ 50/2 (787/2) - приложение к газете «Крайний Север» № 50 (2063) </w:t>
      </w:r>
      <w:r>
        <w:br/>
      </w:r>
      <w:r>
        <w:rPr>
          <w:rFonts w:ascii="Times New Roman" w:hAnsi="Times New Roman"/>
          <w:sz w:val="28"/>
        </w:rPr>
        <w:t>от 23.12.2016 г.) следующие изменения:</w:t>
      </w:r>
    </w:p>
    <w:p w:rsidR="009731D5" w:rsidRDefault="009731D5">
      <w:pPr>
        <w:spacing w:after="0" w:line="288" w:lineRule="atLeast"/>
        <w:ind w:firstLine="708"/>
        <w:jc w:val="both"/>
        <w:rPr>
          <w:rFonts w:ascii="Times New Roman" w:hAnsi="Times New Roman"/>
          <w:sz w:val="28"/>
        </w:rPr>
      </w:pPr>
    </w:p>
    <w:p w:rsidR="009731D5" w:rsidRDefault="00A17D54">
      <w:pPr>
        <w:pStyle w:val="ListParagraph1"/>
        <w:numPr>
          <w:ilvl w:val="0"/>
          <w:numId w:val="10"/>
        </w:numPr>
        <w:spacing w:after="0" w:line="288" w:lineRule="atLeast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2 слова «городские округа» заменить словами «муниципальные, городские округа»;</w:t>
      </w:r>
    </w:p>
    <w:p w:rsidR="009731D5" w:rsidRDefault="009731D5">
      <w:pPr>
        <w:spacing w:after="0" w:line="288" w:lineRule="atLeast"/>
        <w:jc w:val="both"/>
        <w:rPr>
          <w:rFonts w:ascii="Times New Roman" w:hAnsi="Times New Roman"/>
          <w:sz w:val="28"/>
        </w:rPr>
      </w:pPr>
    </w:p>
    <w:p w:rsidR="009731D5" w:rsidRDefault="00A17D54">
      <w:pPr>
        <w:pStyle w:val="ListParagraph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3 изложить в следующей редакции:</w:t>
      </w:r>
    </w:p>
    <w:p w:rsidR="009731D5" w:rsidRDefault="00A17D54">
      <w:pPr>
        <w:pStyle w:val="ListParagraph1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«3. В Перечень входят муниципальный округ Певек, муниципальный округ Эгвекинот, Провиденский муниципальный округ, Анадырский муниципальный район, Билибинский муниципальный район, Чукотский муниципальный район.».</w:t>
      </w:r>
    </w:p>
    <w:p w:rsidR="009731D5" w:rsidRDefault="009731D5">
      <w:pPr>
        <w:spacing w:after="0" w:line="288" w:lineRule="atLeast"/>
        <w:ind w:firstLine="708"/>
        <w:jc w:val="both"/>
        <w:rPr>
          <w:rFonts w:ascii="Times New Roman" w:hAnsi="Times New Roman"/>
          <w:b/>
          <w:sz w:val="28"/>
        </w:rPr>
      </w:pPr>
    </w:p>
    <w:p w:rsidR="009731D5" w:rsidRDefault="00A17D54">
      <w:pPr>
        <w:spacing w:after="0" w:line="288" w:lineRule="atLeast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20</w:t>
      </w:r>
    </w:p>
    <w:p w:rsidR="009731D5" w:rsidRDefault="009731D5">
      <w:pPr>
        <w:spacing w:after="0" w:line="288" w:lineRule="atLeast"/>
        <w:ind w:firstLine="708"/>
        <w:jc w:val="both"/>
        <w:rPr>
          <w:rFonts w:ascii="Times New Roman" w:hAnsi="Times New Roman"/>
          <w:b/>
          <w:sz w:val="28"/>
        </w:rPr>
      </w:pPr>
    </w:p>
    <w:p w:rsidR="009731D5" w:rsidRDefault="00A17D54">
      <w:pPr>
        <w:spacing w:after="0" w:line="288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часть 2 статьи 5.1 Закона Чукотского автономного округа </w:t>
      </w:r>
      <w:r>
        <w:br/>
      </w:r>
      <w:r>
        <w:rPr>
          <w:rFonts w:ascii="Times New Roman" w:hAnsi="Times New Roman"/>
          <w:sz w:val="28"/>
        </w:rPr>
        <w:t xml:space="preserve">от 22 декабря 2015 года № 141-ОЗ «О регулировании отдельных вопросов </w:t>
      </w:r>
      <w:r>
        <w:br/>
      </w:r>
      <w:r>
        <w:rPr>
          <w:rFonts w:ascii="Times New Roman" w:hAnsi="Times New Roman"/>
          <w:sz w:val="28"/>
        </w:rPr>
        <w:t xml:space="preserve">в сфере земельных отношений на территории Чукотского автономного округа» («Ведомости» № 50 (736) - приложение к газете «Крайний Север» № 50 (2012) от 25.12.2015 г., «Ведомости» № 9/1 (899/1) - приложение к газете </w:t>
      </w:r>
      <w:r>
        <w:br/>
      </w:r>
      <w:r>
        <w:rPr>
          <w:rFonts w:ascii="Times New Roman" w:hAnsi="Times New Roman"/>
          <w:sz w:val="28"/>
        </w:rPr>
        <w:t>«Крайний Север» № 9 (2175) от 07.03.2019 г.) изменение, заменив слова «городских округов» словами «муниципальных, городских округов».</w:t>
      </w:r>
    </w:p>
    <w:p w:rsidR="009731D5" w:rsidRDefault="009731D5">
      <w:pPr>
        <w:spacing w:after="0" w:line="288" w:lineRule="atLeast"/>
        <w:ind w:firstLine="708"/>
        <w:jc w:val="both"/>
        <w:rPr>
          <w:rFonts w:ascii="Times New Roman" w:hAnsi="Times New Roman"/>
          <w:b/>
          <w:sz w:val="28"/>
        </w:rPr>
      </w:pPr>
    </w:p>
    <w:p w:rsidR="009731D5" w:rsidRDefault="00A17D54">
      <w:pPr>
        <w:spacing w:after="0" w:line="288" w:lineRule="atLeast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21</w:t>
      </w:r>
    </w:p>
    <w:p w:rsidR="009731D5" w:rsidRDefault="009731D5">
      <w:pPr>
        <w:spacing w:after="0" w:line="288" w:lineRule="atLeast"/>
        <w:ind w:firstLine="708"/>
        <w:jc w:val="both"/>
        <w:rPr>
          <w:rFonts w:ascii="Times New Roman" w:hAnsi="Times New Roman"/>
          <w:b/>
          <w:sz w:val="28"/>
        </w:rPr>
      </w:pPr>
    </w:p>
    <w:p w:rsidR="009731D5" w:rsidRDefault="00A17D54">
      <w:pPr>
        <w:spacing w:after="0" w:line="288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часть 1 статьи 3 Закона Чукотского автономного округа </w:t>
      </w:r>
      <w:r>
        <w:br/>
      </w:r>
      <w:r>
        <w:rPr>
          <w:rFonts w:ascii="Times New Roman" w:hAnsi="Times New Roman"/>
          <w:sz w:val="28"/>
        </w:rPr>
        <w:t xml:space="preserve">от 12 декабря 2022 года № 94-ОЗ «О населенных пунктах трудовой славы </w:t>
      </w:r>
      <w:r>
        <w:br/>
      </w:r>
      <w:r>
        <w:rPr>
          <w:rFonts w:ascii="Times New Roman" w:hAnsi="Times New Roman"/>
          <w:sz w:val="28"/>
        </w:rPr>
        <w:t xml:space="preserve">в Чукотском автономном округе» («Ведомости» № 49/1 (1093/1) - приложение </w:t>
      </w:r>
      <w:r>
        <w:br/>
      </w:r>
      <w:r>
        <w:rPr>
          <w:rFonts w:ascii="Times New Roman" w:hAnsi="Times New Roman"/>
          <w:sz w:val="28"/>
        </w:rPr>
        <w:t>к газете «Крайний Север» № 49 (2369) от 16.12.2022 г.) изменение, заменив слова «городских округов» словами «муниципальных, городских округов».</w:t>
      </w:r>
    </w:p>
    <w:p w:rsidR="009731D5" w:rsidRDefault="009731D5">
      <w:pPr>
        <w:spacing w:after="0" w:line="288" w:lineRule="atLeast"/>
        <w:ind w:firstLine="709"/>
        <w:jc w:val="both"/>
        <w:rPr>
          <w:rFonts w:ascii="Times New Roman" w:hAnsi="Times New Roman"/>
          <w:sz w:val="28"/>
        </w:rPr>
      </w:pPr>
    </w:p>
    <w:p w:rsidR="009731D5" w:rsidRDefault="00A17D54">
      <w:pPr>
        <w:spacing w:after="0" w:line="288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22</w:t>
      </w:r>
    </w:p>
    <w:p w:rsidR="009731D5" w:rsidRDefault="00A17D54">
      <w:pPr>
        <w:spacing w:after="0" w:line="28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731D5" w:rsidRDefault="00A17D54">
      <w:pPr>
        <w:spacing w:after="0" w:line="288" w:lineRule="atLeast"/>
        <w:ind w:firstLine="709"/>
        <w:jc w:val="both"/>
        <w:rPr>
          <w:rFonts w:ascii="Times New Roman" w:hAnsi="Times New Roman"/>
          <w:sz w:val="28"/>
        </w:rPr>
      </w:pPr>
      <w:bookmarkStart w:id="22" w:name="sub_1502"/>
      <w:bookmarkEnd w:id="22"/>
      <w:r>
        <w:rPr>
          <w:rFonts w:ascii="Times New Roman" w:hAnsi="Times New Roman"/>
          <w:sz w:val="28"/>
        </w:rPr>
        <w:t>Настоящий Закон вступает в силу со дня его официального опубликования.</w:t>
      </w:r>
    </w:p>
    <w:p w:rsidR="009731D5" w:rsidRDefault="009731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731D5" w:rsidRDefault="009731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731D5" w:rsidRDefault="009731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495"/>
        <w:gridCol w:w="3250"/>
      </w:tblGrid>
      <w:tr w:rsidR="009731D5">
        <w:tc>
          <w:tcPr>
            <w:tcW w:w="6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D5" w:rsidRDefault="00A17D5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Губернатор Чукотского </w:t>
            </w:r>
          </w:p>
          <w:p w:rsidR="009731D5" w:rsidRDefault="00A17D5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автономного округа</w:t>
            </w:r>
          </w:p>
        </w:tc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D5" w:rsidRDefault="009731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9731D5" w:rsidRDefault="00A17D5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В.Г. Кузнецов </w:t>
            </w:r>
          </w:p>
        </w:tc>
      </w:tr>
    </w:tbl>
    <w:p w:rsidR="009731D5" w:rsidRDefault="009731D5">
      <w:pPr>
        <w:pStyle w:val="PlainText1"/>
        <w:rPr>
          <w:rFonts w:ascii="Times New Roman" w:hAnsi="Times New Roman"/>
          <w:sz w:val="28"/>
        </w:rPr>
      </w:pPr>
    </w:p>
    <w:p w:rsidR="009731D5" w:rsidRDefault="009731D5">
      <w:pPr>
        <w:pStyle w:val="PlainText1"/>
        <w:rPr>
          <w:rFonts w:ascii="Times New Roman" w:hAnsi="Times New Roman"/>
          <w:sz w:val="28"/>
        </w:rPr>
      </w:pPr>
    </w:p>
    <w:p w:rsidR="009731D5" w:rsidRDefault="00A17D54">
      <w:pPr>
        <w:pStyle w:val="PlainText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Анадырь</w:t>
      </w:r>
    </w:p>
    <w:p w:rsidR="009731D5" w:rsidRDefault="009731D5">
      <w:pPr>
        <w:pStyle w:val="PlainText1"/>
        <w:rPr>
          <w:rFonts w:ascii="Times New Roman" w:hAnsi="Times New Roman"/>
          <w:sz w:val="28"/>
        </w:rPr>
      </w:pPr>
    </w:p>
    <w:p w:rsidR="00C555CD" w:rsidRDefault="00C555CD" w:rsidP="00C555CD">
      <w:pPr>
        <w:pStyle w:val="PlainText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u w:val="single"/>
        </w:rPr>
        <w:t xml:space="preserve"> 14 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  <w:u w:val="single"/>
        </w:rPr>
        <w:t xml:space="preserve"> апреля </w:t>
      </w:r>
      <w:r>
        <w:rPr>
          <w:rFonts w:ascii="Times New Roman" w:hAnsi="Times New Roman"/>
          <w:sz w:val="28"/>
        </w:rPr>
        <w:t xml:space="preserve"> 2025 года</w:t>
      </w:r>
    </w:p>
    <w:p w:rsidR="00C555CD" w:rsidRDefault="00C555CD" w:rsidP="00C555CD">
      <w:pPr>
        <w:pStyle w:val="PlainText1"/>
        <w:rPr>
          <w:rFonts w:ascii="Times New Roman" w:hAnsi="Times New Roman"/>
          <w:sz w:val="28"/>
        </w:rPr>
      </w:pPr>
    </w:p>
    <w:p w:rsidR="00C555CD" w:rsidRDefault="00C555CD" w:rsidP="00C555CD">
      <w:pPr>
        <w:pStyle w:val="PlainText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  <w:u w:val="single"/>
        </w:rPr>
        <w:t xml:space="preserve"> 12 </w:t>
      </w:r>
      <w:r>
        <w:rPr>
          <w:rFonts w:ascii="Times New Roman" w:hAnsi="Times New Roman"/>
          <w:sz w:val="28"/>
        </w:rPr>
        <w:t xml:space="preserve"> - ОЗ</w:t>
      </w:r>
    </w:p>
    <w:p w:rsidR="009731D5" w:rsidRDefault="009731D5">
      <w:pPr>
        <w:pStyle w:val="Standard1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sectPr w:rsidR="009731D5">
      <w:headerReference w:type="even" r:id="rId8"/>
      <w:headerReference w:type="default" r:id="rId9"/>
      <w:headerReference w:type="first" r:id="rId10"/>
      <w:pgSz w:w="11906" w:h="16838"/>
      <w:pgMar w:top="1134" w:right="850" w:bottom="1134" w:left="1417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ECE" w:rsidRDefault="00806ECE">
      <w:pPr>
        <w:spacing w:after="0" w:line="240" w:lineRule="auto"/>
      </w:pPr>
      <w:r>
        <w:separator/>
      </w:r>
    </w:p>
  </w:endnote>
  <w:endnote w:type="continuationSeparator" w:id="0">
    <w:p w:rsidR="00806ECE" w:rsidRDefault="0080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charset w:val="01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ECE" w:rsidRDefault="00806ECE">
      <w:pPr>
        <w:spacing w:after="0" w:line="240" w:lineRule="auto"/>
      </w:pPr>
      <w:r>
        <w:separator/>
      </w:r>
    </w:p>
  </w:footnote>
  <w:footnote w:type="continuationSeparator" w:id="0">
    <w:p w:rsidR="00806ECE" w:rsidRDefault="0080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1D5" w:rsidRDefault="009731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1D5" w:rsidRDefault="00A17D54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E58DC">
      <w:rPr>
        <w:rFonts w:ascii="Times New Roman" w:hAnsi="Times New Roman"/>
        <w:noProof/>
      </w:rPr>
      <w:t>12</w:t>
    </w:r>
    <w:r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1D5" w:rsidRDefault="009731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498"/>
    <w:multiLevelType w:val="multilevel"/>
    <w:tmpl w:val="434C18B2"/>
    <w:lvl w:ilvl="0">
      <w:start w:val="1"/>
      <w:numFmt w:val="decimal"/>
      <w:lvlText w:val="%1)"/>
      <w:lvlJc w:val="left"/>
      <w:pPr>
        <w:tabs>
          <w:tab w:val="left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8" w:hanging="180"/>
      </w:pPr>
    </w:lvl>
  </w:abstractNum>
  <w:abstractNum w:abstractNumId="1" w15:restartNumberingAfterBreak="0">
    <w:nsid w:val="0D302217"/>
    <w:multiLevelType w:val="multilevel"/>
    <w:tmpl w:val="0AC46948"/>
    <w:lvl w:ilvl="0">
      <w:start w:val="1"/>
      <w:numFmt w:val="russianLower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left" w:pos="0"/>
        </w:tabs>
        <w:ind w:left="2160" w:hanging="360"/>
      </w:pPr>
    </w:lvl>
    <w:lvl w:ilvl="3">
      <w:start w:val="1"/>
      <w:numFmt w:val="russianLower"/>
      <w:lvlText w:val="%4)"/>
      <w:lvlJc w:val="left"/>
      <w:pPr>
        <w:tabs>
          <w:tab w:val="left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left" w:pos="0"/>
        </w:tabs>
        <w:ind w:left="4320" w:hanging="360"/>
      </w:pPr>
    </w:lvl>
    <w:lvl w:ilvl="6">
      <w:start w:val="1"/>
      <w:numFmt w:val="russianLower"/>
      <w:lvlText w:val="%7)"/>
      <w:lvlJc w:val="left"/>
      <w:pPr>
        <w:tabs>
          <w:tab w:val="left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)"/>
      <w:lvlJc w:val="right"/>
      <w:pPr>
        <w:tabs>
          <w:tab w:val="left" w:pos="0"/>
        </w:tabs>
        <w:ind w:left="6480" w:hanging="360"/>
      </w:pPr>
    </w:lvl>
  </w:abstractNum>
  <w:abstractNum w:abstractNumId="2" w15:restartNumberingAfterBreak="0">
    <w:nsid w:val="20447801"/>
    <w:multiLevelType w:val="multilevel"/>
    <w:tmpl w:val="3906143C"/>
    <w:lvl w:ilvl="0">
      <w:start w:val="1"/>
      <w:numFmt w:val="decimal"/>
      <w:lvlText w:val="%1)"/>
      <w:lvlJc w:val="left"/>
      <w:pPr>
        <w:tabs>
          <w:tab w:val="left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8" w:hanging="180"/>
      </w:pPr>
    </w:lvl>
  </w:abstractNum>
  <w:abstractNum w:abstractNumId="3" w15:restartNumberingAfterBreak="0">
    <w:nsid w:val="23E95093"/>
    <w:multiLevelType w:val="multilevel"/>
    <w:tmpl w:val="AB1CD93A"/>
    <w:lvl w:ilvl="0">
      <w:start w:val="1"/>
      <w:numFmt w:val="decimal"/>
      <w:lvlText w:val="%1)"/>
      <w:lvlJc w:val="left"/>
      <w:pPr>
        <w:tabs>
          <w:tab w:val="left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5" w:hanging="180"/>
      </w:pPr>
    </w:lvl>
  </w:abstractNum>
  <w:abstractNum w:abstractNumId="4" w15:restartNumberingAfterBreak="0">
    <w:nsid w:val="35DE570E"/>
    <w:multiLevelType w:val="multilevel"/>
    <w:tmpl w:val="D74C3972"/>
    <w:lvl w:ilvl="0">
      <w:start w:val="1"/>
      <w:numFmt w:val="russianLower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left" w:pos="0"/>
        </w:tabs>
        <w:ind w:left="2160" w:hanging="360"/>
      </w:pPr>
    </w:lvl>
    <w:lvl w:ilvl="3">
      <w:start w:val="1"/>
      <w:numFmt w:val="russianLower"/>
      <w:lvlText w:val="%4)"/>
      <w:lvlJc w:val="left"/>
      <w:pPr>
        <w:tabs>
          <w:tab w:val="left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left" w:pos="0"/>
        </w:tabs>
        <w:ind w:left="4320" w:hanging="360"/>
      </w:pPr>
    </w:lvl>
    <w:lvl w:ilvl="6">
      <w:start w:val="1"/>
      <w:numFmt w:val="russianLower"/>
      <w:lvlText w:val="%7)"/>
      <w:lvlJc w:val="left"/>
      <w:pPr>
        <w:tabs>
          <w:tab w:val="left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)"/>
      <w:lvlJc w:val="right"/>
      <w:pPr>
        <w:tabs>
          <w:tab w:val="left" w:pos="0"/>
        </w:tabs>
        <w:ind w:left="6480" w:hanging="360"/>
      </w:pPr>
    </w:lvl>
  </w:abstractNum>
  <w:abstractNum w:abstractNumId="5" w15:restartNumberingAfterBreak="0">
    <w:nsid w:val="36FA5512"/>
    <w:multiLevelType w:val="multilevel"/>
    <w:tmpl w:val="C2D87BB0"/>
    <w:lvl w:ilvl="0">
      <w:start w:val="1"/>
      <w:numFmt w:val="decimal"/>
      <w:lvlText w:val="%1)"/>
      <w:lvlJc w:val="left"/>
      <w:pPr>
        <w:tabs>
          <w:tab w:val="left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5" w:hanging="180"/>
      </w:pPr>
    </w:lvl>
  </w:abstractNum>
  <w:abstractNum w:abstractNumId="6" w15:restartNumberingAfterBreak="0">
    <w:nsid w:val="47DE4942"/>
    <w:multiLevelType w:val="multilevel"/>
    <w:tmpl w:val="6FB62148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russianLower"/>
      <w:lvlText w:val="%2)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left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7" w15:restartNumberingAfterBreak="0">
    <w:nsid w:val="4EDD3B1B"/>
    <w:multiLevelType w:val="multilevel"/>
    <w:tmpl w:val="8D207F50"/>
    <w:lvl w:ilvl="0">
      <w:start w:val="1"/>
      <w:numFmt w:val="decimal"/>
      <w:lvlText w:val="%1)"/>
      <w:lvlJc w:val="left"/>
      <w:pPr>
        <w:tabs>
          <w:tab w:val="left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8" w:hanging="180"/>
      </w:pPr>
    </w:lvl>
  </w:abstractNum>
  <w:abstractNum w:abstractNumId="8" w15:restartNumberingAfterBreak="0">
    <w:nsid w:val="5A77476A"/>
    <w:multiLevelType w:val="multilevel"/>
    <w:tmpl w:val="F08AA65A"/>
    <w:lvl w:ilvl="0">
      <w:start w:val="1"/>
      <w:numFmt w:val="decimal"/>
      <w:lvlText w:val="%1)"/>
      <w:lvlJc w:val="left"/>
      <w:pPr>
        <w:tabs>
          <w:tab w:val="left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9" w15:restartNumberingAfterBreak="0">
    <w:nsid w:val="704D7775"/>
    <w:multiLevelType w:val="multilevel"/>
    <w:tmpl w:val="31724658"/>
    <w:lvl w:ilvl="0">
      <w:start w:val="1"/>
      <w:numFmt w:val="decimal"/>
      <w:lvlText w:val="%1)"/>
      <w:lvlJc w:val="left"/>
      <w:pPr>
        <w:tabs>
          <w:tab w:val="left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8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D5"/>
    <w:rsid w:val="003E58DC"/>
    <w:rsid w:val="00806ECE"/>
    <w:rsid w:val="009731D5"/>
    <w:rsid w:val="00A17D54"/>
    <w:rsid w:val="00AD2ECA"/>
    <w:rsid w:val="00B80DCA"/>
    <w:rsid w:val="00C555CD"/>
    <w:rsid w:val="00D253D6"/>
    <w:rsid w:val="00D5366A"/>
    <w:rsid w:val="00EE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D0EE2-EC92-44DD-857A-4167A8EA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pPr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pacing w:val="0"/>
      <w:sz w:val="22"/>
    </w:rPr>
  </w:style>
  <w:style w:type="paragraph" w:customStyle="1" w:styleId="Title1">
    <w:name w:val="Title1"/>
    <w:link w:val="Title10"/>
    <w:rPr>
      <w:rFonts w:ascii="XO Thames" w:hAnsi="XO Thames"/>
      <w:b/>
      <w:caps/>
      <w:sz w:val="40"/>
    </w:rPr>
  </w:style>
  <w:style w:type="character" w:customStyle="1" w:styleId="Title10">
    <w:name w:val="Title1"/>
    <w:link w:val="Title1"/>
    <w:rPr>
      <w:rFonts w:ascii="XO Thames" w:hAnsi="XO Thames"/>
      <w:b/>
      <w:caps/>
      <w:sz w:val="40"/>
    </w:rPr>
  </w:style>
  <w:style w:type="paragraph" w:styleId="21">
    <w:name w:val="toc 2"/>
    <w:next w:val="a"/>
    <w:link w:val="22"/>
    <w:uiPriority w:val="39"/>
    <w:pPr>
      <w:spacing w:after="200" w:line="276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Header1">
    <w:name w:val="Header1"/>
    <w:link w:val="Header10"/>
  </w:style>
  <w:style w:type="character" w:customStyle="1" w:styleId="Header10">
    <w:name w:val="Header1"/>
    <w:link w:val="Header1"/>
  </w:style>
  <w:style w:type="paragraph" w:styleId="41">
    <w:name w:val="toc 4"/>
    <w:next w:val="a"/>
    <w:link w:val="42"/>
    <w:uiPriority w:val="39"/>
    <w:pPr>
      <w:spacing w:after="200" w:line="276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Standard1">
    <w:name w:val="Standard1"/>
    <w:link w:val="Standard10"/>
    <w:rPr>
      <w:rFonts w:ascii="Liberation Serif" w:hAnsi="Liberation Serif"/>
      <w:color w:val="00000A"/>
      <w:sz w:val="24"/>
    </w:rPr>
  </w:style>
  <w:style w:type="character" w:customStyle="1" w:styleId="Standard10">
    <w:name w:val="Standard1"/>
    <w:link w:val="Standard1"/>
    <w:rPr>
      <w:rFonts w:ascii="Liberation Serif" w:hAnsi="Liberation Serif"/>
      <w:color w:val="00000A"/>
      <w:spacing w:val="0"/>
      <w:sz w:val="24"/>
    </w:rPr>
  </w:style>
  <w:style w:type="paragraph" w:styleId="6">
    <w:name w:val="toc 6"/>
    <w:next w:val="a"/>
    <w:link w:val="60"/>
    <w:uiPriority w:val="39"/>
    <w:pPr>
      <w:spacing w:after="200" w:line="276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pPr>
      <w:spacing w:after="200" w:line="276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12">
    <w:name w:val="Комментарий1"/>
    <w:basedOn w:val="a"/>
    <w:next w:val="a"/>
    <w:link w:val="13"/>
    <w:pPr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13">
    <w:name w:val="Комментарий1"/>
    <w:basedOn w:val="1"/>
    <w:link w:val="12"/>
    <w:rPr>
      <w:rFonts w:ascii="Arial" w:hAnsi="Arial"/>
      <w:color w:val="353842"/>
      <w:spacing w:val="0"/>
      <w:sz w:val="24"/>
      <w:shd w:val="clear" w:color="auto" w:fill="F0F0F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  <w:spacing w:val="0"/>
      <w:sz w:val="22"/>
    </w:rPr>
  </w:style>
  <w:style w:type="paragraph" w:customStyle="1" w:styleId="14">
    <w:name w:val="Нормальный (таблица)1"/>
    <w:basedOn w:val="a"/>
    <w:next w:val="a"/>
    <w:link w:val="15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15">
    <w:name w:val="Нормальный (таблица)1"/>
    <w:basedOn w:val="1"/>
    <w:link w:val="14"/>
    <w:rPr>
      <w:rFonts w:ascii="Arial" w:hAnsi="Arial"/>
      <w:color w:val="000000"/>
      <w:spacing w:val="0"/>
      <w:sz w:val="24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s101">
    <w:name w:val="s_101"/>
    <w:basedOn w:val="DefaultParagraphFont1"/>
    <w:link w:val="s1010"/>
  </w:style>
  <w:style w:type="character" w:customStyle="1" w:styleId="s1010">
    <w:name w:val="s_101"/>
    <w:basedOn w:val="DefaultParagraphFont10"/>
    <w:link w:val="s101"/>
    <w:rPr>
      <w:rFonts w:asciiTheme="minorHAnsi" w:hAnsiTheme="minorHAnsi"/>
      <w:color w:val="000000"/>
      <w:spacing w:val="0"/>
      <w:sz w:val="22"/>
    </w:rPr>
  </w:style>
  <w:style w:type="paragraph" w:customStyle="1" w:styleId="Heading11">
    <w:name w:val="Heading 11"/>
    <w:link w:val="Heading110"/>
    <w:rPr>
      <w:rFonts w:ascii="Arial" w:hAnsi="Arial"/>
      <w:b/>
      <w:color w:val="26282F"/>
      <w:sz w:val="24"/>
    </w:rPr>
  </w:style>
  <w:style w:type="character" w:customStyle="1" w:styleId="Heading110">
    <w:name w:val="Heading 11"/>
    <w:link w:val="Heading11"/>
    <w:rPr>
      <w:rFonts w:ascii="Arial" w:hAnsi="Arial"/>
      <w:b/>
      <w:color w:val="26282F"/>
      <w:sz w:val="24"/>
    </w:rPr>
  </w:style>
  <w:style w:type="paragraph" w:customStyle="1" w:styleId="16">
    <w:name w:val="Прижатый влево1"/>
    <w:basedOn w:val="a"/>
    <w:next w:val="a"/>
    <w:link w:val="17"/>
    <w:pPr>
      <w:spacing w:after="0" w:line="240" w:lineRule="auto"/>
    </w:pPr>
    <w:rPr>
      <w:rFonts w:ascii="Arial" w:hAnsi="Arial"/>
      <w:sz w:val="24"/>
    </w:rPr>
  </w:style>
  <w:style w:type="character" w:customStyle="1" w:styleId="17">
    <w:name w:val="Прижатый влево1"/>
    <w:basedOn w:val="1"/>
    <w:link w:val="16"/>
    <w:rPr>
      <w:rFonts w:ascii="Arial" w:hAnsi="Arial"/>
      <w:color w:val="000000"/>
      <w:spacing w:val="0"/>
      <w:sz w:val="24"/>
    </w:rPr>
  </w:style>
  <w:style w:type="paragraph" w:customStyle="1" w:styleId="18">
    <w:name w:val="Нормальный1"/>
    <w:link w:val="19"/>
    <w:pPr>
      <w:widowControl w:val="0"/>
    </w:pPr>
    <w:rPr>
      <w:rFonts w:ascii="Times New Roman" w:hAnsi="Times New Roman"/>
      <w:sz w:val="24"/>
    </w:rPr>
  </w:style>
  <w:style w:type="character" w:customStyle="1" w:styleId="19">
    <w:name w:val="Нормальный1"/>
    <w:link w:val="18"/>
    <w:rPr>
      <w:rFonts w:ascii="Times New Roman" w:hAnsi="Times New Roman"/>
      <w:color w:val="000000"/>
      <w:spacing w:val="0"/>
      <w:sz w:val="24"/>
    </w:rPr>
  </w:style>
  <w:style w:type="paragraph" w:customStyle="1" w:styleId="s161">
    <w:name w:val="s_161"/>
    <w:basedOn w:val="a"/>
    <w:link w:val="s16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10">
    <w:name w:val="s_161"/>
    <w:basedOn w:val="1"/>
    <w:link w:val="s161"/>
    <w:rPr>
      <w:rFonts w:ascii="Times New Roman" w:hAnsi="Times New Roman"/>
      <w:color w:val="000000"/>
      <w:spacing w:val="0"/>
      <w:sz w:val="24"/>
    </w:rPr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sz w:val="24"/>
    </w:rPr>
  </w:style>
  <w:style w:type="paragraph" w:customStyle="1" w:styleId="s11">
    <w:name w:val="s_11"/>
    <w:basedOn w:val="a"/>
    <w:link w:val="s1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0">
    <w:name w:val="s_11"/>
    <w:basedOn w:val="1"/>
    <w:link w:val="s11"/>
    <w:rPr>
      <w:rFonts w:ascii="Times New Roman" w:hAnsi="Times New Roman"/>
      <w:color w:val="000000"/>
      <w:spacing w:val="0"/>
      <w:sz w:val="24"/>
    </w:rPr>
  </w:style>
  <w:style w:type="paragraph" w:customStyle="1" w:styleId="Internetlink">
    <w:name w:val="Internet link"/>
    <w:basedOn w:val="DefaultParagraphFont1"/>
    <w:link w:val="Internetlink0"/>
    <w:rPr>
      <w:color w:val="0000FF"/>
      <w:u w:val="single"/>
    </w:rPr>
  </w:style>
  <w:style w:type="character" w:customStyle="1" w:styleId="Internetlink0">
    <w:name w:val="Internet link"/>
    <w:basedOn w:val="DefaultParagraphFont10"/>
    <w:link w:val="Internetlink"/>
    <w:rPr>
      <w:rFonts w:asciiTheme="minorHAnsi" w:hAnsiTheme="minorHAnsi"/>
      <w:color w:val="0000FF"/>
      <w:spacing w:val="0"/>
      <w:sz w:val="22"/>
      <w:u w:val="single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1a">
    <w:name w:val="Информация об изменениях документа1"/>
    <w:basedOn w:val="12"/>
    <w:next w:val="a"/>
    <w:link w:val="1b"/>
    <w:rPr>
      <w:i/>
    </w:rPr>
  </w:style>
  <w:style w:type="character" w:customStyle="1" w:styleId="1b">
    <w:name w:val="Информация об изменениях документа1"/>
    <w:basedOn w:val="13"/>
    <w:link w:val="1a"/>
    <w:rPr>
      <w:rFonts w:ascii="Arial" w:hAnsi="Arial"/>
      <w:i/>
      <w:color w:val="353842"/>
      <w:spacing w:val="0"/>
      <w:sz w:val="24"/>
      <w:shd w:val="clear" w:color="auto" w:fill="F0F0F0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pacing w:val="0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rFonts w:asciiTheme="minorHAnsi" w:hAnsiTheme="minorHAnsi"/>
      <w:color w:val="000000"/>
      <w:spacing w:val="0"/>
      <w:sz w:val="22"/>
    </w:rPr>
  </w:style>
  <w:style w:type="paragraph" w:customStyle="1" w:styleId="Heading41">
    <w:name w:val="Heading 41"/>
    <w:link w:val="Heading410"/>
    <w:rPr>
      <w:rFonts w:ascii="XO Thames" w:hAnsi="XO Thames"/>
      <w:b/>
      <w:sz w:val="24"/>
    </w:rPr>
  </w:style>
  <w:style w:type="character" w:customStyle="1" w:styleId="Heading410">
    <w:name w:val="Heading 41"/>
    <w:link w:val="Heading41"/>
    <w:rPr>
      <w:rFonts w:ascii="XO Thames" w:hAnsi="XO Thames"/>
      <w:b/>
      <w:sz w:val="24"/>
    </w:rPr>
  </w:style>
  <w:style w:type="paragraph" w:styleId="a5">
    <w:name w:val="Body Text"/>
    <w:basedOn w:val="a"/>
    <w:link w:val="a6"/>
    <w:pPr>
      <w:spacing w:after="140"/>
    </w:pPr>
  </w:style>
  <w:style w:type="character" w:customStyle="1" w:styleId="a6">
    <w:name w:val="Основной текст Знак"/>
    <w:basedOn w:val="1"/>
    <w:link w:val="a5"/>
    <w:rPr>
      <w:rFonts w:asciiTheme="minorHAnsi" w:hAnsiTheme="minorHAnsi"/>
      <w:color w:val="000000"/>
      <w:spacing w:val="0"/>
      <w:sz w:val="22"/>
    </w:rPr>
  </w:style>
  <w:style w:type="paragraph" w:customStyle="1" w:styleId="ListParagraph1">
    <w:name w:val="List Paragraph1"/>
    <w:basedOn w:val="a"/>
    <w:link w:val="ListParagraph10"/>
    <w:pPr>
      <w:ind w:left="720"/>
      <w:contextualSpacing/>
    </w:pPr>
  </w:style>
  <w:style w:type="character" w:customStyle="1" w:styleId="ListParagraph10">
    <w:name w:val="List Paragraph1"/>
    <w:basedOn w:val="1"/>
    <w:link w:val="ListParagraph1"/>
    <w:rPr>
      <w:rFonts w:asciiTheme="minorHAnsi" w:hAnsiTheme="minorHAnsi"/>
      <w:color w:val="000000"/>
      <w:spacing w:val="0"/>
      <w:sz w:val="22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  <w:rPr>
      <w:rFonts w:asciiTheme="minorHAnsi" w:hAnsiTheme="minorHAns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1c">
    <w:name w:val="Заголовок статьи1"/>
    <w:basedOn w:val="a"/>
    <w:next w:val="a"/>
    <w:link w:val="1d"/>
    <w:pPr>
      <w:spacing w:after="0" w:line="240" w:lineRule="auto"/>
      <w:ind w:left="1612" w:hanging="892"/>
      <w:jc w:val="both"/>
    </w:pPr>
    <w:rPr>
      <w:rFonts w:ascii="Arial" w:hAnsi="Arial"/>
      <w:sz w:val="24"/>
    </w:rPr>
  </w:style>
  <w:style w:type="character" w:customStyle="1" w:styleId="1d">
    <w:name w:val="Заголовок статьи1"/>
    <w:basedOn w:val="1"/>
    <w:link w:val="1c"/>
    <w:rPr>
      <w:rFonts w:ascii="Arial" w:hAnsi="Arial"/>
      <w:color w:val="000000"/>
      <w:spacing w:val="0"/>
      <w:sz w:val="24"/>
    </w:rPr>
  </w:style>
  <w:style w:type="paragraph" w:customStyle="1" w:styleId="HeaderandFooter1">
    <w:name w:val="Header and Footer1"/>
    <w:link w:val="HeaderandFooter10"/>
    <w:pPr>
      <w:spacing w:after="200"/>
      <w:jc w:val="both"/>
    </w:pPr>
    <w:rPr>
      <w:rFonts w:ascii="XO Thames" w:hAnsi="XO Thames"/>
      <w:sz w:val="28"/>
    </w:rPr>
  </w:style>
  <w:style w:type="character" w:customStyle="1" w:styleId="HeaderandFooter10">
    <w:name w:val="Header and Footer1"/>
    <w:link w:val="HeaderandFooter1"/>
    <w:rPr>
      <w:rFonts w:ascii="XO Thames" w:hAnsi="XO Thames"/>
      <w:color w:val="000000"/>
      <w:spacing w:val="0"/>
      <w:sz w:val="28"/>
    </w:rPr>
  </w:style>
  <w:style w:type="paragraph" w:styleId="a9">
    <w:name w:val="caption"/>
    <w:basedOn w:val="a"/>
    <w:link w:val="aa"/>
    <w:pPr>
      <w:spacing w:before="120" w:after="120"/>
    </w:pPr>
    <w:rPr>
      <w:i/>
      <w:sz w:val="24"/>
    </w:rPr>
  </w:style>
  <w:style w:type="character" w:customStyle="1" w:styleId="aa">
    <w:name w:val="Название объекта Знак"/>
    <w:basedOn w:val="1"/>
    <w:link w:val="a9"/>
    <w:rPr>
      <w:rFonts w:asciiTheme="minorHAnsi" w:hAnsiTheme="minorHAnsi"/>
      <w:i/>
      <w:color w:val="000000"/>
      <w:spacing w:val="0"/>
      <w:sz w:val="24"/>
    </w:rPr>
  </w:style>
  <w:style w:type="paragraph" w:customStyle="1" w:styleId="1e">
    <w:name w:val="Выделение1"/>
    <w:basedOn w:val="DefaultParagraphFont1"/>
    <w:link w:val="ab"/>
    <w:rPr>
      <w:i/>
    </w:rPr>
  </w:style>
  <w:style w:type="character" w:styleId="ab">
    <w:name w:val="Emphasis"/>
    <w:basedOn w:val="DefaultParagraphFont10"/>
    <w:link w:val="1e"/>
    <w:rPr>
      <w:rFonts w:asciiTheme="minorHAnsi" w:hAnsiTheme="minorHAnsi"/>
      <w:i/>
      <w:color w:val="000000"/>
      <w:spacing w:val="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pacing w:val="0"/>
      <w:sz w:val="24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1f">
    <w:name w:val="Цветовое выделение1"/>
    <w:link w:val="1f0"/>
    <w:pPr>
      <w:spacing w:after="200" w:line="276" w:lineRule="auto"/>
    </w:pPr>
    <w:rPr>
      <w:rFonts w:ascii="Calibri" w:hAnsi="Calibri"/>
      <w:b/>
      <w:color w:val="26282F"/>
    </w:rPr>
  </w:style>
  <w:style w:type="character" w:customStyle="1" w:styleId="1f0">
    <w:name w:val="Цветовое выделение1"/>
    <w:link w:val="1f"/>
    <w:rPr>
      <w:rFonts w:ascii="Calibri" w:hAnsi="Calibri"/>
      <w:b/>
      <w:color w:val="26282F"/>
      <w:spacing w:val="0"/>
      <w:sz w:val="22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1f1">
    <w:name w:val="Гиперссылка1"/>
    <w:basedOn w:val="DefaultParagraphFont1"/>
    <w:link w:val="ac"/>
    <w:rPr>
      <w:color w:val="0000FF"/>
      <w:u w:val="single"/>
    </w:rPr>
  </w:style>
  <w:style w:type="character" w:styleId="ac">
    <w:name w:val="Hyperlink"/>
    <w:basedOn w:val="DefaultParagraphFont10"/>
    <w:link w:val="1f1"/>
    <w:rPr>
      <w:rFonts w:asciiTheme="minorHAnsi" w:hAnsiTheme="minorHAns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empty1">
    <w:name w:val="empty1"/>
    <w:basedOn w:val="a"/>
    <w:link w:val="empty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empty10">
    <w:name w:val="empty1"/>
    <w:basedOn w:val="1"/>
    <w:link w:val="empty1"/>
    <w:rPr>
      <w:rFonts w:ascii="Times New Roman" w:hAnsi="Times New Roman"/>
      <w:color w:val="000000"/>
      <w:spacing w:val="0"/>
      <w:sz w:val="24"/>
    </w:rPr>
  </w:style>
  <w:style w:type="paragraph" w:styleId="1f2">
    <w:name w:val="toc 1"/>
    <w:next w:val="a"/>
    <w:link w:val="1f3"/>
    <w:uiPriority w:val="39"/>
    <w:pPr>
      <w:spacing w:after="200" w:line="276" w:lineRule="auto"/>
    </w:pPr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color w:val="000000"/>
      <w:spacing w:val="0"/>
      <w:sz w:val="28"/>
    </w:rPr>
  </w:style>
  <w:style w:type="paragraph" w:customStyle="1" w:styleId="Endnote1">
    <w:name w:val="Endnote1"/>
    <w:link w:val="Endnote10"/>
    <w:pPr>
      <w:spacing w:after="200" w:line="276" w:lineRule="auto"/>
      <w:ind w:firstLine="851"/>
      <w:jc w:val="both"/>
    </w:pPr>
    <w:rPr>
      <w:rFonts w:ascii="XO Thames" w:hAnsi="XO Thames"/>
    </w:rPr>
  </w:style>
  <w:style w:type="character" w:customStyle="1" w:styleId="Endnote10">
    <w:name w:val="Endnote1"/>
    <w:link w:val="Endnote1"/>
    <w:rPr>
      <w:rFonts w:ascii="XO Thames" w:hAnsi="XO Thames"/>
      <w:color w:val="000000"/>
      <w:spacing w:val="0"/>
      <w:sz w:val="22"/>
    </w:rPr>
  </w:style>
  <w:style w:type="paragraph" w:customStyle="1" w:styleId="1f4">
    <w:name w:val="Гипертекстовая ссылка1"/>
    <w:basedOn w:val="1f"/>
    <w:link w:val="1f5"/>
    <w:rPr>
      <w:b w:val="0"/>
      <w:color w:val="106BBE"/>
    </w:rPr>
  </w:style>
  <w:style w:type="character" w:customStyle="1" w:styleId="1f5">
    <w:name w:val="Гипертекстовая ссылка1"/>
    <w:basedOn w:val="1f0"/>
    <w:link w:val="1f4"/>
    <w:rPr>
      <w:rFonts w:ascii="Calibri" w:hAnsi="Calibri"/>
      <w:b w:val="0"/>
      <w:color w:val="106BBE"/>
      <w:spacing w:val="0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Heading31">
    <w:name w:val="Heading 31"/>
    <w:link w:val="Heading310"/>
    <w:rPr>
      <w:rFonts w:asciiTheme="majorHAnsi" w:hAnsiTheme="majorHAnsi"/>
      <w:b/>
      <w:color w:val="4F81BD" w:themeColor="accent1"/>
    </w:rPr>
  </w:style>
  <w:style w:type="character" w:customStyle="1" w:styleId="Heading310">
    <w:name w:val="Heading 31"/>
    <w:link w:val="Heading31"/>
    <w:rPr>
      <w:rFonts w:asciiTheme="majorHAnsi" w:hAnsiTheme="majorHAnsi"/>
      <w:b/>
      <w:color w:val="4F81BD" w:themeColor="accent1"/>
    </w:rPr>
  </w:style>
  <w:style w:type="paragraph" w:customStyle="1" w:styleId="NormalWeb1">
    <w:name w:val="Normal (Web)1"/>
    <w:basedOn w:val="a"/>
    <w:link w:val="NormalWeb10"/>
    <w:pPr>
      <w:spacing w:beforeAutospacing="1" w:afterAutospacing="1" w:line="240" w:lineRule="auto"/>
    </w:pPr>
    <w:rPr>
      <w:rFonts w:ascii="Times New Roman" w:hAnsi="Times New Roman"/>
      <w:color w:val="00FFFF"/>
      <w:sz w:val="24"/>
    </w:rPr>
  </w:style>
  <w:style w:type="character" w:customStyle="1" w:styleId="NormalWeb10">
    <w:name w:val="Normal (Web)1"/>
    <w:basedOn w:val="1"/>
    <w:link w:val="NormalWeb1"/>
    <w:rPr>
      <w:rFonts w:ascii="Times New Roman" w:hAnsi="Times New Roman"/>
      <w:color w:val="00FFFF"/>
      <w:spacing w:val="0"/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BalloonText1">
    <w:name w:val="Balloon Text1"/>
    <w:basedOn w:val="a"/>
    <w:link w:val="BalloonText10"/>
    <w:pPr>
      <w:spacing w:after="0" w:line="240" w:lineRule="auto"/>
    </w:pPr>
    <w:rPr>
      <w:rFonts w:ascii="Tahoma" w:hAnsi="Tahoma"/>
      <w:sz w:val="16"/>
    </w:rPr>
  </w:style>
  <w:style w:type="character" w:customStyle="1" w:styleId="BalloonText10">
    <w:name w:val="Balloon Text1"/>
    <w:basedOn w:val="1"/>
    <w:link w:val="BalloonText1"/>
    <w:rPr>
      <w:rFonts w:ascii="Tahoma" w:hAnsi="Tahoma"/>
      <w:color w:val="000000"/>
      <w:spacing w:val="0"/>
      <w:sz w:val="16"/>
    </w:rPr>
  </w:style>
  <w:style w:type="paragraph" w:styleId="9">
    <w:name w:val="toc 9"/>
    <w:next w:val="a"/>
    <w:link w:val="90"/>
    <w:uiPriority w:val="39"/>
    <w:pPr>
      <w:spacing w:after="200" w:line="276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DefaultParagraphFont1">
    <w:name w:val="Default Paragraph Font1"/>
    <w:link w:val="DefaultParagraphFont10"/>
    <w:pPr>
      <w:spacing w:after="200" w:line="276" w:lineRule="auto"/>
    </w:pPr>
  </w:style>
  <w:style w:type="character" w:customStyle="1" w:styleId="DefaultParagraphFont10">
    <w:name w:val="Default Paragraph Font1"/>
    <w:link w:val="DefaultParagraphFont1"/>
    <w:rPr>
      <w:rFonts w:asciiTheme="minorHAnsi" w:hAnsiTheme="minorHAnsi"/>
      <w:color w:val="000000"/>
      <w:spacing w:val="0"/>
      <w:sz w:val="22"/>
    </w:rPr>
  </w:style>
  <w:style w:type="paragraph" w:customStyle="1" w:styleId="ConsPlusTitle1">
    <w:name w:val="ConsPlusTitle1"/>
    <w:link w:val="ConsPlusTitle10"/>
    <w:pPr>
      <w:widowControl w:val="0"/>
    </w:pPr>
    <w:rPr>
      <w:rFonts w:ascii="Times New Roman" w:hAnsi="Times New Roman"/>
      <w:b/>
      <w:sz w:val="28"/>
    </w:rPr>
  </w:style>
  <w:style w:type="character" w:customStyle="1" w:styleId="ConsPlusTitle10">
    <w:name w:val="ConsPlusTitle1"/>
    <w:link w:val="ConsPlusTitle1"/>
    <w:rPr>
      <w:rFonts w:ascii="Times New Roman" w:hAnsi="Times New Roman"/>
      <w:b/>
      <w:color w:val="000000"/>
      <w:spacing w:val="0"/>
      <w:sz w:val="28"/>
    </w:rPr>
  </w:style>
  <w:style w:type="paragraph" w:customStyle="1" w:styleId="Footnote1">
    <w:name w:val="Footnote1"/>
    <w:link w:val="Footnote10"/>
    <w:pPr>
      <w:spacing w:after="200" w:line="276" w:lineRule="auto"/>
      <w:ind w:firstLine="851"/>
      <w:jc w:val="both"/>
    </w:pPr>
    <w:rPr>
      <w:rFonts w:ascii="XO Thames" w:hAnsi="XO Thames"/>
    </w:rPr>
  </w:style>
  <w:style w:type="character" w:customStyle="1" w:styleId="Footnote10">
    <w:name w:val="Footnote1"/>
    <w:link w:val="Footnote1"/>
    <w:rPr>
      <w:rFonts w:ascii="XO Thames" w:hAnsi="XO Thames"/>
      <w:color w:val="000000"/>
      <w:spacing w:val="0"/>
      <w:sz w:val="22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  <w:rPr>
      <w:rFonts w:asciiTheme="minorHAnsi" w:hAnsiTheme="minorHAnsi"/>
      <w:color w:val="000000"/>
      <w:spacing w:val="0"/>
      <w:sz w:val="22"/>
    </w:rPr>
  </w:style>
  <w:style w:type="paragraph" w:styleId="af">
    <w:name w:val="List"/>
    <w:basedOn w:val="a5"/>
    <w:link w:val="af0"/>
  </w:style>
  <w:style w:type="character" w:customStyle="1" w:styleId="af0">
    <w:name w:val="Список Знак"/>
    <w:basedOn w:val="a6"/>
    <w:link w:val="af"/>
    <w:rPr>
      <w:rFonts w:asciiTheme="minorHAnsi" w:hAnsiTheme="minorHAnsi"/>
      <w:color w:val="000000"/>
      <w:spacing w:val="0"/>
      <w:sz w:val="22"/>
    </w:rPr>
  </w:style>
  <w:style w:type="paragraph" w:customStyle="1" w:styleId="ConsPlusNormal1">
    <w:name w:val="ConsPlusNormal1"/>
    <w:link w:val="ConsPlusNormal1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10">
    <w:name w:val="ConsPlusNormal1"/>
    <w:link w:val="ConsPlusNormal1"/>
    <w:rPr>
      <w:rFonts w:ascii="Arial" w:hAnsi="Arial"/>
      <w:color w:val="000000"/>
      <w:spacing w:val="0"/>
      <w:sz w:val="20"/>
    </w:rPr>
  </w:style>
  <w:style w:type="paragraph" w:customStyle="1" w:styleId="Heading21">
    <w:name w:val="Heading 21"/>
    <w:link w:val="Heading210"/>
    <w:rPr>
      <w:rFonts w:ascii="XO Thames" w:hAnsi="XO Thames"/>
      <w:b/>
      <w:sz w:val="28"/>
    </w:rPr>
  </w:style>
  <w:style w:type="character" w:customStyle="1" w:styleId="Heading210">
    <w:name w:val="Heading 21"/>
    <w:link w:val="Heading21"/>
    <w:rPr>
      <w:rFonts w:ascii="XO Thames" w:hAnsi="XO Thames"/>
      <w:b/>
      <w:sz w:val="28"/>
    </w:rPr>
  </w:style>
  <w:style w:type="paragraph" w:customStyle="1" w:styleId="s221">
    <w:name w:val="s_221"/>
    <w:basedOn w:val="a"/>
    <w:link w:val="s22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2210">
    <w:name w:val="s_221"/>
    <w:basedOn w:val="1"/>
    <w:link w:val="s221"/>
    <w:rPr>
      <w:rFonts w:ascii="Times New Roman" w:hAnsi="Times New Roman"/>
      <w:color w:val="000000"/>
      <w:spacing w:val="0"/>
      <w:sz w:val="24"/>
    </w:rPr>
  </w:style>
  <w:style w:type="paragraph" w:styleId="8">
    <w:name w:val="toc 8"/>
    <w:next w:val="a"/>
    <w:link w:val="80"/>
    <w:uiPriority w:val="39"/>
    <w:pPr>
      <w:spacing w:after="200" w:line="276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Footer1">
    <w:name w:val="Footer1"/>
    <w:link w:val="Footer10"/>
  </w:style>
  <w:style w:type="character" w:customStyle="1" w:styleId="Footer10">
    <w:name w:val="Footer1"/>
    <w:link w:val="Footer1"/>
  </w:style>
  <w:style w:type="paragraph" w:styleId="51">
    <w:name w:val="toc 5"/>
    <w:next w:val="a"/>
    <w:link w:val="52"/>
    <w:uiPriority w:val="39"/>
    <w:pPr>
      <w:spacing w:after="200" w:line="276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customStyle="1" w:styleId="PlainText1">
    <w:name w:val="Plain Text1"/>
    <w:basedOn w:val="a"/>
    <w:link w:val="PlainText10"/>
    <w:pPr>
      <w:spacing w:after="0" w:line="240" w:lineRule="auto"/>
    </w:pPr>
    <w:rPr>
      <w:rFonts w:ascii="Courier New" w:hAnsi="Courier New"/>
      <w:sz w:val="20"/>
    </w:rPr>
  </w:style>
  <w:style w:type="character" w:customStyle="1" w:styleId="PlainText10">
    <w:name w:val="Plain Text1"/>
    <w:basedOn w:val="1"/>
    <w:link w:val="PlainText1"/>
    <w:rPr>
      <w:rFonts w:ascii="Courier New" w:hAnsi="Courier New"/>
      <w:color w:val="000000"/>
      <w:spacing w:val="0"/>
      <w:sz w:val="20"/>
    </w:rPr>
  </w:style>
  <w:style w:type="paragraph" w:customStyle="1" w:styleId="s151">
    <w:name w:val="s_151"/>
    <w:basedOn w:val="a"/>
    <w:link w:val="s15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510">
    <w:name w:val="s_151"/>
    <w:basedOn w:val="1"/>
    <w:link w:val="s151"/>
    <w:rPr>
      <w:rFonts w:ascii="Times New Roman" w:hAnsi="Times New Roman"/>
      <w:color w:val="000000"/>
      <w:spacing w:val="0"/>
      <w:sz w:val="24"/>
    </w:rPr>
  </w:style>
  <w:style w:type="paragraph" w:styleId="af1">
    <w:name w:val="Subtitle"/>
    <w:next w:val="a"/>
    <w:link w:val="af2"/>
    <w:uiPriority w:val="11"/>
    <w:qFormat/>
    <w:pPr>
      <w:spacing w:after="200" w:line="276" w:lineRule="auto"/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000000"/>
      <w:spacing w:val="0"/>
      <w:sz w:val="24"/>
    </w:rPr>
  </w:style>
  <w:style w:type="paragraph" w:customStyle="1" w:styleId="Emphasis1">
    <w:name w:val="Emphasis1"/>
    <w:basedOn w:val="DefaultParagraphFont1"/>
    <w:link w:val="Emphasis10"/>
    <w:rPr>
      <w:i/>
    </w:rPr>
  </w:style>
  <w:style w:type="character" w:customStyle="1" w:styleId="Emphasis10">
    <w:name w:val="Emphasis1"/>
    <w:basedOn w:val="DefaultParagraphFont10"/>
    <w:link w:val="Emphasis1"/>
    <w:rPr>
      <w:rFonts w:asciiTheme="minorHAnsi" w:hAnsiTheme="minorHAnsi"/>
      <w:i/>
      <w:color w:val="000000"/>
      <w:spacing w:val="0"/>
      <w:sz w:val="22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styleId="af3">
    <w:name w:val="Title"/>
    <w:basedOn w:val="a"/>
    <w:next w:val="a5"/>
    <w:link w:val="af4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6">
    <w:name w:val="Заголовок1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1f7">
    <w:name w:val="Стиль адреса1"/>
    <w:basedOn w:val="a"/>
    <w:link w:val="1f8"/>
    <w:pPr>
      <w:spacing w:after="0" w:line="240" w:lineRule="exact"/>
    </w:pPr>
    <w:rPr>
      <w:sz w:val="24"/>
    </w:rPr>
  </w:style>
  <w:style w:type="character" w:customStyle="1" w:styleId="1f8">
    <w:name w:val="Стиль адреса1"/>
    <w:basedOn w:val="1"/>
    <w:link w:val="1f7"/>
    <w:rPr>
      <w:rFonts w:asciiTheme="minorHAnsi" w:hAnsiTheme="minorHAnsi"/>
      <w:color w:val="000000"/>
      <w:spacing w:val="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Heading51">
    <w:name w:val="Heading 51"/>
    <w:link w:val="Heading510"/>
    <w:rPr>
      <w:rFonts w:ascii="XO Thames" w:hAnsi="XO Thames"/>
      <w:b/>
    </w:rPr>
  </w:style>
  <w:style w:type="character" w:customStyle="1" w:styleId="Heading510">
    <w:name w:val="Heading 51"/>
    <w:link w:val="Heading51"/>
    <w:rPr>
      <w:rFonts w:ascii="XO Thames" w:hAnsi="XO Thames"/>
      <w:b/>
      <w:sz w:val="22"/>
    </w:rPr>
  </w:style>
  <w:style w:type="character" w:customStyle="1" w:styleId="af4">
    <w:name w:val="Заголовок Знак"/>
    <w:basedOn w:val="1"/>
    <w:link w:val="af3"/>
    <w:rPr>
      <w:rFonts w:ascii="Liberation Sans" w:hAnsi="Liberation Sans"/>
      <w:color w:val="000000"/>
      <w:spacing w:val="0"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C55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55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3810</Words>
  <Characters>21721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Чепурнова Оксана Валерьевна</dc:creator>
  <cp:lastModifiedBy>Чепурнова Оксана Валерьевна</cp:lastModifiedBy>
  <cp:revision>2</cp:revision>
  <cp:lastPrinted>2025-04-14T02:07:00Z</cp:lastPrinted>
  <dcterms:created xsi:type="dcterms:W3CDTF">2025-04-14T02:10:00Z</dcterms:created>
  <dcterms:modified xsi:type="dcterms:W3CDTF">2025-04-14T02:10:00Z</dcterms:modified>
</cp:coreProperties>
</file>