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</w:pP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  <w:t>УПОЛНОМОЧЕННЫЙ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  <w:t>ПО ПРАВАМ ЧЕЛОВЕКА В ЧУКОТСКОМ АВТОНОМНОМ ОКРУГЕ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pacing w:val="-5"/>
          <w:sz w:val="24"/>
          <w:szCs w:val="24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0"/>
          <w:szCs w:val="20"/>
          <w:lang w:eastAsia="ru-RU" w:bidi="mni-IN"/>
        </w:rPr>
        <w:t>689000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pacing w:val="-5"/>
          <w:sz w:val="24"/>
          <w:szCs w:val="24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0"/>
          <w:szCs w:val="20"/>
          <w:lang w:eastAsia="ru-RU" w:bidi="mni-IN"/>
        </w:rPr>
        <w:t xml:space="preserve">г. Анадырь, 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pacing w:val="-5"/>
          <w:sz w:val="24"/>
          <w:szCs w:val="24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0"/>
          <w:szCs w:val="20"/>
          <w:lang w:eastAsia="ru-RU" w:bidi="mni-IN"/>
        </w:rPr>
        <w:t>ул. Беринга, д.20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0"/>
          <w:szCs w:val="20"/>
          <w:lang w:eastAsia="ru-RU" w:bidi="mni-IN"/>
        </w:rPr>
        <w:t>тел.(42722)6-90-96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28"/>
          <w:szCs w:val="28"/>
          <w:lang w:eastAsia="ru-RU" w:bidi="mni-IN"/>
        </w:rPr>
        <w:t>НОВОСТЬ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</w:p>
    <w:tbl>
      <w:tblPr>
        <w:tblW w:w="10155" w:type="dxa"/>
        <w:tblInd w:w="196" w:type="dxa"/>
        <w:tblBorders>
          <w:top w:val="single" w:sz="4" w:space="0" w:color="00000A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10155"/>
      </w:tblGrid>
      <w:tr w:rsidR="000E22F1" w:rsidRPr="00E07087" w:rsidTr="00A862D8">
        <w:trPr>
          <w:trHeight w:val="153"/>
        </w:trPr>
        <w:tc>
          <w:tcPr>
            <w:tcW w:w="10155" w:type="dxa"/>
            <w:tcBorders>
              <w:top w:val="single" w:sz="4" w:space="0" w:color="00000A"/>
            </w:tcBorders>
            <w:shd w:val="clear" w:color="auto" w:fill="auto"/>
          </w:tcPr>
          <w:p w:rsidR="000E22F1" w:rsidRPr="00E07087" w:rsidRDefault="000E22F1" w:rsidP="00A862D8">
            <w:pPr>
              <w:tabs>
                <w:tab w:val="right" w:pos="10206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00000A"/>
                <w:spacing w:val="-5"/>
                <w:sz w:val="18"/>
                <w:szCs w:val="18"/>
                <w:lang w:bidi="mni-IN"/>
              </w:rPr>
            </w:pPr>
          </w:p>
        </w:tc>
      </w:tr>
    </w:tbl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Arial" w:eastAsia="Times New Roman" w:hAnsi="Arial" w:cs="Arial"/>
          <w:color w:val="00000A"/>
          <w:spacing w:val="-5"/>
          <w:sz w:val="18"/>
          <w:szCs w:val="18"/>
          <w:lang w:eastAsia="ru-RU" w:bidi="mni-IN"/>
        </w:rPr>
      </w:pPr>
      <w:r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11</w:t>
      </w:r>
      <w:r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.02</w:t>
      </w: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.201</w:t>
      </w:r>
      <w:r w:rsidRPr="00737F33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val="en-US" w:eastAsia="ru-RU" w:bidi="mni-IN"/>
        </w:rPr>
        <w:t>8</w:t>
      </w: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 xml:space="preserve">                                                                                                                                                                            Интернет-сайт </w:t>
      </w:r>
      <w:r w:rsidRPr="00737F33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 xml:space="preserve">Правительства 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«Крайний Север»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Радио «Пурга»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Arial" w:eastAsia="Times New Roman" w:hAnsi="Arial" w:cs="Arial"/>
          <w:color w:val="00000A"/>
          <w:spacing w:val="-5"/>
          <w:sz w:val="18"/>
          <w:szCs w:val="18"/>
          <w:lang w:eastAsia="ru-RU" w:bidi="mni-IN"/>
        </w:rPr>
      </w:pPr>
      <w:r w:rsidRPr="00E07087">
        <w:rPr>
          <w:rFonts w:ascii="Times New Roman" w:eastAsia="Times New Roman" w:hAnsi="Times New Roman" w:cs="Times New Roman"/>
          <w:b/>
          <w:color w:val="00000A"/>
          <w:spacing w:val="-5"/>
          <w:sz w:val="18"/>
          <w:szCs w:val="18"/>
          <w:lang w:eastAsia="ru-RU" w:bidi="mni-IN"/>
        </w:rPr>
        <w:t>ГТРК «Чукотка»</w:t>
      </w:r>
    </w:p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A"/>
          <w:spacing w:val="-5"/>
          <w:sz w:val="24"/>
          <w:szCs w:val="24"/>
          <w:lang w:eastAsia="ru-RU" w:bidi="mni-I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E22F1" w:rsidTr="00A862D8">
        <w:tc>
          <w:tcPr>
            <w:tcW w:w="3190" w:type="dxa"/>
          </w:tcPr>
          <w:p w:rsidR="000E22F1" w:rsidRDefault="000E22F1" w:rsidP="00A862D8">
            <w:pPr>
              <w:tabs>
                <w:tab w:val="right" w:pos="10206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  <w:color w:val="00000A"/>
                <w:spacing w:val="-5"/>
                <w:sz w:val="24"/>
                <w:szCs w:val="24"/>
                <w:lang w:eastAsia="ru-RU" w:bidi="mni-IN"/>
              </w:rPr>
            </w:pPr>
          </w:p>
        </w:tc>
        <w:tc>
          <w:tcPr>
            <w:tcW w:w="3190" w:type="dxa"/>
          </w:tcPr>
          <w:p w:rsidR="000E22F1" w:rsidRDefault="000E22F1" w:rsidP="00A862D8">
            <w:pPr>
              <w:tabs>
                <w:tab w:val="right" w:pos="10206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  <w:color w:val="00000A"/>
                <w:spacing w:val="-5"/>
                <w:sz w:val="24"/>
                <w:szCs w:val="24"/>
                <w:lang w:eastAsia="ru-RU" w:bidi="mni-IN"/>
              </w:rPr>
            </w:pPr>
          </w:p>
        </w:tc>
        <w:tc>
          <w:tcPr>
            <w:tcW w:w="3191" w:type="dxa"/>
          </w:tcPr>
          <w:p w:rsidR="000E22F1" w:rsidRDefault="000E22F1" w:rsidP="00A862D8">
            <w:pPr>
              <w:tabs>
                <w:tab w:val="right" w:pos="10206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  <w:color w:val="00000A"/>
                <w:spacing w:val="-5"/>
                <w:sz w:val="24"/>
                <w:szCs w:val="24"/>
                <w:lang w:eastAsia="ru-RU" w:bidi="mni-IN"/>
              </w:rPr>
            </w:pPr>
          </w:p>
        </w:tc>
      </w:tr>
    </w:tbl>
    <w:p w:rsidR="000E22F1" w:rsidRPr="00E07087" w:rsidRDefault="000E22F1" w:rsidP="000E22F1">
      <w:pPr>
        <w:tabs>
          <w:tab w:val="righ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A"/>
          <w:spacing w:val="-5"/>
          <w:sz w:val="24"/>
          <w:szCs w:val="24"/>
          <w:lang w:eastAsia="ru-RU" w:bidi="mni-IN"/>
        </w:rPr>
      </w:pPr>
    </w:p>
    <w:p w:rsidR="000E22F1" w:rsidRPr="000E22F1" w:rsidRDefault="000E22F1" w:rsidP="000E22F1">
      <w:pPr>
        <w:tabs>
          <w:tab w:val="right" w:pos="1020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pacing w:val="-5"/>
          <w:sz w:val="28"/>
          <w:szCs w:val="28"/>
          <w:lang w:eastAsia="ru-RU" w:bidi="mni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A"/>
          <w:spacing w:val="-5"/>
          <w:sz w:val="28"/>
          <w:szCs w:val="28"/>
          <w:lang w:eastAsia="ru-RU"/>
        </w:rPr>
        <w:t xml:space="preserve"> </w:t>
      </w:r>
    </w:p>
    <w:p w:rsidR="000E22F1" w:rsidRDefault="000E22F1" w:rsidP="000E22F1">
      <w:pPr>
        <w:tabs>
          <w:tab w:val="righ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-5"/>
          <w:sz w:val="28"/>
          <w:szCs w:val="28"/>
          <w:lang w:eastAsia="ru-RU" w:bidi="mni-IN"/>
        </w:rPr>
      </w:pPr>
      <w:r>
        <w:rPr>
          <w:rFonts w:ascii="Times New Roman" w:eastAsia="Times New Roman" w:hAnsi="Times New Roman" w:cs="Times New Roman"/>
          <w:b/>
          <w:bCs/>
          <w:color w:val="00000A"/>
          <w:spacing w:val="-5"/>
          <w:sz w:val="28"/>
          <w:szCs w:val="28"/>
          <w:lang w:eastAsia="ru-RU" w:bidi="mni-IN"/>
        </w:rPr>
        <w:t xml:space="preserve">Уполномоченный по правам человека в Чукотском автономном  округе провёл личный приём граждан </w:t>
      </w:r>
    </w:p>
    <w:p w:rsidR="000E22F1" w:rsidRDefault="000E22F1" w:rsidP="000E22F1">
      <w:pPr>
        <w:tabs>
          <w:tab w:val="righ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-5"/>
          <w:sz w:val="26"/>
          <w:szCs w:val="26"/>
          <w:lang w:eastAsia="ru-RU" w:bidi="mni-I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221"/>
        <w:gridCol w:w="4966"/>
      </w:tblGrid>
      <w:tr w:rsidR="000E22F1" w:rsidTr="000E22F1">
        <w:tc>
          <w:tcPr>
            <w:tcW w:w="5063" w:type="dxa"/>
          </w:tcPr>
          <w:p w:rsidR="000E22F1" w:rsidRDefault="000E22F1" w:rsidP="000E22F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BEF7D6" wp14:editId="5336C633">
                  <wp:extent cx="3536950" cy="2222500"/>
                  <wp:effectExtent l="0" t="0" r="6350" b="6350"/>
                  <wp:docPr id="6" name="Рисунок 6" descr="C:\Users\A.Zhukova\Desktop\IMG_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.Zhukova\Desktop\IMG_6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9" r="18929" b="34698"/>
                          <a:stretch/>
                        </pic:blipFill>
                        <pic:spPr bwMode="auto">
                          <a:xfrm flipV="1">
                            <a:off x="0" y="0"/>
                            <a:ext cx="3531735" cy="221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E22F1" w:rsidRDefault="000E22F1" w:rsidP="000E22F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</w:p>
        </w:tc>
        <w:tc>
          <w:tcPr>
            <w:tcW w:w="4966" w:type="dxa"/>
          </w:tcPr>
          <w:p w:rsidR="000E22F1" w:rsidRDefault="000E22F1" w:rsidP="000E22F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5E7D39" wp14:editId="7EF6E6B8">
                  <wp:extent cx="3473315" cy="2170821"/>
                  <wp:effectExtent l="0" t="0" r="0" b="1270"/>
                  <wp:docPr id="7" name="Рисунок 7" descr="C:\Users\A.Zhukova\Desktop\Новая папка\IMG_6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.Zhukova\Desktop\Новая папка\IMG_6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4" t="14316" r="14517" b="39211"/>
                          <a:stretch/>
                        </pic:blipFill>
                        <pic:spPr bwMode="auto">
                          <a:xfrm flipV="1">
                            <a:off x="0" y="0"/>
                            <a:ext cx="3473238" cy="217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2F1" w:rsidRDefault="000E22F1" w:rsidP="000E22F1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6"/>
          <w:szCs w:val="26"/>
          <w:lang w:eastAsia="ru-RU" w:bidi="mni-IN"/>
        </w:rPr>
      </w:pPr>
      <w:bookmarkStart w:id="0" w:name="_GoBack"/>
      <w:bookmarkEnd w:id="0"/>
    </w:p>
    <w:p w:rsidR="000E22F1" w:rsidRDefault="000E22F1" w:rsidP="000E22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2F1">
        <w:rPr>
          <w:rFonts w:ascii="Times New Roman" w:hAnsi="Times New Roman" w:cs="Times New Roman"/>
          <w:sz w:val="28"/>
          <w:szCs w:val="28"/>
          <w:lang w:eastAsia="ru-RU" w:bidi="mni-IN"/>
        </w:rPr>
        <w:t>11 февраля</w:t>
      </w:r>
      <w:r w:rsidRPr="000E22F1">
        <w:rPr>
          <w:rFonts w:ascii="Times New Roman" w:hAnsi="Times New Roman" w:cs="Times New Roman"/>
          <w:b/>
          <w:sz w:val="28"/>
          <w:szCs w:val="28"/>
          <w:lang w:eastAsia="ru-RU" w:bidi="mni-IN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 w:bidi="mni-IN"/>
        </w:rPr>
        <w:t xml:space="preserve">2018 года </w:t>
      </w:r>
      <w:r w:rsidRPr="000E22F1">
        <w:rPr>
          <w:rFonts w:ascii="Times New Roman" w:hAnsi="Times New Roman" w:cs="Times New Roman"/>
          <w:sz w:val="28"/>
          <w:szCs w:val="28"/>
        </w:rPr>
        <w:t xml:space="preserve">состоялся личный приём граждан Уполномоченным по правам человека в </w:t>
      </w:r>
      <w:r w:rsidRPr="000E22F1">
        <w:rPr>
          <w:rFonts w:ascii="Times New Roman" w:hAnsi="Times New Roman" w:cs="Times New Roman"/>
          <w:sz w:val="28"/>
          <w:szCs w:val="28"/>
        </w:rPr>
        <w:t xml:space="preserve">Чукотском автономном округе Анастасией Жуковой в ходе рабочего визита в </w:t>
      </w:r>
      <w:proofErr w:type="spellStart"/>
      <w:r w:rsidRPr="000E22F1">
        <w:rPr>
          <w:rFonts w:ascii="Times New Roman" w:hAnsi="Times New Roman" w:cs="Times New Roman"/>
          <w:sz w:val="28"/>
          <w:szCs w:val="28"/>
        </w:rPr>
        <w:t>Провиденский</w:t>
      </w:r>
      <w:proofErr w:type="spellEnd"/>
      <w:r w:rsidRPr="000E22F1">
        <w:rPr>
          <w:rFonts w:ascii="Times New Roman" w:hAnsi="Times New Roman" w:cs="Times New Roman"/>
          <w:sz w:val="28"/>
          <w:szCs w:val="28"/>
        </w:rPr>
        <w:t xml:space="preserve"> городской округ. Гр</w:t>
      </w:r>
      <w:r w:rsidRPr="000E22F1">
        <w:rPr>
          <w:rFonts w:ascii="Times New Roman" w:hAnsi="Times New Roman" w:cs="Times New Roman"/>
          <w:sz w:val="28"/>
          <w:szCs w:val="28"/>
        </w:rPr>
        <w:t xml:space="preserve">аждане обращались с вопросами о нарушении прав при рассмотрении административного производства, вопросов о назначении </w:t>
      </w:r>
      <w:r w:rsidRPr="000E22F1">
        <w:rPr>
          <w:rFonts w:ascii="Times New Roman" w:hAnsi="Times New Roman" w:cs="Times New Roman"/>
          <w:sz w:val="28"/>
          <w:szCs w:val="28"/>
        </w:rPr>
        <w:t xml:space="preserve">льготной </w:t>
      </w:r>
      <w:r w:rsidRPr="000E22F1">
        <w:rPr>
          <w:rFonts w:ascii="Times New Roman" w:hAnsi="Times New Roman" w:cs="Times New Roman"/>
          <w:sz w:val="28"/>
          <w:szCs w:val="28"/>
        </w:rPr>
        <w:t>пенсии, обеспечении жильём, заявителям даны разъяснения по вопросам социального обеспечения.</w:t>
      </w:r>
    </w:p>
    <w:p w:rsidR="000E22F1" w:rsidRPr="000E22F1" w:rsidRDefault="000E22F1" w:rsidP="000E22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2F1">
        <w:rPr>
          <w:rFonts w:ascii="Times New Roman" w:hAnsi="Times New Roman" w:cs="Times New Roman"/>
          <w:sz w:val="28"/>
          <w:szCs w:val="28"/>
        </w:rPr>
        <w:t>Принятые на приёме обращения взяты на контроль Уполномоченным.</w:t>
      </w:r>
    </w:p>
    <w:p w:rsidR="000E22F1" w:rsidRPr="000E22F1" w:rsidRDefault="000E22F1" w:rsidP="000E22F1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0E22F1">
        <w:rPr>
          <w:sz w:val="28"/>
          <w:szCs w:val="28"/>
        </w:rPr>
        <w:lastRenderedPageBreak/>
        <w:t xml:space="preserve">Уполномоченным также был проведен ряд встреч с трудовыми коллективами и общественными объединениями, в </w:t>
      </w:r>
      <w:r>
        <w:rPr>
          <w:sz w:val="28"/>
          <w:szCs w:val="28"/>
        </w:rPr>
        <w:t>х</w:t>
      </w:r>
      <w:r w:rsidRPr="000E22F1">
        <w:rPr>
          <w:sz w:val="28"/>
          <w:szCs w:val="28"/>
        </w:rPr>
        <w:t xml:space="preserve">оде которых </w:t>
      </w:r>
      <w:r>
        <w:rPr>
          <w:sz w:val="28"/>
          <w:szCs w:val="28"/>
        </w:rPr>
        <w:t xml:space="preserve"> жители поселка Провидения </w:t>
      </w:r>
      <w:r w:rsidRPr="000E22F1">
        <w:rPr>
          <w:sz w:val="28"/>
          <w:szCs w:val="28"/>
        </w:rPr>
        <w:t xml:space="preserve">озвучили проблемы соблюдения трудового законодательства, </w:t>
      </w:r>
      <w:r>
        <w:rPr>
          <w:sz w:val="28"/>
          <w:szCs w:val="28"/>
        </w:rPr>
        <w:t xml:space="preserve">лекарственного обеспечения, качества и доступности </w:t>
      </w:r>
      <w:r w:rsidRPr="000E22F1">
        <w:rPr>
          <w:sz w:val="28"/>
          <w:szCs w:val="28"/>
        </w:rPr>
        <w:t>медицинского обслуживания населения</w:t>
      </w:r>
      <w:r>
        <w:rPr>
          <w:sz w:val="28"/>
          <w:szCs w:val="28"/>
        </w:rPr>
        <w:t xml:space="preserve">.   </w:t>
      </w:r>
      <w:r w:rsidRPr="000E22F1">
        <w:rPr>
          <w:sz w:val="28"/>
          <w:szCs w:val="28"/>
        </w:rPr>
        <w:t xml:space="preserve">Также были обозначены вопросы </w:t>
      </w:r>
      <w:r>
        <w:rPr>
          <w:sz w:val="28"/>
          <w:szCs w:val="28"/>
        </w:rPr>
        <w:t xml:space="preserve">регулирования частоты авиарейсов в окружной центр, </w:t>
      </w:r>
      <w:r w:rsidRPr="000E22F1">
        <w:rPr>
          <w:sz w:val="28"/>
          <w:szCs w:val="28"/>
        </w:rPr>
        <w:t xml:space="preserve">правомерности действий </w:t>
      </w:r>
      <w:r>
        <w:rPr>
          <w:sz w:val="28"/>
          <w:szCs w:val="28"/>
        </w:rPr>
        <w:t xml:space="preserve">торговых предприятий при осуществлении ценовой политики, качества их торговой продукции, </w:t>
      </w:r>
      <w:r w:rsidRPr="000E22F1">
        <w:rPr>
          <w:sz w:val="28"/>
          <w:szCs w:val="28"/>
        </w:rPr>
        <w:t xml:space="preserve">законности </w:t>
      </w:r>
      <w:r>
        <w:rPr>
          <w:sz w:val="28"/>
          <w:szCs w:val="28"/>
        </w:rPr>
        <w:t xml:space="preserve">взимания коммунальных платежей при отсутствии услуг по содержанию жилых помещений,  </w:t>
      </w:r>
      <w:r w:rsidRPr="000E22F1">
        <w:rPr>
          <w:sz w:val="28"/>
          <w:szCs w:val="28"/>
        </w:rPr>
        <w:t xml:space="preserve"> а также просьбы об оказании юридической помощи.</w:t>
      </w:r>
    </w:p>
    <w:p w:rsidR="000E22F1" w:rsidRPr="000E22F1" w:rsidRDefault="000E22F1" w:rsidP="000E22F1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0E22F1">
        <w:rPr>
          <w:sz w:val="28"/>
          <w:szCs w:val="28"/>
        </w:rPr>
        <w:t>Всем гражданам были даны соответствующие разъяснения и правовые консультации, письменные заявления приняты к рассмотрению.</w:t>
      </w:r>
    </w:p>
    <w:p w:rsidR="000E22F1" w:rsidRDefault="000E22F1" w:rsidP="000E22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eastAsia="ru-RU" w:bidi="mni-I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8"/>
        <w:gridCol w:w="5346"/>
      </w:tblGrid>
      <w:tr w:rsidR="000E22F1" w:rsidTr="000E22F1">
        <w:tc>
          <w:tcPr>
            <w:tcW w:w="3416" w:type="dxa"/>
          </w:tcPr>
          <w:p w:rsidR="000E22F1" w:rsidRDefault="000E22F1" w:rsidP="000E22F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EA9B53" wp14:editId="4A557E51">
                  <wp:extent cx="2282024" cy="1711307"/>
                  <wp:effectExtent l="0" t="0" r="4445" b="3810"/>
                  <wp:docPr id="8" name="Рисунок 8" descr="C:\Users\A.Zhukova\Desktop\Новая папка\IMG_6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Zhukova\Desktop\Новая папка\IMG_6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291023" cy="17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0E22F1" w:rsidRDefault="000E22F1" w:rsidP="000E22F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</w:p>
        </w:tc>
        <w:tc>
          <w:tcPr>
            <w:tcW w:w="3417" w:type="dxa"/>
          </w:tcPr>
          <w:p w:rsidR="000E22F1" w:rsidRDefault="000E22F1" w:rsidP="000E22F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 w:bidi="mni-IN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DBC7FC" wp14:editId="2693F13B">
                  <wp:extent cx="3257720" cy="1757238"/>
                  <wp:effectExtent l="0" t="0" r="0" b="0"/>
                  <wp:docPr id="10" name="Рисунок 10" descr="C:\Users\A.Zhukova\AppData\Local\Temp\Temp1_фото провидения парк берингия.zip\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Zhukova\AppData\Local\Temp\Temp1_фото провидения парк берингия.zip\IMG_3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8834" b="14314"/>
                          <a:stretch/>
                        </pic:blipFill>
                        <pic:spPr bwMode="auto">
                          <a:xfrm>
                            <a:off x="0" y="0"/>
                            <a:ext cx="3266534" cy="17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2F1" w:rsidRDefault="000E22F1" w:rsidP="000E22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eastAsia="ru-RU" w:bidi="mni-IN"/>
        </w:rPr>
      </w:pPr>
    </w:p>
    <w:p w:rsidR="000E22F1" w:rsidRPr="00B117E9" w:rsidRDefault="000E22F1" w:rsidP="000E22F1">
      <w:pPr>
        <w:pStyle w:val="Textbody"/>
        <w:widowControl/>
        <w:spacing w:line="300" w:lineRule="auto"/>
        <w:ind w:firstLine="708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inline distT="0" distB="0" distL="0" distR="0" wp14:anchorId="6CE7B7BC" wp14:editId="10809525">
            <wp:extent cx="4598428" cy="2432808"/>
            <wp:effectExtent l="0" t="0" r="0" b="5715"/>
            <wp:docPr id="11" name="Рисунок 11" descr="C:\Users\A.Zhukova\AppData\Local\Temp\Temp1_фото провидения техникум.zip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Zhukova\AppData\Local\Temp\Temp1_фото провидения техникум.zip\IMG_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9" r="1" b="18524"/>
                    <a:stretch/>
                  </pic:blipFill>
                  <pic:spPr bwMode="auto">
                    <a:xfrm>
                      <a:off x="0" y="0"/>
                      <a:ext cx="4602827" cy="24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F1" w:rsidRPr="00B117E9" w:rsidRDefault="000E22F1" w:rsidP="000E22F1">
      <w:pPr>
        <w:pStyle w:val="Textbody"/>
        <w:widowControl/>
        <w:jc w:val="both"/>
        <w:rPr>
          <w:rFonts w:cs="Times New Roman"/>
          <w:sz w:val="26"/>
          <w:szCs w:val="26"/>
          <w:lang w:val="ru-RU"/>
        </w:rPr>
      </w:pPr>
      <w:r w:rsidRPr="00B117E9">
        <w:rPr>
          <w:rFonts w:cs="Times New Roman"/>
          <w:sz w:val="26"/>
          <w:szCs w:val="26"/>
          <w:lang w:val="ru-RU"/>
        </w:rPr>
        <w:t xml:space="preserve">Уполномоченный по правам </w:t>
      </w:r>
    </w:p>
    <w:p w:rsidR="000E22F1" w:rsidRPr="00B117E9" w:rsidRDefault="000E22F1" w:rsidP="000E22F1">
      <w:pPr>
        <w:pStyle w:val="Textbody"/>
        <w:widowControl/>
        <w:jc w:val="both"/>
        <w:rPr>
          <w:rFonts w:cs="Times New Roman"/>
          <w:sz w:val="26"/>
          <w:szCs w:val="26"/>
          <w:lang w:val="ru-RU"/>
        </w:rPr>
      </w:pPr>
      <w:r w:rsidRPr="00B117E9">
        <w:rPr>
          <w:rFonts w:cs="Times New Roman"/>
          <w:sz w:val="26"/>
          <w:szCs w:val="26"/>
          <w:lang w:val="ru-RU"/>
        </w:rPr>
        <w:t xml:space="preserve">человека в Чукотском автономном округе </w:t>
      </w:r>
      <w:r w:rsidRPr="00B117E9">
        <w:rPr>
          <w:rFonts w:cs="Times New Roman"/>
          <w:sz w:val="26"/>
          <w:szCs w:val="26"/>
          <w:lang w:val="ru-RU"/>
        </w:rPr>
        <w:tab/>
      </w:r>
      <w:r w:rsidRPr="00B117E9">
        <w:rPr>
          <w:rFonts w:cs="Times New Roman"/>
          <w:sz w:val="26"/>
          <w:szCs w:val="26"/>
          <w:lang w:val="ru-RU"/>
        </w:rPr>
        <w:tab/>
      </w:r>
      <w:r w:rsidRPr="00B117E9">
        <w:rPr>
          <w:rFonts w:cs="Times New Roman"/>
          <w:sz w:val="26"/>
          <w:szCs w:val="26"/>
          <w:lang w:val="ru-RU"/>
        </w:rPr>
        <w:tab/>
      </w:r>
      <w:r w:rsidRPr="00B117E9">
        <w:rPr>
          <w:rFonts w:cs="Times New Roman"/>
          <w:sz w:val="26"/>
          <w:szCs w:val="26"/>
          <w:lang w:val="ru-RU"/>
        </w:rPr>
        <w:tab/>
        <w:t xml:space="preserve">              А.Г. Жукова </w:t>
      </w:r>
    </w:p>
    <w:p w:rsidR="00B46DE7" w:rsidRDefault="00B46DE7"/>
    <w:sectPr w:rsidR="00B46DE7" w:rsidSect="000E22F1">
      <w:pgSz w:w="11906" w:h="16838"/>
      <w:pgMar w:top="737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2F1"/>
    <w:rsid w:val="000E22F1"/>
    <w:rsid w:val="00134E81"/>
    <w:rsid w:val="00B4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22F1"/>
    <w:pPr>
      <w:spacing w:after="0" w:line="240" w:lineRule="auto"/>
    </w:pPr>
  </w:style>
  <w:style w:type="paragraph" w:customStyle="1" w:styleId="Textbody">
    <w:name w:val="Text body"/>
    <w:basedOn w:val="a"/>
    <w:rsid w:val="000E22F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0E2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2F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22F1"/>
    <w:pPr>
      <w:spacing w:after="0" w:line="240" w:lineRule="auto"/>
    </w:pPr>
  </w:style>
  <w:style w:type="paragraph" w:customStyle="1" w:styleId="Textbody">
    <w:name w:val="Text body"/>
    <w:basedOn w:val="a"/>
    <w:rsid w:val="000E22F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0E2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2F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7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Анастасия Геннадьевна</dc:creator>
  <cp:lastModifiedBy>Жукова Анастасия Геннадьевна</cp:lastModifiedBy>
  <cp:revision>2</cp:revision>
  <cp:lastPrinted>2018-02-26T03:51:00Z</cp:lastPrinted>
  <dcterms:created xsi:type="dcterms:W3CDTF">2018-02-26T03:01:00Z</dcterms:created>
  <dcterms:modified xsi:type="dcterms:W3CDTF">2018-02-26T03:53:00Z</dcterms:modified>
</cp:coreProperties>
</file>