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CD" w:rsidRPr="000D3BCD" w:rsidRDefault="000D3BCD" w:rsidP="000D3B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D3BCD">
        <w:rPr>
          <w:rFonts w:ascii="Times New Roman" w:hAnsi="Times New Roman" w:cs="Times New Roman"/>
          <w:b/>
          <w:sz w:val="26"/>
          <w:szCs w:val="26"/>
        </w:rPr>
        <w:t>Грантовая</w:t>
      </w:r>
      <w:proofErr w:type="spellEnd"/>
      <w:r w:rsidRPr="000D3BCD">
        <w:rPr>
          <w:rFonts w:ascii="Times New Roman" w:hAnsi="Times New Roman" w:cs="Times New Roman"/>
          <w:b/>
          <w:sz w:val="26"/>
          <w:szCs w:val="26"/>
        </w:rPr>
        <w:t xml:space="preserve"> поддержка молодежным общественным объединениям Чукотского автономного округа</w:t>
      </w:r>
    </w:p>
    <w:p w:rsidR="00A60164" w:rsidRPr="000D3BCD" w:rsidRDefault="000D3BCD" w:rsidP="000D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3BCD">
        <w:rPr>
          <w:rFonts w:ascii="Times New Roman" w:hAnsi="Times New Roman" w:cs="Times New Roman"/>
          <w:sz w:val="26"/>
          <w:szCs w:val="26"/>
        </w:rPr>
        <w:t>Департамент образования и науки Чукотского автономного округа (далее – Департамент) объявляет о начале приёма заявок от молодежных общественных объединений Чукотского автономного округа на предоставление государственных грант</w:t>
      </w:r>
      <w:r w:rsidR="004A2C3A">
        <w:rPr>
          <w:rFonts w:ascii="Times New Roman" w:hAnsi="Times New Roman" w:cs="Times New Roman"/>
          <w:sz w:val="26"/>
          <w:szCs w:val="26"/>
        </w:rPr>
        <w:t>ов (безвозмездной помощи) в 2021</w:t>
      </w:r>
      <w:r w:rsidRPr="000D3BCD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4A2C3A" w:rsidRPr="004A2C3A" w:rsidRDefault="004A2C3A" w:rsidP="004A2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3A">
        <w:rPr>
          <w:rFonts w:ascii="Times New Roman" w:hAnsi="Times New Roman" w:cs="Times New Roman"/>
          <w:b/>
          <w:sz w:val="26"/>
          <w:szCs w:val="26"/>
        </w:rPr>
        <w:t>Дата начала приёма заявок и документов</w:t>
      </w:r>
      <w:r w:rsidRPr="004A2C3A">
        <w:rPr>
          <w:rFonts w:ascii="Times New Roman" w:hAnsi="Times New Roman" w:cs="Times New Roman"/>
          <w:sz w:val="26"/>
          <w:szCs w:val="26"/>
        </w:rPr>
        <w:t xml:space="preserve"> - 8 апреля 2021 года;</w:t>
      </w:r>
    </w:p>
    <w:p w:rsidR="004A2C3A" w:rsidRPr="004A2C3A" w:rsidRDefault="004A2C3A" w:rsidP="004A2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3A">
        <w:rPr>
          <w:rFonts w:ascii="Times New Roman" w:hAnsi="Times New Roman" w:cs="Times New Roman"/>
          <w:b/>
          <w:sz w:val="26"/>
          <w:szCs w:val="26"/>
        </w:rPr>
        <w:t>Дата окончания приёма заявок и документов</w:t>
      </w:r>
      <w:r w:rsidRPr="004A2C3A">
        <w:rPr>
          <w:rFonts w:ascii="Times New Roman" w:hAnsi="Times New Roman" w:cs="Times New Roman"/>
          <w:sz w:val="26"/>
          <w:szCs w:val="26"/>
        </w:rPr>
        <w:t xml:space="preserve"> - 7 мая 2021 года.</w:t>
      </w:r>
    </w:p>
    <w:p w:rsidR="000D3BCD" w:rsidRPr="000D3BCD" w:rsidRDefault="000D3BCD" w:rsidP="000D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3BCD">
        <w:rPr>
          <w:rFonts w:ascii="Times New Roman" w:hAnsi="Times New Roman" w:cs="Times New Roman"/>
          <w:sz w:val="26"/>
          <w:szCs w:val="26"/>
        </w:rPr>
        <w:t>Организатор конкурсного отбора: Департамент образования и науки Чукотского автономного округа (далее - Департамент).</w:t>
      </w:r>
    </w:p>
    <w:p w:rsidR="000D3BCD" w:rsidRPr="000D3BCD" w:rsidRDefault="000D3BCD" w:rsidP="000D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3BCD">
        <w:rPr>
          <w:rFonts w:ascii="Times New Roman" w:hAnsi="Times New Roman" w:cs="Times New Roman"/>
          <w:sz w:val="26"/>
          <w:szCs w:val="26"/>
        </w:rPr>
        <w:t>Общий размер гранта составляет 4 000 000 (четыре миллиона тысяч) рублей.</w:t>
      </w:r>
    </w:p>
    <w:p w:rsidR="000D3BCD" w:rsidRPr="000D3BCD" w:rsidRDefault="000D3BCD" w:rsidP="000D3B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3BCD">
        <w:rPr>
          <w:rFonts w:ascii="Times New Roman" w:hAnsi="Times New Roman" w:cs="Times New Roman"/>
          <w:sz w:val="26"/>
          <w:szCs w:val="26"/>
        </w:rPr>
        <w:t>Порядок подачи заявок на предоставление государственных грантов</w:t>
      </w:r>
    </w:p>
    <w:p w:rsidR="000D3BCD" w:rsidRPr="000D3BCD" w:rsidRDefault="000D3BCD" w:rsidP="000D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3BCD">
        <w:rPr>
          <w:rFonts w:ascii="Times New Roman" w:hAnsi="Times New Roman" w:cs="Times New Roman"/>
          <w:sz w:val="26"/>
          <w:szCs w:val="26"/>
        </w:rPr>
        <w:t xml:space="preserve">Соискатели государственных грантов предоставляют пакет документов через интернет-площадку - ссылка на сайт </w:t>
      </w:r>
      <w:hyperlink r:id="rId4" w:tgtFrame="_blank" w:history="1">
        <w:r w:rsidRPr="000D3BCD">
          <w:rPr>
            <w:rStyle w:val="a5"/>
            <w:rFonts w:ascii="Times New Roman" w:hAnsi="Times New Roman" w:cs="Times New Roman"/>
            <w:sz w:val="26"/>
            <w:szCs w:val="26"/>
          </w:rPr>
          <w:t>http://grant.edu87.ru/</w:t>
        </w:r>
      </w:hyperlink>
      <w:r w:rsidRPr="000D3BCD">
        <w:rPr>
          <w:rFonts w:ascii="Times New Roman" w:hAnsi="Times New Roman" w:cs="Times New Roman"/>
          <w:sz w:val="26"/>
          <w:szCs w:val="26"/>
        </w:rPr>
        <w:t>, а также пакет документов может быть предоставлен в Ресурсный центр по поддержке некоммерческих организаций ГАУ ДПО ЧАО «Чукотский институт развития образования и повышения квалификации», заявка и документы, должны быть прошнурованы, пронумерованы постранично и подписаны лицом, имеющим право действовать от имени молодежного объединения.</w:t>
      </w:r>
    </w:p>
    <w:p w:rsidR="000D3BCD" w:rsidRPr="000D3BCD" w:rsidRDefault="000D3BCD" w:rsidP="000D3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3BCD">
        <w:rPr>
          <w:rFonts w:ascii="Times New Roman" w:hAnsi="Times New Roman" w:cs="Times New Roman"/>
          <w:sz w:val="26"/>
          <w:szCs w:val="26"/>
        </w:rPr>
        <w:t xml:space="preserve">Консультирование, а также приём документов осуществляется Ресурсным центром по поддержке некоммерческих организаций ГАУ ДПО ЧАО «Чукотский институт развития образования и повышения квалификации» (далее – Ресурсный центр) по адресу: 689000, Чукотский автономный округ, г. Анадырь, ул. Беринга, д. 5, </w:t>
      </w:r>
      <w:proofErr w:type="spellStart"/>
      <w:r w:rsidRPr="000D3BCD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0D3BCD">
        <w:rPr>
          <w:rFonts w:ascii="Times New Roman" w:hAnsi="Times New Roman" w:cs="Times New Roman"/>
          <w:sz w:val="26"/>
          <w:szCs w:val="26"/>
        </w:rPr>
        <w:t>. 233, контактный телефон для справок:</w:t>
      </w:r>
      <w:bookmarkStart w:id="0" w:name="sub_424"/>
      <w:r w:rsidRPr="000D3BCD">
        <w:rPr>
          <w:rFonts w:ascii="Times New Roman" w:hAnsi="Times New Roman" w:cs="Times New Roman"/>
          <w:sz w:val="26"/>
          <w:szCs w:val="26"/>
        </w:rPr>
        <w:t xml:space="preserve"> (42722) 6-42-69, </w:t>
      </w:r>
      <w:bookmarkEnd w:id="0"/>
      <w:r w:rsidRPr="000D3BCD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0D3BC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0D3BCD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0D3BCD">
          <w:rPr>
            <w:rStyle w:val="a5"/>
            <w:rFonts w:ascii="Times New Roman" w:hAnsi="Times New Roman" w:cs="Times New Roman"/>
            <w:sz w:val="26"/>
            <w:szCs w:val="26"/>
          </w:rPr>
          <w:t>KaantAV@edu87.ru</w:t>
        </w:r>
      </w:hyperlink>
      <w:r w:rsidRPr="000D3BCD">
        <w:rPr>
          <w:rFonts w:ascii="Times New Roman" w:hAnsi="Times New Roman" w:cs="Times New Roman"/>
          <w:sz w:val="26"/>
          <w:szCs w:val="26"/>
        </w:rPr>
        <w:t>.</w:t>
      </w:r>
    </w:p>
    <w:p w:rsidR="00072415" w:rsidRDefault="00C03F67" w:rsidP="00C03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Напоминаем, что в</w:t>
      </w:r>
      <w:r w:rsidR="00850C5A">
        <w:rPr>
          <w:rFonts w:ascii="Times New Roman" w:hAnsi="Times New Roman" w:cs="Times New Roman"/>
          <w:sz w:val="26"/>
          <w:szCs w:val="26"/>
        </w:rPr>
        <w:t xml:space="preserve"> 2020 году было подано 16</w:t>
      </w:r>
      <w:r w:rsidR="00072415" w:rsidRPr="002955C7">
        <w:rPr>
          <w:rFonts w:ascii="Times New Roman" w:hAnsi="Times New Roman" w:cs="Times New Roman"/>
          <w:sz w:val="26"/>
          <w:szCs w:val="26"/>
        </w:rPr>
        <w:t xml:space="preserve"> заявок от молодёжных общественных объединений на предоставление грантов</w:t>
      </w:r>
      <w:r w:rsidR="00072415">
        <w:rPr>
          <w:rFonts w:ascii="Times New Roman" w:hAnsi="Times New Roman" w:cs="Times New Roman"/>
          <w:sz w:val="26"/>
          <w:szCs w:val="26"/>
        </w:rPr>
        <w:t xml:space="preserve">. По </w:t>
      </w:r>
      <w:r w:rsidR="00850C5A">
        <w:rPr>
          <w:rFonts w:ascii="Times New Roman" w:hAnsi="Times New Roman" w:cs="Times New Roman"/>
          <w:sz w:val="26"/>
          <w:szCs w:val="26"/>
        </w:rPr>
        <w:t>решению Комиссии 13</w:t>
      </w:r>
      <w:bookmarkStart w:id="1" w:name="_GoBack"/>
      <w:bookmarkEnd w:id="1"/>
      <w:r w:rsidR="00072415" w:rsidRPr="002955C7">
        <w:rPr>
          <w:rFonts w:ascii="Times New Roman" w:hAnsi="Times New Roman" w:cs="Times New Roman"/>
          <w:sz w:val="26"/>
          <w:szCs w:val="26"/>
        </w:rPr>
        <w:t xml:space="preserve"> детских и молодежных общественных объединения стали </w:t>
      </w:r>
      <w:proofErr w:type="spellStart"/>
      <w:r w:rsidR="00072415" w:rsidRPr="002955C7">
        <w:rPr>
          <w:rFonts w:ascii="Times New Roman" w:hAnsi="Times New Roman" w:cs="Times New Roman"/>
          <w:sz w:val="26"/>
          <w:szCs w:val="26"/>
        </w:rPr>
        <w:t>грант</w:t>
      </w:r>
      <w:r w:rsidR="00072415">
        <w:rPr>
          <w:rFonts w:ascii="Times New Roman" w:hAnsi="Times New Roman" w:cs="Times New Roman"/>
          <w:sz w:val="26"/>
          <w:szCs w:val="26"/>
        </w:rPr>
        <w:t>о</w:t>
      </w:r>
      <w:r w:rsidR="00072415" w:rsidRPr="002955C7">
        <w:rPr>
          <w:rFonts w:ascii="Times New Roman" w:hAnsi="Times New Roman" w:cs="Times New Roman"/>
          <w:sz w:val="26"/>
          <w:szCs w:val="26"/>
        </w:rPr>
        <w:t>получателями</w:t>
      </w:r>
      <w:proofErr w:type="spellEnd"/>
      <w:r w:rsidR="00072415" w:rsidRPr="002955C7">
        <w:rPr>
          <w:rFonts w:ascii="Times New Roman" w:hAnsi="Times New Roman" w:cs="Times New Roman"/>
          <w:sz w:val="26"/>
          <w:szCs w:val="26"/>
        </w:rPr>
        <w:t xml:space="preserve"> и</w:t>
      </w:r>
      <w:r w:rsidR="004A2C3A">
        <w:rPr>
          <w:rFonts w:ascii="Times New Roman" w:hAnsi="Times New Roman" w:cs="Times New Roman"/>
          <w:sz w:val="26"/>
          <w:szCs w:val="26"/>
        </w:rPr>
        <w:t xml:space="preserve"> получили гранты в размере от 160 до 690</w:t>
      </w:r>
      <w:r w:rsidR="00072415" w:rsidRPr="002955C7">
        <w:rPr>
          <w:rFonts w:ascii="Times New Roman" w:hAnsi="Times New Roman" w:cs="Times New Roman"/>
          <w:sz w:val="26"/>
          <w:szCs w:val="26"/>
        </w:rPr>
        <w:t xml:space="preserve"> тысяч рублей. </w:t>
      </w:r>
      <w:r w:rsidR="004A2C3A">
        <w:rPr>
          <w:rFonts w:ascii="Times New Roman" w:hAnsi="Times New Roman" w:cs="Times New Roman"/>
          <w:sz w:val="26"/>
          <w:szCs w:val="26"/>
        </w:rPr>
        <w:t>Общая сумма гранта составляет 4</w:t>
      </w:r>
      <w:r w:rsidR="00072415">
        <w:rPr>
          <w:rFonts w:ascii="Times New Roman" w:hAnsi="Times New Roman" w:cs="Times New Roman"/>
          <w:sz w:val="26"/>
          <w:szCs w:val="26"/>
        </w:rPr>
        <w:t xml:space="preserve"> 000 000 рублей.</w:t>
      </w:r>
    </w:p>
    <w:p w:rsidR="000D3BCD" w:rsidRDefault="000D3BCD"/>
    <w:sectPr w:rsidR="000D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A5"/>
    <w:rsid w:val="00072415"/>
    <w:rsid w:val="000D3BCD"/>
    <w:rsid w:val="004A2C3A"/>
    <w:rsid w:val="00850C5A"/>
    <w:rsid w:val="00A60164"/>
    <w:rsid w:val="00C03F67"/>
    <w:rsid w:val="00CA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257F"/>
  <w15:chartTrackingRefBased/>
  <w15:docId w15:val="{BBA1BC17-3837-4ADE-911A-EED1416C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D3BCD"/>
    <w:rPr>
      <w:b/>
      <w:bCs/>
    </w:rPr>
  </w:style>
  <w:style w:type="character" w:styleId="a5">
    <w:name w:val="Hyperlink"/>
    <w:rsid w:val="000D3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antAV@edu87.ru" TargetMode="External"/><Relationship Id="rId4" Type="http://schemas.openxmlformats.org/officeDocument/2006/relationships/hyperlink" Target="http://grant.edu8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Каант Александр Васильевич</dc:creator>
  <cp:keywords/>
  <dc:description/>
  <cp:lastModifiedBy>Каант Александр Васильевич</cp:lastModifiedBy>
  <cp:revision>5</cp:revision>
  <dcterms:created xsi:type="dcterms:W3CDTF">2020-05-31T21:21:00Z</dcterms:created>
  <dcterms:modified xsi:type="dcterms:W3CDTF">2021-04-08T09:09:00Z</dcterms:modified>
</cp:coreProperties>
</file>