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8A" w:rsidRDefault="002C5C8A" w:rsidP="002C5C8A">
      <w:pPr>
        <w:jc w:val="center"/>
        <w:rPr>
          <w:b/>
          <w:sz w:val="28"/>
          <w:szCs w:val="28"/>
        </w:rPr>
      </w:pPr>
      <w:r w:rsidRPr="00067E7F">
        <w:rPr>
          <w:b/>
          <w:sz w:val="28"/>
          <w:szCs w:val="28"/>
        </w:rPr>
        <w:t>Объявление</w:t>
      </w:r>
    </w:p>
    <w:p w:rsidR="002C5C8A" w:rsidRPr="00A20C84" w:rsidRDefault="002C5C8A" w:rsidP="002C5C8A">
      <w:pPr>
        <w:jc w:val="center"/>
        <w:rPr>
          <w:b/>
          <w:sz w:val="28"/>
          <w:szCs w:val="28"/>
        </w:rPr>
      </w:pPr>
      <w:r w:rsidRPr="00A20C84">
        <w:rPr>
          <w:b/>
          <w:sz w:val="28"/>
          <w:szCs w:val="28"/>
        </w:rPr>
        <w:t>о проведении отбора юридических лиц (за исключением государственных (муниципальных) учреждений), индивидуальных предпринимателей для предоставления в 2022 году субсидий на финансовое обеспечение затрат работодателей при организации мероприятий</w:t>
      </w:r>
      <w:proofErr w:type="gramStart"/>
      <w:r w:rsidRPr="00A20C84">
        <w:rPr>
          <w:b/>
          <w:sz w:val="28"/>
          <w:szCs w:val="28"/>
        </w:rPr>
        <w:t xml:space="preserve"> ,</w:t>
      </w:r>
      <w:proofErr w:type="gramEnd"/>
      <w:r w:rsidRPr="00A20C84">
        <w:rPr>
          <w:b/>
          <w:sz w:val="28"/>
          <w:szCs w:val="28"/>
        </w:rPr>
        <w:t xml:space="preserve"> направленных на снижение напряженности на рынке труда Чукотского автономного округа.</w:t>
      </w:r>
    </w:p>
    <w:p w:rsidR="009F6D40" w:rsidRDefault="009F6D40" w:rsidP="009F6D40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529F" w:rsidRPr="00BA592B" w:rsidRDefault="00280E49" w:rsidP="009F6D40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Государственное казенное учреждение Чукотского автономного округа «Межрайонный центр занятости населения» (далее – МЦЗН) объявляет о начале отбора юридических лиц (за исключением государственных (муниципальных) учреждений), индивидуальных предприним</w:t>
      </w:r>
      <w:r w:rsidR="00C8153E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ателей для предоставления в 2022</w:t>
      </w:r>
      <w:r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субсидий </w:t>
      </w:r>
      <w:r w:rsidR="00BA592B" w:rsidRPr="00BA592B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затрат работодателей</w:t>
      </w:r>
      <w:r w:rsidR="002C5C8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2C5C8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организацию</w:t>
      </w:r>
      <w:r w:rsidR="002C5C8A" w:rsidRPr="002C5C8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временного трудоустройства работников организаций, находящихся под риском увольнения</w:t>
      </w:r>
      <w:r w:rsidR="00BA592B" w:rsidRPr="00BA59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5C8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BA592B" w:rsidRPr="00BA592B">
        <w:rPr>
          <w:rFonts w:ascii="Times New Roman" w:hAnsi="Times New Roman" w:cs="Times New Roman"/>
          <w:b w:val="0"/>
          <w:sz w:val="28"/>
          <w:szCs w:val="28"/>
        </w:rPr>
        <w:t>на организацию профессионального обучения и дополнительного</w:t>
      </w:r>
      <w:proofErr w:type="gramEnd"/>
      <w:r w:rsidR="00BA592B" w:rsidRPr="00BA592B">
        <w:rPr>
          <w:rFonts w:ascii="Times New Roman" w:hAnsi="Times New Roman" w:cs="Times New Roman"/>
          <w:b w:val="0"/>
          <w:sz w:val="28"/>
          <w:szCs w:val="28"/>
        </w:rPr>
        <w:t xml:space="preserve"> профессионального образования работников промышленных предприятий, находящихся под риском увольнения</w:t>
      </w:r>
      <w:r w:rsidR="00DB7BBB" w:rsidRPr="00BA59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6B2AA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DB7BBB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Постановления</w:t>
      </w:r>
      <w:proofErr w:type="gramEnd"/>
      <w:r w:rsidR="006B2AA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Чукотского автономного округа от 8 апреля 2022 года № 178 (далее – Порядок) в рамках реали</w:t>
      </w:r>
      <w:r w:rsidR="00303678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зац</w:t>
      </w:r>
      <w:r w:rsidR="006B2AA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ии мероприятия: «Мероприятия, направленные на снижение напряженности на рынке труда»</w:t>
      </w:r>
      <w:r w:rsidR="009B3732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Подпрограммы </w:t>
      </w:r>
      <w:r w:rsidR="00FF32CC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«Содействие занятости населения и социальная поддержка безработных граждан</w:t>
      </w:r>
      <w:r w:rsidR="00A87597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519DC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2CC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Государственной программы </w:t>
      </w:r>
      <w:bookmarkStart w:id="0" w:name="_Hlk105617312"/>
      <w:r w:rsidR="009B3732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0529F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Развитие занятости населения Чукотского автономного округа</w:t>
      </w:r>
      <w:r w:rsidR="009B3732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0529F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B3732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529F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утверждённой </w:t>
      </w:r>
      <w:hyperlink r:id="rId7" w:history="1">
        <w:r w:rsidR="00D0529F" w:rsidRPr="00BA592B">
          <w:rPr>
            <w:rStyle w:val="a4"/>
            <w:bCs w:val="0"/>
            <w:color w:val="auto"/>
            <w:sz w:val="28"/>
            <w:szCs w:val="28"/>
          </w:rPr>
          <w:t>Постановлением</w:t>
        </w:r>
      </w:hyperlink>
      <w:r w:rsidR="00D0529F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Правительства Чукотского автономного окр</w:t>
      </w:r>
      <w:r w:rsidR="001B73F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уга от 3 ноября 2021 года </w:t>
      </w:r>
      <w:r w:rsidR="009F6D4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B73F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 454</w:t>
      </w:r>
      <w:bookmarkEnd w:id="0"/>
      <w:r w:rsidR="001B73FD" w:rsidRPr="00BA592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67E7F" w:rsidRPr="00BA592B" w:rsidRDefault="00D0529F" w:rsidP="00A125AB">
      <w:pPr>
        <w:ind w:firstLine="709"/>
        <w:jc w:val="both"/>
        <w:rPr>
          <w:b/>
          <w:bCs/>
          <w:sz w:val="28"/>
          <w:szCs w:val="28"/>
        </w:rPr>
      </w:pPr>
      <w:r w:rsidRPr="00BA592B">
        <w:rPr>
          <w:b/>
          <w:bCs/>
          <w:sz w:val="28"/>
          <w:szCs w:val="28"/>
        </w:rPr>
        <w:t>С</w:t>
      </w:r>
      <w:r w:rsidR="00067E7F" w:rsidRPr="00BA592B">
        <w:rPr>
          <w:b/>
          <w:bCs/>
          <w:sz w:val="28"/>
          <w:szCs w:val="28"/>
        </w:rPr>
        <w:t>роки провидения отбора:</w:t>
      </w:r>
    </w:p>
    <w:p w:rsidR="007A5D27" w:rsidRPr="00BA592B" w:rsidRDefault="00067E7F" w:rsidP="00A125AB">
      <w:pPr>
        <w:ind w:firstLine="708"/>
        <w:jc w:val="both"/>
        <w:rPr>
          <w:sz w:val="28"/>
          <w:szCs w:val="28"/>
        </w:rPr>
      </w:pPr>
      <w:r w:rsidRPr="00BA592B">
        <w:rPr>
          <w:b/>
          <w:sz w:val="28"/>
          <w:szCs w:val="28"/>
        </w:rPr>
        <w:t xml:space="preserve"> </w:t>
      </w:r>
      <w:r w:rsidR="00C8153E" w:rsidRPr="00BA592B">
        <w:rPr>
          <w:sz w:val="28"/>
          <w:szCs w:val="28"/>
        </w:rPr>
        <w:t xml:space="preserve">заявки принимаются с </w:t>
      </w:r>
      <w:r w:rsidR="009F6D40" w:rsidRPr="009A33F0">
        <w:rPr>
          <w:sz w:val="28"/>
          <w:szCs w:val="28"/>
        </w:rPr>
        <w:t>10</w:t>
      </w:r>
      <w:r w:rsidR="00C8153E" w:rsidRPr="009A33F0">
        <w:rPr>
          <w:sz w:val="28"/>
          <w:szCs w:val="28"/>
        </w:rPr>
        <w:t xml:space="preserve"> </w:t>
      </w:r>
      <w:r w:rsidR="009F6D40" w:rsidRPr="009A33F0">
        <w:rPr>
          <w:sz w:val="28"/>
          <w:szCs w:val="28"/>
        </w:rPr>
        <w:t>сентября</w:t>
      </w:r>
      <w:r w:rsidR="00210464" w:rsidRPr="009A33F0">
        <w:rPr>
          <w:sz w:val="28"/>
          <w:szCs w:val="28"/>
        </w:rPr>
        <w:t xml:space="preserve"> 2022</w:t>
      </w:r>
      <w:r w:rsidRPr="009A33F0">
        <w:rPr>
          <w:sz w:val="28"/>
          <w:szCs w:val="28"/>
        </w:rPr>
        <w:t xml:space="preserve"> года </w:t>
      </w:r>
      <w:r w:rsidR="007A5D27" w:rsidRPr="009A33F0">
        <w:rPr>
          <w:sz w:val="28"/>
          <w:szCs w:val="28"/>
        </w:rPr>
        <w:t xml:space="preserve">по </w:t>
      </w:r>
      <w:r w:rsidR="00434647" w:rsidRPr="009A33F0">
        <w:rPr>
          <w:sz w:val="28"/>
          <w:szCs w:val="28"/>
        </w:rPr>
        <w:t>20</w:t>
      </w:r>
      <w:r w:rsidR="009F6D40" w:rsidRPr="009A33F0">
        <w:rPr>
          <w:sz w:val="28"/>
          <w:szCs w:val="28"/>
        </w:rPr>
        <w:t xml:space="preserve"> сентября</w:t>
      </w:r>
      <w:r w:rsidR="00D44D50" w:rsidRPr="009A33F0">
        <w:rPr>
          <w:sz w:val="28"/>
          <w:szCs w:val="28"/>
        </w:rPr>
        <w:t xml:space="preserve"> 2022 года</w:t>
      </w:r>
      <w:r w:rsidR="00D44D50" w:rsidRPr="00BA592B">
        <w:rPr>
          <w:sz w:val="28"/>
          <w:szCs w:val="28"/>
        </w:rPr>
        <w:t xml:space="preserve"> </w:t>
      </w:r>
    </w:p>
    <w:p w:rsidR="00067E7F" w:rsidRPr="00BA592B" w:rsidRDefault="00067E7F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(до 17 часов  45 минут).</w:t>
      </w:r>
    </w:p>
    <w:p w:rsidR="00FF32CC" w:rsidRPr="00BA592B" w:rsidRDefault="00FF32CC" w:rsidP="00A125AB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A59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Документы принимаются в рабочие дни с 9 часов 00 минут до 17 часов 45 минут. Перерыв </w:t>
      </w:r>
      <w:bookmarkStart w:id="1" w:name="_GoBack"/>
      <w:bookmarkEnd w:id="1"/>
      <w:r w:rsidRPr="00BA59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 обед: с 13 часов </w:t>
      </w:r>
      <w:r w:rsidR="00C8153E" w:rsidRPr="00BA59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00 </w:t>
      </w:r>
      <w:r w:rsidRPr="00BA59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минут до 14 часов 30 минут.</w:t>
      </w:r>
    </w:p>
    <w:p w:rsidR="00362E75" w:rsidRPr="00BA592B" w:rsidRDefault="00362E75" w:rsidP="00A125AB">
      <w:pPr>
        <w:ind w:firstLine="708"/>
        <w:jc w:val="both"/>
        <w:rPr>
          <w:sz w:val="28"/>
          <w:szCs w:val="28"/>
        </w:rPr>
      </w:pPr>
      <w:r w:rsidRPr="00BA592B">
        <w:rPr>
          <w:b/>
          <w:sz w:val="28"/>
          <w:szCs w:val="28"/>
        </w:rPr>
        <w:t>Организатор отбора:</w:t>
      </w:r>
      <w:r w:rsidRPr="00BA592B">
        <w:rPr>
          <w:sz w:val="28"/>
          <w:szCs w:val="28"/>
        </w:rPr>
        <w:t xml:space="preserve"> </w:t>
      </w:r>
      <w:r w:rsidR="00C4603B" w:rsidRPr="00BA592B">
        <w:rPr>
          <w:sz w:val="28"/>
          <w:szCs w:val="28"/>
        </w:rPr>
        <w:t xml:space="preserve">Государственное казенное учреждение Чукотского автономного округа «Межрайонный центр занятости населения» </w:t>
      </w:r>
      <w:r w:rsidRPr="00BA592B">
        <w:rPr>
          <w:sz w:val="28"/>
          <w:szCs w:val="28"/>
        </w:rPr>
        <w:t xml:space="preserve">(далее – </w:t>
      </w:r>
      <w:r w:rsidR="00B6004F" w:rsidRPr="00BA592B">
        <w:rPr>
          <w:sz w:val="28"/>
          <w:szCs w:val="28"/>
        </w:rPr>
        <w:t>М</w:t>
      </w:r>
      <w:r w:rsidR="00C4603B" w:rsidRPr="00BA592B">
        <w:rPr>
          <w:sz w:val="28"/>
          <w:szCs w:val="28"/>
        </w:rPr>
        <w:t>ЦЗН</w:t>
      </w:r>
      <w:r w:rsidRPr="00BA592B">
        <w:rPr>
          <w:sz w:val="28"/>
          <w:szCs w:val="28"/>
        </w:rPr>
        <w:t>).</w:t>
      </w:r>
    </w:p>
    <w:p w:rsidR="006B2AAD" w:rsidRPr="00BA592B" w:rsidRDefault="006B2AAD" w:rsidP="00A125AB">
      <w:pPr>
        <w:ind w:firstLine="708"/>
        <w:jc w:val="both"/>
        <w:rPr>
          <w:sz w:val="28"/>
          <w:szCs w:val="28"/>
        </w:rPr>
      </w:pPr>
      <w:r w:rsidRPr="00BA592B">
        <w:rPr>
          <w:b/>
          <w:sz w:val="28"/>
          <w:szCs w:val="28"/>
        </w:rPr>
        <w:t>Почтовый адрес и</w:t>
      </w:r>
      <w:r w:rsidRPr="00BA592B">
        <w:rPr>
          <w:rStyle w:val="ad"/>
          <w:sz w:val="28"/>
          <w:szCs w:val="28"/>
        </w:rPr>
        <w:t xml:space="preserve"> контактная информация</w:t>
      </w:r>
      <w:r w:rsidRPr="00BA592B">
        <w:rPr>
          <w:sz w:val="28"/>
          <w:szCs w:val="28"/>
        </w:rPr>
        <w:t>: 689000, Чукотский автономный округ, г. Анадырь, ул. Отке, д.39.</w:t>
      </w:r>
    </w:p>
    <w:p w:rsidR="006B2AAD" w:rsidRPr="00BA592B" w:rsidRDefault="006B2AAD" w:rsidP="00A125AB">
      <w:pPr>
        <w:ind w:firstLine="720"/>
        <w:jc w:val="both"/>
        <w:rPr>
          <w:color w:val="0070C0"/>
          <w:sz w:val="28"/>
          <w:szCs w:val="28"/>
          <w:u w:val="single"/>
        </w:rPr>
      </w:pPr>
      <w:r w:rsidRPr="00BA592B">
        <w:rPr>
          <w:sz w:val="28"/>
          <w:szCs w:val="28"/>
        </w:rPr>
        <w:t>Исполняющий обязанности директора МЦЗН</w:t>
      </w:r>
      <w:r w:rsidR="009F6D40">
        <w:rPr>
          <w:sz w:val="28"/>
          <w:szCs w:val="28"/>
        </w:rPr>
        <w:t xml:space="preserve"> Рыбальченко Ольга Александровна</w:t>
      </w:r>
      <w:proofErr w:type="gramStart"/>
      <w:r w:rsidR="009F6D40">
        <w:rPr>
          <w:sz w:val="28"/>
          <w:szCs w:val="28"/>
        </w:rPr>
        <w:t xml:space="preserve"> ,</w:t>
      </w:r>
      <w:proofErr w:type="gramEnd"/>
      <w:r w:rsidR="009F6D40">
        <w:rPr>
          <w:sz w:val="28"/>
          <w:szCs w:val="28"/>
        </w:rPr>
        <w:t xml:space="preserve"> тел (42722) 2-86-17</w:t>
      </w:r>
      <w:r w:rsidRPr="00BA592B">
        <w:rPr>
          <w:sz w:val="28"/>
          <w:szCs w:val="28"/>
        </w:rPr>
        <w:t>.</w:t>
      </w:r>
    </w:p>
    <w:p w:rsidR="006B2AAD" w:rsidRPr="00EC43EA" w:rsidRDefault="006B2AAD" w:rsidP="00A125AB">
      <w:pPr>
        <w:ind w:firstLine="720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Ведущий экономист экономического отдела</w:t>
      </w:r>
      <w:r w:rsidRPr="00BA592B">
        <w:rPr>
          <w:color w:val="0070C0"/>
          <w:sz w:val="28"/>
          <w:szCs w:val="28"/>
        </w:rPr>
        <w:t xml:space="preserve"> </w:t>
      </w:r>
      <w:r w:rsidRPr="00BA592B">
        <w:rPr>
          <w:sz w:val="28"/>
          <w:szCs w:val="28"/>
        </w:rPr>
        <w:t xml:space="preserve">МЦЗН тел (42722) 6-40-58, адрес электронной почты </w:t>
      </w:r>
      <w:hyperlink r:id="rId8" w:history="1">
        <w:r w:rsidRPr="00BA592B">
          <w:rPr>
            <w:rStyle w:val="ab"/>
            <w:sz w:val="28"/>
            <w:szCs w:val="28"/>
            <w:lang w:val="en-US"/>
          </w:rPr>
          <w:t>ekonom</w:t>
        </w:r>
        <w:r w:rsidRPr="00BA592B">
          <w:rPr>
            <w:rStyle w:val="ab"/>
            <w:sz w:val="28"/>
            <w:szCs w:val="28"/>
          </w:rPr>
          <w:t>@</w:t>
        </w:r>
        <w:r w:rsidRPr="00BA592B">
          <w:rPr>
            <w:rStyle w:val="ab"/>
            <w:sz w:val="28"/>
            <w:szCs w:val="28"/>
            <w:lang w:val="en-US"/>
          </w:rPr>
          <w:t>trud</w:t>
        </w:r>
        <w:r w:rsidRPr="00BA592B">
          <w:rPr>
            <w:rStyle w:val="ab"/>
            <w:sz w:val="28"/>
            <w:szCs w:val="28"/>
          </w:rPr>
          <w:t>87.</w:t>
        </w:r>
        <w:proofErr w:type="spellStart"/>
        <w:r w:rsidRPr="00BA592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EC43EA">
        <w:rPr>
          <w:rStyle w:val="ab"/>
          <w:sz w:val="28"/>
          <w:szCs w:val="28"/>
        </w:rPr>
        <w:t xml:space="preserve"> </w:t>
      </w:r>
      <w:r w:rsidR="00EC43EA" w:rsidRPr="00EC43EA">
        <w:rPr>
          <w:rStyle w:val="ab"/>
          <w:color w:val="auto"/>
          <w:sz w:val="28"/>
          <w:szCs w:val="28"/>
          <w:u w:val="none"/>
        </w:rPr>
        <w:t>(</w:t>
      </w:r>
      <w:proofErr w:type="spellStart"/>
      <w:r w:rsidR="00EC43EA" w:rsidRPr="00EC43EA">
        <w:rPr>
          <w:rStyle w:val="ab"/>
          <w:color w:val="auto"/>
          <w:sz w:val="28"/>
          <w:szCs w:val="28"/>
          <w:u w:val="none"/>
        </w:rPr>
        <w:t>Северина</w:t>
      </w:r>
      <w:proofErr w:type="spellEnd"/>
      <w:r w:rsidR="00EC43EA" w:rsidRPr="00EC43EA">
        <w:rPr>
          <w:rStyle w:val="ab"/>
          <w:color w:val="auto"/>
          <w:sz w:val="28"/>
          <w:szCs w:val="28"/>
          <w:u w:val="none"/>
        </w:rPr>
        <w:t xml:space="preserve"> Николаевна)</w:t>
      </w:r>
      <w:r w:rsidR="00EC43EA">
        <w:rPr>
          <w:rStyle w:val="ab"/>
          <w:color w:val="auto"/>
          <w:sz w:val="28"/>
          <w:szCs w:val="28"/>
          <w:u w:val="none"/>
        </w:rPr>
        <w:t>.</w:t>
      </w:r>
    </w:p>
    <w:p w:rsidR="009F6D40" w:rsidRDefault="006B2AAD" w:rsidP="009F6D40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Результат предоставления Субсидии является:</w:t>
      </w:r>
    </w:p>
    <w:p w:rsidR="00D27548" w:rsidRPr="00BA592B" w:rsidRDefault="00B84143" w:rsidP="009F6D40">
      <w:pPr>
        <w:ind w:firstLine="708"/>
        <w:jc w:val="both"/>
        <w:rPr>
          <w:sz w:val="28"/>
          <w:szCs w:val="28"/>
        </w:rPr>
      </w:pPr>
      <w:r w:rsidRPr="00B84143">
        <w:rPr>
          <w:color w:val="22272F"/>
          <w:sz w:val="28"/>
          <w:szCs w:val="28"/>
          <w:shd w:val="clear" w:color="auto" w:fill="FFFFFF"/>
        </w:rPr>
        <w:t xml:space="preserve">Численность трудоустроенных на временные работы граждан из числа работников организаций, находящихся под риском увольнения </w:t>
      </w:r>
      <w:r w:rsidR="00EC43EA">
        <w:rPr>
          <w:color w:val="22272F"/>
          <w:sz w:val="28"/>
          <w:szCs w:val="28"/>
          <w:shd w:val="clear" w:color="auto" w:fill="FFFFFF"/>
        </w:rPr>
        <w:t>45</w:t>
      </w:r>
      <w:r w:rsidRPr="00B84143">
        <w:rPr>
          <w:color w:val="22272F"/>
          <w:sz w:val="28"/>
          <w:szCs w:val="28"/>
          <w:shd w:val="clear" w:color="auto" w:fill="FFFFFF"/>
        </w:rPr>
        <w:t xml:space="preserve"> человека</w:t>
      </w:r>
      <w:r w:rsidR="00D27548" w:rsidRPr="00BA592B">
        <w:rPr>
          <w:sz w:val="28"/>
          <w:szCs w:val="28"/>
        </w:rPr>
        <w:t>.</w:t>
      </w:r>
    </w:p>
    <w:p w:rsidR="00D27548" w:rsidRPr="00BA592B" w:rsidRDefault="00D27548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МЦЗН для каждого Работодателя в Соглашении.</w:t>
      </w:r>
    </w:p>
    <w:p w:rsidR="00B84143" w:rsidRDefault="00B84143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</w:p>
    <w:p w:rsidR="00B84143" w:rsidRDefault="00B84143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</w:p>
    <w:p w:rsidR="00D371AF" w:rsidRPr="00BA592B" w:rsidRDefault="00D371AF" w:rsidP="00A125AB">
      <w:pPr>
        <w:tabs>
          <w:tab w:val="center" w:pos="4153"/>
          <w:tab w:val="right" w:pos="8306"/>
        </w:tabs>
        <w:ind w:firstLine="709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lastRenderedPageBreak/>
        <w:t>Доменное имя:</w:t>
      </w:r>
      <w:r w:rsidRPr="00BA592B">
        <w:rPr>
          <w:sz w:val="28"/>
          <w:szCs w:val="28"/>
        </w:rPr>
        <w:t xml:space="preserve"> «http://чукотка</w:t>
      </w:r>
      <w:proofErr w:type="gramStart"/>
      <w:r w:rsidRPr="00BA592B">
        <w:rPr>
          <w:sz w:val="28"/>
          <w:szCs w:val="28"/>
        </w:rPr>
        <w:t>.р</w:t>
      </w:r>
      <w:proofErr w:type="gramEnd"/>
      <w:r w:rsidRPr="00BA592B">
        <w:rPr>
          <w:sz w:val="28"/>
          <w:szCs w:val="28"/>
        </w:rPr>
        <w:t>ф».</w:t>
      </w:r>
    </w:p>
    <w:p w:rsidR="002964A8" w:rsidRPr="00BA592B" w:rsidRDefault="00D371AF" w:rsidP="00A125AB">
      <w:pPr>
        <w:ind w:firstLine="708"/>
        <w:jc w:val="both"/>
        <w:rPr>
          <w:b/>
          <w:sz w:val="28"/>
          <w:szCs w:val="28"/>
        </w:rPr>
      </w:pPr>
      <w:bookmarkStart w:id="2" w:name="sub_213"/>
      <w:r w:rsidRPr="00BA592B">
        <w:rPr>
          <w:b/>
          <w:sz w:val="28"/>
          <w:szCs w:val="28"/>
        </w:rPr>
        <w:t>Критерии и требования к участникам отбора, а также перечень документов, представляемых участниками отбора, для подтверждения их соответствия</w:t>
      </w:r>
      <w:r w:rsidR="002964A8" w:rsidRPr="00BA592B">
        <w:rPr>
          <w:b/>
          <w:sz w:val="28"/>
          <w:szCs w:val="28"/>
        </w:rPr>
        <w:t>:</w:t>
      </w:r>
    </w:p>
    <w:p w:rsidR="00D371AF" w:rsidRPr="00BA592B" w:rsidRDefault="00D371AF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Участники отбора в целях предоставления Субсидии относятся юридические лица или индивидуальные предприниматели, соответствующие одновременно следующим требованиям:</w:t>
      </w:r>
    </w:p>
    <w:p w:rsidR="00D371AF" w:rsidRPr="00BA592B" w:rsidRDefault="00D371AF" w:rsidP="00A125AB">
      <w:pPr>
        <w:ind w:firstLine="708"/>
        <w:jc w:val="both"/>
        <w:rPr>
          <w:sz w:val="28"/>
          <w:szCs w:val="28"/>
        </w:rPr>
      </w:pPr>
      <w:bookmarkStart w:id="3" w:name="sub_2131"/>
      <w:bookmarkEnd w:id="2"/>
      <w:r w:rsidRPr="00BA592B">
        <w:rPr>
          <w:sz w:val="28"/>
          <w:szCs w:val="28"/>
        </w:rPr>
        <w:t xml:space="preserve">1) наличие </w:t>
      </w:r>
      <w:r w:rsidR="00686D04" w:rsidRPr="00BA592B">
        <w:rPr>
          <w:sz w:val="28"/>
          <w:szCs w:val="28"/>
        </w:rPr>
        <w:t>заключенного с МЦЗН договора об органи</w:t>
      </w:r>
      <w:r w:rsidR="008F1528" w:rsidRPr="00BA592B">
        <w:rPr>
          <w:sz w:val="28"/>
          <w:szCs w:val="28"/>
        </w:rPr>
        <w:t>з</w:t>
      </w:r>
      <w:r w:rsidR="00686D04" w:rsidRPr="00BA592B">
        <w:rPr>
          <w:sz w:val="28"/>
          <w:szCs w:val="28"/>
        </w:rPr>
        <w:t>ации</w:t>
      </w:r>
      <w:r w:rsidR="008F1528" w:rsidRPr="00BA592B">
        <w:rPr>
          <w:sz w:val="28"/>
          <w:szCs w:val="28"/>
        </w:rPr>
        <w:t xml:space="preserve"> </w:t>
      </w:r>
      <w:r w:rsidR="00BA592B" w:rsidRPr="00BA592B">
        <w:rPr>
          <w:sz w:val="28"/>
          <w:szCs w:val="28"/>
        </w:rPr>
        <w:t>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686D04" w:rsidRPr="00BA592B">
        <w:rPr>
          <w:sz w:val="28"/>
          <w:szCs w:val="28"/>
        </w:rPr>
        <w:t>;</w:t>
      </w:r>
      <w:r w:rsidR="00B84143" w:rsidRPr="00B84143">
        <w:rPr>
          <w:sz w:val="28"/>
          <w:szCs w:val="28"/>
        </w:rPr>
        <w:t xml:space="preserve"> </w:t>
      </w:r>
      <w:r w:rsidR="00B84143" w:rsidRPr="00BA592B">
        <w:rPr>
          <w:sz w:val="28"/>
          <w:szCs w:val="28"/>
        </w:rPr>
        <w:t>договора</w:t>
      </w:r>
      <w:r w:rsidR="00B84143">
        <w:rPr>
          <w:sz w:val="28"/>
          <w:szCs w:val="28"/>
        </w:rPr>
        <w:t xml:space="preserve"> </w:t>
      </w:r>
      <w:r w:rsidR="00B84143" w:rsidRPr="00B84143">
        <w:rPr>
          <w:color w:val="22272F"/>
          <w:sz w:val="28"/>
          <w:szCs w:val="28"/>
          <w:shd w:val="clear" w:color="auto" w:fill="FFFFFF"/>
        </w:rPr>
        <w:t>на временные работы</w:t>
      </w:r>
      <w:r w:rsidR="00B84143">
        <w:rPr>
          <w:color w:val="22272F"/>
          <w:sz w:val="28"/>
          <w:szCs w:val="28"/>
          <w:shd w:val="clear" w:color="auto" w:fill="FFFFFF"/>
        </w:rPr>
        <w:t>;</w:t>
      </w:r>
    </w:p>
    <w:p w:rsidR="008D2480" w:rsidRPr="00BA592B" w:rsidRDefault="008D2480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2)</w:t>
      </w:r>
      <w:r w:rsidR="004211CE" w:rsidRPr="00BA592B">
        <w:rPr>
          <w:sz w:val="28"/>
          <w:szCs w:val="28"/>
        </w:rPr>
        <w:t xml:space="preserve"> </w:t>
      </w:r>
      <w:r w:rsidRPr="00BA592B">
        <w:rPr>
          <w:sz w:val="28"/>
          <w:szCs w:val="28"/>
        </w:rPr>
        <w:t>отсутствие в организации ограничительных мер,</w:t>
      </w:r>
      <w:r w:rsidR="004211CE" w:rsidRPr="00BA592B">
        <w:rPr>
          <w:sz w:val="28"/>
          <w:szCs w:val="28"/>
        </w:rPr>
        <w:t xml:space="preserve"> </w:t>
      </w:r>
      <w:r w:rsidRPr="00BA592B">
        <w:rPr>
          <w:sz w:val="28"/>
          <w:szCs w:val="28"/>
        </w:rPr>
        <w:t>направленных на обеспечение</w:t>
      </w:r>
      <w:r w:rsidR="00B23DE3" w:rsidRPr="00BA592B">
        <w:rPr>
          <w:sz w:val="28"/>
          <w:szCs w:val="28"/>
        </w:rPr>
        <w:t xml:space="preserve"> санитарно-</w:t>
      </w:r>
      <w:proofErr w:type="spellStart"/>
      <w:r w:rsidR="00B23DE3" w:rsidRPr="00BA592B">
        <w:rPr>
          <w:sz w:val="28"/>
          <w:szCs w:val="28"/>
        </w:rPr>
        <w:t>эпидимиалогического</w:t>
      </w:r>
      <w:proofErr w:type="spellEnd"/>
      <w:r w:rsidR="00B23DE3" w:rsidRPr="00BA592B">
        <w:rPr>
          <w:sz w:val="28"/>
          <w:szCs w:val="28"/>
        </w:rPr>
        <w:t xml:space="preserve"> благополучия населения в связи с распространением новой </w:t>
      </w:r>
      <w:proofErr w:type="spellStart"/>
      <w:r w:rsidR="00B23DE3" w:rsidRPr="00BA592B">
        <w:rPr>
          <w:sz w:val="28"/>
          <w:szCs w:val="28"/>
        </w:rPr>
        <w:t>коронавирусной</w:t>
      </w:r>
      <w:proofErr w:type="spellEnd"/>
      <w:r w:rsidR="00B23DE3" w:rsidRPr="00BA592B">
        <w:rPr>
          <w:sz w:val="28"/>
          <w:szCs w:val="28"/>
        </w:rPr>
        <w:t xml:space="preserve"> инфекции.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4" w:name="sub_2132"/>
      <w:bookmarkEnd w:id="3"/>
      <w:r w:rsidRPr="00BA592B">
        <w:rPr>
          <w:sz w:val="28"/>
          <w:szCs w:val="28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5" w:name="sub_22021"/>
      <w:proofErr w:type="gramStart"/>
      <w:r w:rsidRPr="00BA592B">
        <w:rPr>
          <w:sz w:val="28"/>
          <w:szCs w:val="28"/>
        </w:rPr>
        <w:t xml:space="preserve">1) участник отбора - юридическое лицо не должен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</w:t>
      </w:r>
      <w:hyperlink r:id="rId9" w:history="1">
        <w:r w:rsidRPr="00BA592B">
          <w:rPr>
            <w:rStyle w:val="a4"/>
            <w:color w:val="auto"/>
            <w:sz w:val="28"/>
            <w:szCs w:val="28"/>
          </w:rPr>
          <w:t>з</w:t>
        </w:r>
        <w:r w:rsidRPr="00BA592B">
          <w:rPr>
            <w:rStyle w:val="a4"/>
            <w:b w:val="0"/>
            <w:bCs/>
            <w:color w:val="auto"/>
            <w:sz w:val="28"/>
            <w:szCs w:val="28"/>
          </w:rPr>
          <w:t>аконодательством</w:t>
        </w:r>
      </w:hyperlink>
      <w:r w:rsidRPr="00BA592B">
        <w:rPr>
          <w:sz w:val="28"/>
          <w:szCs w:val="28"/>
        </w:rPr>
        <w:t xml:space="preserve"> Российской Федерации, а участник отбора - индивидуальный предприниматель не должен прекратить деятельность в</w:t>
      </w:r>
      <w:proofErr w:type="gramEnd"/>
      <w:r w:rsidRPr="00BA592B">
        <w:rPr>
          <w:sz w:val="28"/>
          <w:szCs w:val="28"/>
        </w:rPr>
        <w:t xml:space="preserve"> </w:t>
      </w:r>
      <w:proofErr w:type="gramStart"/>
      <w:r w:rsidRPr="00BA592B">
        <w:rPr>
          <w:sz w:val="28"/>
          <w:szCs w:val="28"/>
        </w:rPr>
        <w:t>качестве</w:t>
      </w:r>
      <w:proofErr w:type="gramEnd"/>
      <w:r w:rsidRPr="00BA592B">
        <w:rPr>
          <w:sz w:val="28"/>
          <w:szCs w:val="28"/>
        </w:rPr>
        <w:t xml:space="preserve"> индивидуального предпринимателя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6" w:name="sub_22022"/>
      <w:bookmarkEnd w:id="5"/>
      <w:proofErr w:type="gramStart"/>
      <w:r w:rsidRPr="00BA592B">
        <w:rPr>
          <w:sz w:val="28"/>
          <w:szCs w:val="28"/>
        </w:rPr>
        <w:t xml:space="preserve">2) участник отбора не должен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перечень</w:t>
        </w:r>
      </w:hyperlink>
      <w:r w:rsidRPr="00BA592B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A592B">
        <w:rPr>
          <w:sz w:val="28"/>
          <w:szCs w:val="28"/>
        </w:rPr>
        <w:t xml:space="preserve"> зоны), в совокупности превышает 50 процентов;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7" w:name="sub_22023"/>
      <w:bookmarkEnd w:id="6"/>
      <w:r w:rsidRPr="00BA592B">
        <w:rPr>
          <w:sz w:val="28"/>
          <w:szCs w:val="28"/>
        </w:rPr>
        <w:t xml:space="preserve">3) участник отбора не должен получать средства из окружного бюджета на основании иных нормативных правовых актов на цели, указанные в </w:t>
      </w:r>
      <w:hyperlink w:anchor="sub_211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BA592B">
        <w:rPr>
          <w:b/>
          <w:bCs/>
          <w:sz w:val="28"/>
          <w:szCs w:val="28"/>
        </w:rPr>
        <w:t xml:space="preserve"> </w:t>
      </w:r>
      <w:r w:rsidRPr="00BA592B">
        <w:rPr>
          <w:sz w:val="28"/>
          <w:szCs w:val="28"/>
        </w:rPr>
        <w:t>Порядка.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8" w:name="sub_2232"/>
      <w:bookmarkEnd w:id="4"/>
      <w:bookmarkEnd w:id="7"/>
      <w:r w:rsidRPr="00BA592B">
        <w:rPr>
          <w:sz w:val="28"/>
          <w:szCs w:val="28"/>
        </w:rPr>
        <w:t xml:space="preserve">Для участия в отборе участники отбора представляют в МЦЗН следующие документы на бумажном носителе или в электронном виде по телекоммуникационным каналам связи с применением </w:t>
      </w:r>
      <w:hyperlink r:id="rId11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электронной</w:t>
        </w:r>
        <w:r w:rsidRPr="00BA592B">
          <w:rPr>
            <w:rStyle w:val="a4"/>
            <w:color w:val="auto"/>
            <w:sz w:val="28"/>
            <w:szCs w:val="28"/>
          </w:rPr>
          <w:t xml:space="preserve"> </w:t>
        </w:r>
        <w:r w:rsidRPr="00BA592B">
          <w:rPr>
            <w:rStyle w:val="a4"/>
            <w:b w:val="0"/>
            <w:bCs/>
            <w:color w:val="auto"/>
            <w:sz w:val="28"/>
            <w:szCs w:val="28"/>
          </w:rPr>
          <w:t>подписи</w:t>
        </w:r>
      </w:hyperlink>
      <w:r w:rsidRPr="00BA592B">
        <w:rPr>
          <w:sz w:val="28"/>
          <w:szCs w:val="28"/>
        </w:rPr>
        <w:t>, по почте, факсимильной связью, электронной почтой, при условии дальнейшего предоставления данных документов на бумажном носителе:</w:t>
      </w:r>
    </w:p>
    <w:p w:rsidR="002964A8" w:rsidRPr="00BA592B" w:rsidRDefault="002964A8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заявку на предоставление Субсидии</w:t>
      </w:r>
      <w:r w:rsidR="00D27548" w:rsidRPr="00BA592B">
        <w:rPr>
          <w:sz w:val="28"/>
          <w:szCs w:val="28"/>
        </w:rPr>
        <w:t xml:space="preserve"> по форме</w:t>
      </w:r>
      <w:r w:rsidR="00010C45" w:rsidRPr="00BA592B">
        <w:rPr>
          <w:sz w:val="28"/>
          <w:szCs w:val="28"/>
        </w:rPr>
        <w:t>,</w:t>
      </w:r>
      <w:r w:rsidR="006543F4" w:rsidRPr="00BA592B">
        <w:rPr>
          <w:sz w:val="28"/>
          <w:szCs w:val="28"/>
        </w:rPr>
        <w:t xml:space="preserve"> согласно приложению  к </w:t>
      </w:r>
      <w:r w:rsidRPr="00BA592B">
        <w:rPr>
          <w:sz w:val="28"/>
          <w:szCs w:val="28"/>
        </w:rPr>
        <w:t>Порядку;</w:t>
      </w:r>
    </w:p>
    <w:p w:rsidR="006C7BE5" w:rsidRPr="00BA592B" w:rsidRDefault="0099404B" w:rsidP="00A125A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 </w:t>
      </w:r>
      <w:bookmarkEnd w:id="8"/>
      <w:r w:rsidR="006C7BE5" w:rsidRPr="00BA592B">
        <w:rPr>
          <w:sz w:val="28"/>
          <w:szCs w:val="28"/>
        </w:rPr>
        <w:t>документы, подтверждающие полномочия лица, действующего от имени участника отбора (в случае необходимости).</w:t>
      </w:r>
    </w:p>
    <w:p w:rsidR="006543F4" w:rsidRPr="00BA592B" w:rsidRDefault="006543F4" w:rsidP="00A125AB">
      <w:pPr>
        <w:ind w:firstLine="851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Ответственность за достоверность представляемых документов несут</w:t>
      </w:r>
      <w:r w:rsidR="007B18DD" w:rsidRPr="00BA592B">
        <w:rPr>
          <w:sz w:val="28"/>
          <w:szCs w:val="28"/>
        </w:rPr>
        <w:t xml:space="preserve"> </w:t>
      </w:r>
      <w:r w:rsidRPr="00BA592B">
        <w:rPr>
          <w:sz w:val="28"/>
          <w:szCs w:val="28"/>
        </w:rPr>
        <w:t>участники отбора.</w:t>
      </w:r>
    </w:p>
    <w:p w:rsidR="002964A8" w:rsidRPr="00BA592B" w:rsidRDefault="002964A8" w:rsidP="00A125AB">
      <w:pPr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заявок: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9" w:name="sub_2241"/>
      <w:r w:rsidRPr="00BA592B">
        <w:rPr>
          <w:sz w:val="28"/>
          <w:szCs w:val="28"/>
        </w:rPr>
        <w:t>1) тексты документов написаны разборчиво;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10" w:name="sub_22402"/>
      <w:bookmarkEnd w:id="9"/>
      <w:r w:rsidRPr="00BA592B">
        <w:rPr>
          <w:sz w:val="28"/>
          <w:szCs w:val="28"/>
        </w:rPr>
        <w:t>2) в документах отсутствуют подчистки, приписки, зачёркнутые слова и иные неоговоренные исправления;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11" w:name="sub_22403"/>
      <w:bookmarkEnd w:id="10"/>
      <w:r w:rsidRPr="00BA592B">
        <w:rPr>
          <w:sz w:val="28"/>
          <w:szCs w:val="28"/>
        </w:rPr>
        <w:t>3) документы не исполнены карандашом;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12" w:name="sub_2244"/>
      <w:bookmarkEnd w:id="11"/>
      <w:r w:rsidRPr="00BA592B">
        <w:rPr>
          <w:sz w:val="28"/>
          <w:szCs w:val="28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bookmarkStart w:id="13" w:name="sub_2245"/>
      <w:bookmarkEnd w:id="12"/>
      <w:r w:rsidRPr="00BA592B">
        <w:rPr>
          <w:sz w:val="28"/>
          <w:szCs w:val="28"/>
        </w:rPr>
        <w:t xml:space="preserve">5) копии документов удостоверены организацией, их выдавшей, либо в соответствии с </w:t>
      </w:r>
      <w:hyperlink r:id="rId12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Основами законодательства</w:t>
        </w:r>
      </w:hyperlink>
      <w:r w:rsidRPr="00BA592B">
        <w:rPr>
          <w:sz w:val="28"/>
          <w:szCs w:val="28"/>
        </w:rPr>
        <w:t xml:space="preserve"> Российской Федерации о нотариате от 11 февраля 1993 г. </w:t>
      </w:r>
      <w:r w:rsidR="00EC43EA">
        <w:rPr>
          <w:sz w:val="28"/>
          <w:szCs w:val="28"/>
        </w:rPr>
        <w:t>№</w:t>
      </w:r>
      <w:r w:rsidRPr="00BA592B">
        <w:rPr>
          <w:sz w:val="28"/>
          <w:szCs w:val="28"/>
        </w:rPr>
        <w:t> 4462-I.</w:t>
      </w:r>
    </w:p>
    <w:bookmarkEnd w:id="13"/>
    <w:p w:rsidR="002964A8" w:rsidRPr="00BA592B" w:rsidRDefault="00067E7F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П</w:t>
      </w:r>
      <w:r w:rsidR="002964A8" w:rsidRPr="00BA592B">
        <w:rPr>
          <w:b/>
          <w:sz w:val="28"/>
          <w:szCs w:val="28"/>
        </w:rPr>
        <w:t>орядок отзыва заявки участника отбора</w:t>
      </w:r>
    </w:p>
    <w:p w:rsidR="002964A8" w:rsidRPr="00BA592B" w:rsidRDefault="002964A8" w:rsidP="00A125AB">
      <w:pPr>
        <w:ind w:firstLine="708"/>
        <w:jc w:val="both"/>
        <w:rPr>
          <w:sz w:val="28"/>
          <w:szCs w:val="28"/>
        </w:rPr>
      </w:pPr>
      <w:proofErr w:type="gramStart"/>
      <w:r w:rsidRPr="00BA592B">
        <w:rPr>
          <w:sz w:val="28"/>
          <w:szCs w:val="28"/>
        </w:rPr>
        <w:t>Поданная заявка с документами может быть отозван</w:t>
      </w:r>
      <w:r w:rsidR="0091710F" w:rsidRPr="00BA592B">
        <w:rPr>
          <w:sz w:val="28"/>
          <w:szCs w:val="28"/>
        </w:rPr>
        <w:t>а</w:t>
      </w:r>
      <w:r w:rsidR="00C8153E" w:rsidRPr="00BA592B">
        <w:rPr>
          <w:sz w:val="28"/>
          <w:szCs w:val="28"/>
        </w:rPr>
        <w:t xml:space="preserve"> участником отбора не</w:t>
      </w:r>
      <w:r w:rsidR="00010C45" w:rsidRPr="00BA592B">
        <w:rPr>
          <w:sz w:val="28"/>
          <w:szCs w:val="28"/>
        </w:rPr>
        <w:t xml:space="preserve"> позднее </w:t>
      </w:r>
      <w:r w:rsidR="00434647" w:rsidRPr="00434647">
        <w:rPr>
          <w:sz w:val="28"/>
          <w:szCs w:val="28"/>
        </w:rPr>
        <w:t>20</w:t>
      </w:r>
      <w:r w:rsidR="00010C45" w:rsidRPr="00434647">
        <w:rPr>
          <w:sz w:val="28"/>
          <w:szCs w:val="28"/>
        </w:rPr>
        <w:t xml:space="preserve"> </w:t>
      </w:r>
      <w:r w:rsidR="00EC43EA" w:rsidRPr="00434647">
        <w:rPr>
          <w:sz w:val="28"/>
          <w:szCs w:val="28"/>
        </w:rPr>
        <w:t>сентября</w:t>
      </w:r>
      <w:r w:rsidR="00010C45" w:rsidRPr="00434647">
        <w:rPr>
          <w:sz w:val="28"/>
          <w:szCs w:val="28"/>
        </w:rPr>
        <w:t xml:space="preserve"> 2022 года </w:t>
      </w:r>
      <w:r w:rsidR="00E03A4E" w:rsidRPr="00434647">
        <w:rPr>
          <w:sz w:val="28"/>
          <w:szCs w:val="28"/>
        </w:rPr>
        <w:t>16</w:t>
      </w:r>
      <w:r w:rsidR="00010C45" w:rsidRPr="00434647">
        <w:rPr>
          <w:sz w:val="28"/>
          <w:szCs w:val="28"/>
        </w:rPr>
        <w:t xml:space="preserve"> часов 45 минут</w:t>
      </w:r>
      <w:r w:rsidRPr="00BA592B">
        <w:rPr>
          <w:sz w:val="28"/>
          <w:szCs w:val="28"/>
        </w:rPr>
        <w:t>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</w:t>
      </w:r>
      <w:r w:rsidR="006543F4" w:rsidRPr="00BA592B">
        <w:rPr>
          <w:sz w:val="28"/>
          <w:szCs w:val="28"/>
        </w:rPr>
        <w:t xml:space="preserve"> </w:t>
      </w:r>
      <w:hyperlink r:id="rId13" w:history="1">
        <w:r w:rsidR="00010C45" w:rsidRPr="00BA592B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 w:rsidRPr="00BA592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EC43EA">
        <w:rPr>
          <w:sz w:val="28"/>
          <w:szCs w:val="28"/>
        </w:rPr>
        <w:t>(</w:t>
      </w:r>
      <w:proofErr w:type="spellStart"/>
      <w:r w:rsidR="00EC43EA" w:rsidRPr="00EC43EA">
        <w:rPr>
          <w:sz w:val="28"/>
          <w:szCs w:val="28"/>
        </w:rPr>
        <w:t>Северина</w:t>
      </w:r>
      <w:proofErr w:type="spellEnd"/>
      <w:r w:rsidR="00EC43EA" w:rsidRPr="00EC43EA">
        <w:rPr>
          <w:sz w:val="28"/>
          <w:szCs w:val="28"/>
        </w:rPr>
        <w:t xml:space="preserve"> Николаевна</w:t>
      </w:r>
      <w:r w:rsidR="00010C45" w:rsidRPr="00BA592B">
        <w:rPr>
          <w:sz w:val="28"/>
          <w:szCs w:val="28"/>
        </w:rPr>
        <w:t>)</w:t>
      </w:r>
      <w:r w:rsidR="00EC43EA">
        <w:rPr>
          <w:sz w:val="28"/>
          <w:szCs w:val="28"/>
        </w:rPr>
        <w:t>.</w:t>
      </w:r>
      <w:proofErr w:type="gramEnd"/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В случае отзыва участником отбора заявки и документов, МЦЗН осуществляет возврат участнику отбора заявки и документов в течение трех рабочих дней, следующих за днем регистрации в МЦЗН обращения участника отбора.</w:t>
      </w:r>
    </w:p>
    <w:p w:rsidR="001D2139" w:rsidRPr="00BA592B" w:rsidRDefault="00067E7F" w:rsidP="00A125AB">
      <w:pPr>
        <w:ind w:firstLine="708"/>
        <w:jc w:val="both"/>
        <w:rPr>
          <w:b/>
          <w:sz w:val="28"/>
          <w:szCs w:val="28"/>
        </w:rPr>
      </w:pPr>
      <w:bookmarkStart w:id="14" w:name="sub_20101"/>
      <w:r w:rsidRPr="00BA592B">
        <w:rPr>
          <w:b/>
          <w:sz w:val="28"/>
          <w:szCs w:val="28"/>
        </w:rPr>
        <w:t>П</w:t>
      </w:r>
      <w:r w:rsidR="001D2139" w:rsidRPr="00BA592B">
        <w:rPr>
          <w:b/>
          <w:sz w:val="28"/>
          <w:szCs w:val="28"/>
        </w:rPr>
        <w:t>орядок внесения изменений в заявки участников отбора:</w:t>
      </w:r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Участник отбора, вправе направить изменения в ранее направленную заявку, путем направления в МЦЗН соответствующего обращения на бумажном носителе, составленного в произвольной форме, или направления в адрес МЦЗН обращения почтовым отправлением с одновременным направлением в виде сканированной копии на адрес электронной почты:</w:t>
      </w:r>
      <w:r w:rsidR="00A125AB" w:rsidRPr="00BA592B">
        <w:rPr>
          <w:sz w:val="28"/>
          <w:szCs w:val="28"/>
        </w:rPr>
        <w:t xml:space="preserve"> </w:t>
      </w:r>
      <w:hyperlink r:id="rId14" w:history="1">
        <w:r w:rsidR="00A125AB" w:rsidRPr="00BA592B">
          <w:rPr>
            <w:rStyle w:val="ab"/>
            <w:bCs/>
            <w:sz w:val="28"/>
            <w:szCs w:val="28"/>
            <w:shd w:val="clear" w:color="auto" w:fill="FFFFFF"/>
          </w:rPr>
          <w:t>ekonom@trud87.ru</w:t>
        </w:r>
      </w:hyperlink>
      <w:r w:rsidR="00010C45" w:rsidRPr="00BA592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0C45" w:rsidRPr="00BA592B">
        <w:rPr>
          <w:sz w:val="28"/>
          <w:szCs w:val="28"/>
        </w:rPr>
        <w:t>(</w:t>
      </w:r>
      <w:proofErr w:type="spellStart"/>
      <w:r w:rsidR="00EC43EA">
        <w:rPr>
          <w:sz w:val="28"/>
          <w:szCs w:val="28"/>
        </w:rPr>
        <w:t>Севернина</w:t>
      </w:r>
      <w:proofErr w:type="spellEnd"/>
      <w:r w:rsidR="00EC43EA">
        <w:rPr>
          <w:sz w:val="28"/>
          <w:szCs w:val="28"/>
        </w:rPr>
        <w:t xml:space="preserve"> Николаевна</w:t>
      </w:r>
      <w:r w:rsidR="00010C45" w:rsidRPr="00BA592B">
        <w:rPr>
          <w:sz w:val="28"/>
          <w:szCs w:val="28"/>
        </w:rPr>
        <w:t>)</w:t>
      </w:r>
      <w:r w:rsidR="00EC43EA">
        <w:rPr>
          <w:sz w:val="28"/>
          <w:szCs w:val="28"/>
        </w:rPr>
        <w:t>.</w:t>
      </w:r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Изменения к заявкам, внесенные Получателями субсидии, являются неотъемлемой частью заявок.</w:t>
      </w:r>
    </w:p>
    <w:p w:rsidR="00010C45" w:rsidRPr="00BA592B" w:rsidRDefault="00A91782" w:rsidP="00A125AB">
      <w:pPr>
        <w:ind w:left="709"/>
        <w:jc w:val="both"/>
        <w:rPr>
          <w:b/>
          <w:bCs/>
          <w:sz w:val="28"/>
          <w:szCs w:val="28"/>
        </w:rPr>
      </w:pPr>
      <w:bookmarkStart w:id="15" w:name="sub_3104"/>
      <w:bookmarkStart w:id="16" w:name="sub_2233"/>
      <w:bookmarkEnd w:id="14"/>
      <w:r w:rsidRPr="00BA592B">
        <w:rPr>
          <w:b/>
          <w:bCs/>
          <w:sz w:val="28"/>
          <w:szCs w:val="28"/>
        </w:rPr>
        <w:t>П</w:t>
      </w:r>
      <w:r w:rsidR="00010C45" w:rsidRPr="00BA592B">
        <w:rPr>
          <w:b/>
          <w:bCs/>
          <w:sz w:val="28"/>
          <w:szCs w:val="28"/>
        </w:rPr>
        <w:t xml:space="preserve">равила рассмотрения и оценки заявок участников отбора: </w:t>
      </w:r>
    </w:p>
    <w:p w:rsidR="00A91782" w:rsidRPr="00BA592B" w:rsidRDefault="00A91782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МЦЗН:</w:t>
      </w:r>
    </w:p>
    <w:p w:rsidR="00010C45" w:rsidRPr="00BA592B" w:rsidRDefault="00A91782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1) </w:t>
      </w:r>
      <w:r w:rsidR="00010C45" w:rsidRPr="00BA592B">
        <w:rPr>
          <w:sz w:val="28"/>
          <w:szCs w:val="28"/>
        </w:rPr>
        <w:t>в течение трех рабочих дней c даты окончания подачи заявок, установленной в объявлении об отборе, получает соответствующую информацию (сведения) посредством использования автоматизированных информационных систем и (или) межведомственного взаимодействия (запроса):</w:t>
      </w:r>
    </w:p>
    <w:bookmarkEnd w:id="15"/>
    <w:p w:rsidR="00010C45" w:rsidRPr="00BA592B" w:rsidRDefault="00010C45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выписки Федеральной налоговой службы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BA592B" w:rsidRDefault="00010C45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сведения о юридических лицах, в отношении которых не введена процедура банкротства, которые проверяются на </w:t>
      </w:r>
      <w:hyperlink r:id="rId15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официальном сайте</w:t>
        </w:r>
      </w:hyperlink>
      <w:r w:rsidRPr="00BA592B">
        <w:rPr>
          <w:b/>
          <w:bCs/>
          <w:sz w:val="28"/>
          <w:szCs w:val="28"/>
        </w:rPr>
        <w:t xml:space="preserve"> </w:t>
      </w:r>
      <w:r w:rsidR="00A91782" w:rsidRPr="00BA592B">
        <w:rPr>
          <w:b/>
          <w:bCs/>
          <w:sz w:val="28"/>
          <w:szCs w:val="28"/>
        </w:rPr>
        <w:t>«</w:t>
      </w:r>
      <w:r w:rsidRPr="00BA592B">
        <w:rPr>
          <w:sz w:val="28"/>
          <w:szCs w:val="28"/>
        </w:rPr>
        <w:t>Единый федеральный реестр сведений о банкротстве</w:t>
      </w:r>
      <w:r w:rsidR="00A91782" w:rsidRPr="00BA592B">
        <w:rPr>
          <w:sz w:val="28"/>
          <w:szCs w:val="28"/>
        </w:rPr>
        <w:t>»</w:t>
      </w:r>
      <w:r w:rsidRPr="00BA592B">
        <w:rPr>
          <w:sz w:val="28"/>
          <w:szCs w:val="28"/>
        </w:rPr>
        <w:t>;</w:t>
      </w:r>
    </w:p>
    <w:p w:rsidR="00010C45" w:rsidRPr="00BA592B" w:rsidRDefault="00010C45" w:rsidP="00A125AB">
      <w:pPr>
        <w:ind w:firstLine="708"/>
        <w:jc w:val="both"/>
        <w:rPr>
          <w:b/>
          <w:bCs/>
          <w:sz w:val="28"/>
          <w:szCs w:val="28"/>
        </w:rPr>
      </w:pPr>
      <w:r w:rsidRPr="00BA592B">
        <w:rPr>
          <w:sz w:val="28"/>
          <w:szCs w:val="28"/>
        </w:rPr>
        <w:t xml:space="preserve">сведения исполнительных органов государственной власти Чукотского автономного округа о неполучении юридическими лицами, индивидуальными предпринимателями средств из окружного бюджета в соответствии с иными нормативными правовыми актами на цели, указанные в </w:t>
      </w:r>
      <w:hyperlink w:anchor="sub_3061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пункте 1.1 раздела 1</w:t>
        </w:r>
      </w:hyperlink>
      <w:r w:rsidRPr="00BA592B">
        <w:rPr>
          <w:b/>
          <w:bCs/>
          <w:sz w:val="28"/>
          <w:szCs w:val="28"/>
        </w:rPr>
        <w:t xml:space="preserve"> </w:t>
      </w:r>
      <w:r w:rsidRPr="00BA592B">
        <w:rPr>
          <w:sz w:val="28"/>
          <w:szCs w:val="28"/>
        </w:rPr>
        <w:t>Порядка;</w:t>
      </w:r>
    </w:p>
    <w:p w:rsidR="00010C45" w:rsidRPr="00BA592B" w:rsidRDefault="00A91782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с</w:t>
      </w:r>
      <w:r w:rsidR="00010C45" w:rsidRPr="00BA592B">
        <w:rPr>
          <w:sz w:val="28"/>
          <w:szCs w:val="28"/>
        </w:rPr>
        <w:t xml:space="preserve">ведения о том, что юридическое лицо не находится в процессе реорганизации, ликвидации, а также информация, указанная в </w:t>
      </w:r>
      <w:hyperlink w:anchor="sub_3088" w:history="1">
        <w:r w:rsidR="00010C45" w:rsidRPr="00BA592B">
          <w:rPr>
            <w:rStyle w:val="a4"/>
            <w:b w:val="0"/>
            <w:bCs/>
            <w:color w:val="auto"/>
            <w:sz w:val="28"/>
            <w:szCs w:val="28"/>
          </w:rPr>
          <w:t>подпункте 2 пункта 2.2</w:t>
        </w:r>
      </w:hyperlink>
      <w:r w:rsidR="00010C45" w:rsidRPr="00BA592B">
        <w:rPr>
          <w:sz w:val="28"/>
          <w:szCs w:val="28"/>
        </w:rPr>
        <w:t xml:space="preserve"> </w:t>
      </w:r>
      <w:r w:rsidRPr="00BA592B">
        <w:rPr>
          <w:sz w:val="28"/>
          <w:szCs w:val="28"/>
        </w:rPr>
        <w:t>Порядка</w:t>
      </w:r>
      <w:r w:rsidR="00010C45" w:rsidRPr="00BA592B">
        <w:rPr>
          <w:sz w:val="28"/>
          <w:szCs w:val="28"/>
        </w:rPr>
        <w:t>, которые проверяются на основании выписок в отношении юридических лиц, индивидуальных предпринимателей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010C45" w:rsidRPr="00BA592B" w:rsidRDefault="00010C45" w:rsidP="00A125AB">
      <w:pPr>
        <w:ind w:firstLine="708"/>
        <w:jc w:val="both"/>
        <w:rPr>
          <w:sz w:val="28"/>
          <w:szCs w:val="28"/>
        </w:rPr>
      </w:pPr>
      <w:bookmarkStart w:id="17" w:name="sub_3105"/>
      <w:proofErr w:type="gramStart"/>
      <w:r w:rsidRPr="00BA592B">
        <w:rPr>
          <w:sz w:val="28"/>
          <w:szCs w:val="28"/>
        </w:rPr>
        <w:t xml:space="preserve">2) в срок не позднее пяти рабочих дней со дня окончания срока подачи заявок, указанного в объявлении об отборе, рассматривает представленные участниками отбора заявки, и документы на их комплектность в соответствии с </w:t>
      </w:r>
      <w:hyperlink w:anchor="sub_3090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пунктом 2.3</w:t>
        </w:r>
      </w:hyperlink>
      <w:r w:rsidR="00A91782" w:rsidRPr="00BA592B">
        <w:rPr>
          <w:b/>
          <w:bCs/>
          <w:sz w:val="28"/>
          <w:szCs w:val="28"/>
        </w:rPr>
        <w:t xml:space="preserve"> </w:t>
      </w:r>
      <w:r w:rsidR="00A91782" w:rsidRPr="00BA592B">
        <w:rPr>
          <w:sz w:val="28"/>
          <w:szCs w:val="28"/>
        </w:rPr>
        <w:t>раздела 2</w:t>
      </w:r>
      <w:r w:rsidRPr="00BA592B">
        <w:rPr>
          <w:sz w:val="28"/>
          <w:szCs w:val="28"/>
        </w:rPr>
        <w:t xml:space="preserve"> </w:t>
      </w:r>
      <w:r w:rsidR="00A91782" w:rsidRPr="00BA592B">
        <w:rPr>
          <w:sz w:val="28"/>
          <w:szCs w:val="28"/>
        </w:rPr>
        <w:t xml:space="preserve">Порядка </w:t>
      </w:r>
      <w:r w:rsidRPr="00BA592B">
        <w:rPr>
          <w:sz w:val="28"/>
          <w:szCs w:val="28"/>
        </w:rPr>
        <w:t xml:space="preserve">и на предмет их соответствия требованиям, установленным </w:t>
      </w:r>
      <w:hyperlink w:anchor="sub_3086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пунктами 2.2</w:t>
        </w:r>
      </w:hyperlink>
      <w:r w:rsidRPr="00BA592B">
        <w:rPr>
          <w:sz w:val="28"/>
          <w:szCs w:val="28"/>
        </w:rPr>
        <w:t xml:space="preserve"> и </w:t>
      </w:r>
      <w:hyperlink w:anchor="sub_3093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2.4</w:t>
        </w:r>
      </w:hyperlink>
      <w:r w:rsidRPr="00BA592B">
        <w:rPr>
          <w:sz w:val="28"/>
          <w:szCs w:val="28"/>
        </w:rPr>
        <w:t xml:space="preserve"> </w:t>
      </w:r>
      <w:r w:rsidR="00A91782" w:rsidRPr="00BA592B">
        <w:rPr>
          <w:sz w:val="28"/>
          <w:szCs w:val="28"/>
        </w:rPr>
        <w:t>раздела 2 Порядка</w:t>
      </w:r>
      <w:r w:rsidRPr="00BA592B">
        <w:rPr>
          <w:sz w:val="28"/>
          <w:szCs w:val="28"/>
        </w:rPr>
        <w:t>, и принимает одно из следующих решений:</w:t>
      </w:r>
      <w:proofErr w:type="gramEnd"/>
    </w:p>
    <w:p w:rsidR="00010C45" w:rsidRPr="00BA592B" w:rsidRDefault="00010C45" w:rsidP="00A125AB">
      <w:pPr>
        <w:ind w:firstLine="708"/>
        <w:jc w:val="both"/>
        <w:rPr>
          <w:sz w:val="28"/>
          <w:szCs w:val="28"/>
        </w:rPr>
      </w:pPr>
      <w:bookmarkStart w:id="18" w:name="sub_292"/>
      <w:bookmarkEnd w:id="17"/>
      <w:r w:rsidRPr="00BA592B">
        <w:rPr>
          <w:sz w:val="28"/>
          <w:szCs w:val="28"/>
        </w:rPr>
        <w:t xml:space="preserve">о принятии заявки и документов участников отбора к участию в отборе для предоставления Субсидии, в случае отсутствия оснований для отклонения заявки и документов, установленных </w:t>
      </w:r>
      <w:hyperlink w:anchor="sub_3106" w:history="1">
        <w:r w:rsidRPr="00BA592B">
          <w:rPr>
            <w:rStyle w:val="a4"/>
            <w:b w:val="0"/>
            <w:bCs/>
            <w:color w:val="auto"/>
            <w:sz w:val="28"/>
            <w:szCs w:val="28"/>
          </w:rPr>
          <w:t>пунктом 2.10</w:t>
        </w:r>
      </w:hyperlink>
      <w:r w:rsidR="00183B21" w:rsidRPr="00BA592B">
        <w:rPr>
          <w:b/>
          <w:bCs/>
          <w:sz w:val="28"/>
          <w:szCs w:val="28"/>
        </w:rPr>
        <w:t xml:space="preserve"> </w:t>
      </w:r>
      <w:r w:rsidR="00183B21" w:rsidRPr="00BA592B">
        <w:rPr>
          <w:sz w:val="28"/>
          <w:szCs w:val="28"/>
        </w:rPr>
        <w:t>раздела 2</w:t>
      </w:r>
      <w:r w:rsidRPr="00BA592B">
        <w:rPr>
          <w:sz w:val="28"/>
          <w:szCs w:val="28"/>
        </w:rPr>
        <w:t xml:space="preserve"> </w:t>
      </w:r>
      <w:r w:rsidR="00183B21" w:rsidRPr="00BA592B">
        <w:rPr>
          <w:sz w:val="28"/>
          <w:szCs w:val="28"/>
        </w:rPr>
        <w:t>Порядка</w:t>
      </w:r>
      <w:r w:rsidRPr="00BA592B">
        <w:rPr>
          <w:sz w:val="28"/>
          <w:szCs w:val="28"/>
        </w:rPr>
        <w:t>;</w:t>
      </w:r>
    </w:p>
    <w:bookmarkEnd w:id="18"/>
    <w:p w:rsidR="00010C45" w:rsidRPr="00BA592B" w:rsidRDefault="00010C45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документов, установленных </w:t>
      </w:r>
      <w:r w:rsidR="00183B21" w:rsidRPr="00BA592B">
        <w:rPr>
          <w:sz w:val="28"/>
          <w:szCs w:val="28"/>
        </w:rPr>
        <w:t>пунктом 2.10 раздела 2 Порядка,</w:t>
      </w:r>
      <w:r w:rsidRPr="00BA592B">
        <w:rPr>
          <w:sz w:val="28"/>
          <w:szCs w:val="28"/>
        </w:rPr>
        <w:t xml:space="preserve"> с разъяснением порядка обжалования вынесенного решения в соответствии с законодательством Российской Федерации.</w:t>
      </w:r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bookmarkStart w:id="19" w:name="sub_2210"/>
      <w:r w:rsidRPr="00BA592B">
        <w:rPr>
          <w:sz w:val="28"/>
          <w:szCs w:val="28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8531FE" w:rsidRPr="00BA592B" w:rsidRDefault="001D2139" w:rsidP="00A125AB">
      <w:pPr>
        <w:ind w:firstLine="708"/>
        <w:jc w:val="both"/>
        <w:rPr>
          <w:sz w:val="28"/>
          <w:szCs w:val="28"/>
        </w:rPr>
      </w:pPr>
      <w:bookmarkStart w:id="20" w:name="sub_22101"/>
      <w:bookmarkEnd w:id="19"/>
      <w:r w:rsidRPr="00BA592B">
        <w:rPr>
          <w:sz w:val="28"/>
          <w:szCs w:val="28"/>
        </w:rPr>
        <w:t>1) несоответствие участника отбора критериям участников отбора</w:t>
      </w:r>
      <w:bookmarkStart w:id="21" w:name="sub_22102"/>
      <w:bookmarkEnd w:id="20"/>
      <w:r w:rsidR="008531FE" w:rsidRPr="00BA592B">
        <w:rPr>
          <w:sz w:val="28"/>
          <w:szCs w:val="28"/>
        </w:rPr>
        <w:t>;</w:t>
      </w:r>
    </w:p>
    <w:p w:rsidR="008531FE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2) несоответствие участника отбора требованиям</w:t>
      </w:r>
      <w:bookmarkStart w:id="22" w:name="sub_22103"/>
      <w:bookmarkEnd w:id="21"/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3) непредставление (представление в неполном объеме) участником отбора документов;</w:t>
      </w:r>
    </w:p>
    <w:p w:rsidR="008531FE" w:rsidRPr="00BA592B" w:rsidRDefault="001D2139" w:rsidP="00A125AB">
      <w:pPr>
        <w:ind w:firstLine="708"/>
        <w:jc w:val="both"/>
        <w:rPr>
          <w:sz w:val="28"/>
          <w:szCs w:val="28"/>
        </w:rPr>
      </w:pPr>
      <w:bookmarkStart w:id="23" w:name="sub_22104"/>
      <w:bookmarkEnd w:id="22"/>
      <w:r w:rsidRPr="00BA592B">
        <w:rPr>
          <w:sz w:val="28"/>
          <w:szCs w:val="28"/>
        </w:rPr>
        <w:t>4) несоответствие представленных участником отбора заявок и документов требованиям, установленным в объявлении о проведении отбора</w:t>
      </w:r>
      <w:bookmarkStart w:id="24" w:name="sub_22105"/>
      <w:bookmarkEnd w:id="23"/>
      <w:r w:rsidR="008531FE" w:rsidRPr="00BA592B">
        <w:rPr>
          <w:sz w:val="28"/>
          <w:szCs w:val="28"/>
        </w:rPr>
        <w:t>;</w:t>
      </w:r>
    </w:p>
    <w:p w:rsidR="001D2139" w:rsidRPr="00BA592B" w:rsidRDefault="001D2139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5) недостоверность представленной участником отбора информации, в том числе информации о месте нахождения и адресе юридического лица (индивидуального предпринимателя);</w:t>
      </w:r>
    </w:p>
    <w:p w:rsidR="008531FE" w:rsidRPr="00BA592B" w:rsidRDefault="008531FE" w:rsidP="00A125AB">
      <w:pPr>
        <w:ind w:firstLine="708"/>
        <w:jc w:val="both"/>
        <w:rPr>
          <w:sz w:val="28"/>
          <w:szCs w:val="28"/>
        </w:rPr>
      </w:pPr>
      <w:bookmarkStart w:id="25" w:name="sub_22106"/>
      <w:bookmarkEnd w:id="24"/>
      <w:r w:rsidRPr="00BA592B">
        <w:rPr>
          <w:sz w:val="28"/>
          <w:szCs w:val="28"/>
        </w:rPr>
        <w:t>Решение МЦЗН доводится до участника отбора в форме уведомления в виде сканированной копии на адрес электронной почты, указанный в заявке участника отбора.</w:t>
      </w:r>
    </w:p>
    <w:p w:rsidR="00D55CD0" w:rsidRPr="00BA592B" w:rsidRDefault="00D55CD0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Порядок предоставления разъяснений положений объявления об отборе:</w:t>
      </w:r>
    </w:p>
    <w:p w:rsidR="00D55CD0" w:rsidRPr="00BA592B" w:rsidRDefault="00D55CD0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Запрос о разъяснении положений объявления об отборе (далее запрос) направляется в МЦЗН на бумажном носителе или в виде сканированной копии на адрес электронной почты </w:t>
      </w:r>
      <w:r w:rsidRPr="00BA592B">
        <w:rPr>
          <w:bCs/>
          <w:color w:val="000000"/>
          <w:sz w:val="28"/>
          <w:szCs w:val="28"/>
          <w:shd w:val="clear" w:color="auto" w:fill="FFFFFF"/>
        </w:rPr>
        <w:t>ekonom@trud87.ru</w:t>
      </w:r>
      <w:r w:rsidRPr="00BA592B">
        <w:rPr>
          <w:sz w:val="28"/>
          <w:szCs w:val="28"/>
        </w:rPr>
        <w:t xml:space="preserve"> (</w:t>
      </w:r>
      <w:proofErr w:type="spellStart"/>
      <w:r w:rsidR="00E03A4E">
        <w:rPr>
          <w:sz w:val="28"/>
          <w:szCs w:val="28"/>
        </w:rPr>
        <w:t>Северна</w:t>
      </w:r>
      <w:proofErr w:type="spellEnd"/>
      <w:r w:rsidR="00E03A4E">
        <w:rPr>
          <w:sz w:val="28"/>
          <w:szCs w:val="28"/>
        </w:rPr>
        <w:t xml:space="preserve"> Николаевна</w:t>
      </w:r>
      <w:r w:rsidRPr="00BA592B">
        <w:rPr>
          <w:sz w:val="28"/>
          <w:szCs w:val="28"/>
        </w:rPr>
        <w:t>) и должен содержать адрес электронной почты для направления ответа.</w:t>
      </w:r>
    </w:p>
    <w:p w:rsidR="00D55CD0" w:rsidRPr="00BA592B" w:rsidRDefault="00D55CD0" w:rsidP="00A125AB">
      <w:pPr>
        <w:ind w:firstLine="708"/>
        <w:jc w:val="both"/>
        <w:rPr>
          <w:b/>
          <w:bCs/>
          <w:sz w:val="28"/>
          <w:szCs w:val="28"/>
        </w:rPr>
      </w:pPr>
      <w:r w:rsidRPr="00BA592B">
        <w:rPr>
          <w:b/>
          <w:bCs/>
          <w:sz w:val="28"/>
          <w:szCs w:val="28"/>
        </w:rPr>
        <w:t>Срок, в течение которого участник отбора, в отношении которого МЦЗН принято решение о принятии заявки и документов к участию в отборе и предоставлении Субсидии, должен подписать соглашение о предоставлении Субсидии (далее - Соглашение):</w:t>
      </w:r>
      <w:bookmarkEnd w:id="25"/>
    </w:p>
    <w:p w:rsidR="00D55CD0" w:rsidRPr="00BA592B" w:rsidRDefault="00D55CD0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>Получатель в течение пяти рабочих дней со дня получения уведомления МЦЗН, обеспечивает подписание проекта Соглашения со своей стороны в системе «Электронный бюджет».</w:t>
      </w:r>
    </w:p>
    <w:p w:rsidR="00C664BD" w:rsidRPr="00BA592B" w:rsidRDefault="00C664BD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 xml:space="preserve">Условия признания победителя отбора </w:t>
      </w:r>
      <w:proofErr w:type="gramStart"/>
      <w:r w:rsidRPr="00BA592B">
        <w:rPr>
          <w:b/>
          <w:sz w:val="28"/>
          <w:szCs w:val="28"/>
        </w:rPr>
        <w:t>уклонившимся</w:t>
      </w:r>
      <w:proofErr w:type="gramEnd"/>
      <w:r w:rsidRPr="00BA592B">
        <w:rPr>
          <w:b/>
          <w:sz w:val="28"/>
          <w:szCs w:val="28"/>
        </w:rPr>
        <w:t xml:space="preserve"> от заключения соглашения:</w:t>
      </w:r>
    </w:p>
    <w:p w:rsidR="00D55CD0" w:rsidRPr="00BA592B" w:rsidRDefault="00D55CD0" w:rsidP="00A125AB">
      <w:pPr>
        <w:ind w:firstLine="708"/>
        <w:jc w:val="both"/>
        <w:rPr>
          <w:sz w:val="28"/>
          <w:szCs w:val="28"/>
        </w:rPr>
      </w:pPr>
      <w:r w:rsidRPr="00BA592B">
        <w:rPr>
          <w:sz w:val="28"/>
          <w:szCs w:val="28"/>
        </w:rPr>
        <w:t xml:space="preserve">В случае </w:t>
      </w:r>
      <w:proofErr w:type="spellStart"/>
      <w:r w:rsidRPr="00BA592B">
        <w:rPr>
          <w:sz w:val="28"/>
          <w:szCs w:val="28"/>
        </w:rPr>
        <w:t>неподписания</w:t>
      </w:r>
      <w:proofErr w:type="spellEnd"/>
      <w:r w:rsidRPr="00BA592B">
        <w:rPr>
          <w:sz w:val="28"/>
          <w:szCs w:val="28"/>
        </w:rPr>
        <w:t xml:space="preserve"> получателем в течени</w:t>
      </w:r>
      <w:proofErr w:type="gramStart"/>
      <w:r w:rsidRPr="00BA592B">
        <w:rPr>
          <w:sz w:val="28"/>
          <w:szCs w:val="28"/>
        </w:rPr>
        <w:t>и</w:t>
      </w:r>
      <w:proofErr w:type="gramEnd"/>
      <w:r w:rsidRPr="00BA592B">
        <w:rPr>
          <w:sz w:val="28"/>
          <w:szCs w:val="28"/>
        </w:rPr>
        <w:t xml:space="preserve"> пяти рабочих дней Соглашения в системе «Электронный бюджет», получателю признается уклонившимся от подписания Соглашения.</w:t>
      </w:r>
    </w:p>
    <w:p w:rsidR="00D55CD0" w:rsidRPr="00BA592B" w:rsidRDefault="00D55CD0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>Дата размещения результатов отбора</w:t>
      </w:r>
    </w:p>
    <w:p w:rsidR="00EF4BD7" w:rsidRPr="00BA592B" w:rsidRDefault="00D55CD0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sz w:val="28"/>
          <w:szCs w:val="28"/>
        </w:rPr>
        <w:t xml:space="preserve"> МЦЗН на Едином портале (при наличии технической возможности), на официальном сайте Чукотского автономного округа (http://www.чукотка</w:t>
      </w:r>
      <w:proofErr w:type="gramStart"/>
      <w:r w:rsidRPr="00BA592B">
        <w:rPr>
          <w:sz w:val="28"/>
          <w:szCs w:val="28"/>
        </w:rPr>
        <w:t>.р</w:t>
      </w:r>
      <w:proofErr w:type="gramEnd"/>
      <w:r w:rsidRPr="00BA592B">
        <w:rPr>
          <w:sz w:val="28"/>
          <w:szCs w:val="28"/>
        </w:rPr>
        <w:t>ф) и на интерактивном портале службы занятости населения Чукотского автономного округа по адресу: http://trud87.ru в сети "Интернет" не позднее 14-го календарного дня, следующего за днем</w:t>
      </w:r>
      <w:r w:rsidR="00A125AB" w:rsidRPr="00BA592B">
        <w:rPr>
          <w:sz w:val="28"/>
          <w:szCs w:val="28"/>
        </w:rPr>
        <w:t xml:space="preserve"> определения победителя отбора.</w:t>
      </w:r>
    </w:p>
    <w:p w:rsidR="00A430BF" w:rsidRPr="00BA592B" w:rsidRDefault="00EF4BD7" w:rsidP="00A125AB">
      <w:pPr>
        <w:ind w:firstLine="708"/>
        <w:jc w:val="both"/>
        <w:rPr>
          <w:b/>
          <w:sz w:val="28"/>
          <w:szCs w:val="28"/>
        </w:rPr>
      </w:pPr>
      <w:r w:rsidRPr="00BA592B">
        <w:rPr>
          <w:b/>
          <w:sz w:val="28"/>
          <w:szCs w:val="28"/>
        </w:rPr>
        <w:t xml:space="preserve">                            </w:t>
      </w:r>
    </w:p>
    <w:p w:rsidR="00A430BF" w:rsidRPr="00AA6C99" w:rsidRDefault="00A430BF" w:rsidP="00067E7F">
      <w:pPr>
        <w:ind w:firstLine="708"/>
        <w:jc w:val="both"/>
        <w:rPr>
          <w:b/>
        </w:rPr>
      </w:pPr>
    </w:p>
    <w:bookmarkEnd w:id="16"/>
    <w:p w:rsidR="00A125AB" w:rsidRDefault="00A125AB" w:rsidP="00A125AB"/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  <w:bookmarkStart w:id="26" w:name="sub_2100"/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A125AB" w:rsidRDefault="00A125AB" w:rsidP="00A125AB">
      <w:pPr>
        <w:jc w:val="right"/>
        <w:rPr>
          <w:rStyle w:val="a9"/>
          <w:rFonts w:ascii="Arial" w:hAnsi="Arial" w:cs="Arial"/>
          <w:bCs/>
        </w:rPr>
      </w:pPr>
    </w:p>
    <w:p w:rsidR="00D954A7" w:rsidRDefault="00D954A7" w:rsidP="00D954A7">
      <w:pPr>
        <w:pStyle w:val="s37"/>
        <w:jc w:val="right"/>
      </w:pPr>
      <w:r>
        <w:t>к </w:t>
      </w:r>
      <w:hyperlink r:id="rId16" w:anchor="/document/404447052/entry/2000" w:history="1">
        <w:r>
          <w:rPr>
            <w:rStyle w:val="ab"/>
            <w:color w:val="3272C0"/>
          </w:rPr>
          <w:t>Порядку</w:t>
        </w:r>
      </w:hyperlink>
      <w:r>
        <w:t> предоставления субсидий</w:t>
      </w:r>
      <w:r>
        <w:br/>
        <w:t>на финансовое обеспечение затрат</w:t>
      </w:r>
      <w:r>
        <w:br/>
        <w:t>работодателей при организации мероприятий,</w:t>
      </w:r>
      <w:r>
        <w:br/>
        <w:t>направленных на снижение напряженности на</w:t>
      </w:r>
      <w:r>
        <w:br/>
        <w:t>рынке труда Чукотского автономного округа</w:t>
      </w:r>
    </w:p>
    <w:p w:rsidR="00D954A7" w:rsidRPr="00792CBB" w:rsidRDefault="00D954A7" w:rsidP="00D954A7">
      <w:pPr>
        <w:pStyle w:val="s3"/>
        <w:jc w:val="center"/>
        <w:rPr>
          <w:sz w:val="28"/>
          <w:szCs w:val="28"/>
        </w:rPr>
      </w:pPr>
      <w:r w:rsidRPr="00792CBB">
        <w:rPr>
          <w:sz w:val="28"/>
          <w:szCs w:val="28"/>
        </w:rPr>
        <w:t>Заявка</w:t>
      </w:r>
      <w:r w:rsidRPr="00792CBB">
        <w:rPr>
          <w:sz w:val="28"/>
          <w:szCs w:val="28"/>
        </w:rPr>
        <w:br/>
        <w:t>на предоставление субсидии ___________________________________________________________________ (наименование юридического лица или Ф.И.О. индивидуального предпринимателя)</w:t>
      </w:r>
      <w:r w:rsidRPr="00792CBB">
        <w:rPr>
          <w:sz w:val="28"/>
          <w:szCs w:val="28"/>
        </w:rPr>
        <w:br/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Ознакомившись с </w:t>
      </w:r>
      <w:hyperlink r:id="rId17" w:anchor="/document/404447052/entry/2000" w:history="1">
        <w:r w:rsidRPr="00792CBB">
          <w:rPr>
            <w:rStyle w:val="ab"/>
            <w:color w:val="3272C0"/>
            <w:sz w:val="28"/>
            <w:szCs w:val="28"/>
          </w:rPr>
          <w:t>Порядком</w:t>
        </w:r>
      </w:hyperlink>
      <w:r w:rsidRPr="00792CBB">
        <w:rPr>
          <w:sz w:val="28"/>
          <w:szCs w:val="28"/>
        </w:rPr>
        <w:t> 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утвержденным </w:t>
      </w:r>
      <w:hyperlink r:id="rId18" w:anchor="/document/404447052/entry/0" w:history="1">
        <w:r w:rsidRPr="00792CBB">
          <w:rPr>
            <w:rStyle w:val="ab"/>
            <w:color w:val="3272C0"/>
            <w:sz w:val="28"/>
            <w:szCs w:val="28"/>
          </w:rPr>
          <w:t>Постановлением</w:t>
        </w:r>
      </w:hyperlink>
      <w:r w:rsidRPr="00792CBB">
        <w:rPr>
          <w:sz w:val="28"/>
          <w:szCs w:val="28"/>
        </w:rPr>
        <w:t xml:space="preserve"> Правительства Чукотского автономного округа от 8 апреля 2022 года </w:t>
      </w:r>
      <w:r w:rsidR="00E03A4E">
        <w:rPr>
          <w:sz w:val="28"/>
          <w:szCs w:val="28"/>
        </w:rPr>
        <w:t>№</w:t>
      </w:r>
      <w:r w:rsidRPr="00792CBB">
        <w:rPr>
          <w:sz w:val="28"/>
          <w:szCs w:val="28"/>
        </w:rPr>
        <w:t xml:space="preserve"> 178, прошу предоставить субсидию на финансовое обеспечение затрат </w:t>
      </w:r>
      <w:proofErr w:type="gramStart"/>
      <w:r w:rsidRPr="00792CBB">
        <w:rPr>
          <w:sz w:val="28"/>
          <w:szCs w:val="28"/>
        </w:rPr>
        <w:t>на</w:t>
      </w:r>
      <w:proofErr w:type="gramEnd"/>
      <w:r w:rsidRPr="00792CBB">
        <w:rPr>
          <w:sz w:val="28"/>
          <w:szCs w:val="28"/>
        </w:rPr>
        <w:t>:__________________________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proofErr w:type="gramStart"/>
      <w:r w:rsidRPr="00792CBB">
        <w:rPr>
          <w:sz w:val="28"/>
          <w:szCs w:val="28"/>
        </w:rPr>
        <w:t>(вписать (на выбор):</w:t>
      </w:r>
      <w:proofErr w:type="gramEnd"/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Настоящим подтверждаю, что на ________ 20 __ года (указывается дата - первое число месяца, предшествующего месяцу, в котором планируется проведение отбора) __________________________________________________ (наименование юридического лица или Ф.И.О. индивидуального предпринимателя):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1)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юридического лица не введена процедура банкротства, деятельность юридического лица не приостановлена в порядке, предусмотренном </w:t>
      </w:r>
      <w:hyperlink r:id="rId19" w:anchor="/document/185181/entry/0" w:history="1">
        <w:r w:rsidRPr="00792CBB">
          <w:rPr>
            <w:rStyle w:val="ab"/>
            <w:color w:val="3272C0"/>
            <w:sz w:val="28"/>
            <w:szCs w:val="28"/>
          </w:rPr>
          <w:t>законодательством</w:t>
        </w:r>
      </w:hyperlink>
      <w:r w:rsidRPr="00792CBB">
        <w:rPr>
          <w:sz w:val="28"/>
          <w:szCs w:val="28"/>
        </w:rPr>
        <w:t> Российской Федерации (для участников отбора - юридических лиц),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не прекратил деятельность в качестве индивидуального предпринимателя (для участников отбора - индивидуальных предпринимателей);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proofErr w:type="gramStart"/>
      <w:r w:rsidRPr="00792CBB">
        <w:rPr>
          <w:sz w:val="28"/>
          <w:szCs w:val="28"/>
        </w:rPr>
        <w:t>2)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20" w:anchor="/document/12157576/entry/1000" w:history="1">
        <w:r w:rsidRPr="00792CBB">
          <w:rPr>
            <w:rStyle w:val="ab"/>
            <w:color w:val="3272C0"/>
            <w:sz w:val="28"/>
            <w:szCs w:val="28"/>
          </w:rPr>
          <w:t>перечень</w:t>
        </w:r>
      </w:hyperlink>
      <w:r w:rsidRPr="00792CBB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92CBB">
        <w:rPr>
          <w:sz w:val="28"/>
          <w:szCs w:val="28"/>
        </w:rPr>
        <w:t xml:space="preserve"> превышает 50 процентов;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proofErr w:type="gramStart"/>
      <w:r w:rsidRPr="00792CBB">
        <w:rPr>
          <w:sz w:val="28"/>
          <w:szCs w:val="28"/>
        </w:rPr>
        <w:t>3) не является получателем средств из окружного бюджета на основании иных нормативных правовых актов на финансовое обеспечение затрат на</w:t>
      </w:r>
      <w:r w:rsidR="00792CBB" w:rsidRPr="00792CBB">
        <w:rPr>
          <w:sz w:val="28"/>
          <w:szCs w:val="28"/>
        </w:rPr>
        <w:t xml:space="preserve"> </w:t>
      </w:r>
      <w:r w:rsidRPr="00792CBB">
        <w:rPr>
          <w:sz w:val="28"/>
          <w:szCs w:val="28"/>
        </w:rPr>
        <w:t>(вписать (на выбор):</w:t>
      </w:r>
      <w:proofErr w:type="gramEnd"/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граждан;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увольнения).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Сообщаю: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 xml:space="preserve">1) в организации отсутствуют ограничительные меры, направленные на обеспечение санитарно-эпидемиологического благополучия населения в связи с распространением новой </w:t>
      </w:r>
      <w:proofErr w:type="spellStart"/>
      <w:r w:rsidRPr="00792CBB">
        <w:rPr>
          <w:sz w:val="28"/>
          <w:szCs w:val="28"/>
        </w:rPr>
        <w:t>коронавирусной</w:t>
      </w:r>
      <w:proofErr w:type="spellEnd"/>
      <w:r w:rsidRPr="00792CBB">
        <w:rPr>
          <w:sz w:val="28"/>
          <w:szCs w:val="28"/>
        </w:rPr>
        <w:t xml:space="preserve"> инфекции;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2) с Государственным казённым учреждением Чукотского автономного округа заключен договор об организации общественных работ или временного трудоустройства работников, находящихся под риском увольнения от _________________ N____;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3) для расчета размера субсидии: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планируемая численность занятых (трудоустроенных) граждан - ___ человек;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период занятости (трудоустройства) - ___ месяцев;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количество рабочих мест - ___ единиц (для материально-технического обеспечения временных работ для работников организаций, находящихся под риском увольнения).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Согласен на: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1) осуществление Государственным казённым учреждением Чукотского автономного округа "Межрайонный центр занятости населения", Департаментом социальной политики Чукотского автономного округа и органами государственного финансового контроля проверок соблюдения условий, целей и порядка предоставления субсидий;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2) публикацию (размещение) в информационно-телекоммуникационной сети "Интернет" информации об ___________________________________________________________________ (наименование юридического лица или индивидуального предпринимателя)</w:t>
      </w:r>
    </w:p>
    <w:p w:rsid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как участника отбора для предоставления субсидии из окружного бюджета, о подаваемой настоящей заявке, иной информации, связанной с проведением отбора;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3) на автоматизированную, а также без использования средств автоматизации обработку персональных данных в соответствии с </w:t>
      </w:r>
      <w:hyperlink r:id="rId21" w:anchor="/document/12148567/entry/0" w:history="1">
        <w:r w:rsidRPr="00792CBB">
          <w:rPr>
            <w:rStyle w:val="ab"/>
            <w:color w:val="3272C0"/>
            <w:sz w:val="28"/>
            <w:szCs w:val="28"/>
          </w:rPr>
          <w:t>Федеральным законом</w:t>
        </w:r>
      </w:hyperlink>
      <w:r w:rsidRPr="00792CBB">
        <w:rPr>
          <w:sz w:val="28"/>
          <w:szCs w:val="28"/>
        </w:rPr>
        <w:t xml:space="preserve"> Российской Федерации от 27 июля 2006 года </w:t>
      </w:r>
      <w:r w:rsidR="00E03A4E">
        <w:rPr>
          <w:sz w:val="28"/>
          <w:szCs w:val="28"/>
        </w:rPr>
        <w:t>№</w:t>
      </w:r>
      <w:r w:rsidRPr="00792CBB">
        <w:rPr>
          <w:sz w:val="28"/>
          <w:szCs w:val="28"/>
        </w:rPr>
        <w:t xml:space="preserve"> 152-ФЗ "О персональных </w:t>
      </w:r>
      <w:proofErr w:type="spellStart"/>
      <w:r w:rsidRPr="00792CBB">
        <w:rPr>
          <w:sz w:val="28"/>
          <w:szCs w:val="28"/>
        </w:rPr>
        <w:t>данных"</w:t>
      </w:r>
      <w:proofErr w:type="gramStart"/>
      <w:r w:rsidRPr="00792CBB">
        <w:rPr>
          <w:sz w:val="28"/>
          <w:szCs w:val="28"/>
        </w:rPr>
        <w:t>.О</w:t>
      </w:r>
      <w:proofErr w:type="gramEnd"/>
      <w:r w:rsidRPr="00792CBB">
        <w:rPr>
          <w:sz w:val="28"/>
          <w:szCs w:val="28"/>
        </w:rPr>
        <w:t>б</w:t>
      </w:r>
      <w:proofErr w:type="spellEnd"/>
      <w:r w:rsidRPr="00792CBB">
        <w:rPr>
          <w:sz w:val="28"/>
          <w:szCs w:val="28"/>
        </w:rPr>
        <w:t xml:space="preserve"> ответственности за предоставление неполных или заведомо недостоверных документов предупрежден.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Достоверность и полноту сведений, содержащихся в прилагаемых документах, подтверждаю.</w:t>
      </w:r>
    </w:p>
    <w:p w:rsidR="00D954A7" w:rsidRPr="00792CBB" w:rsidRDefault="00D954A7" w:rsidP="00D954A7">
      <w:pPr>
        <w:pStyle w:val="s1"/>
        <w:rPr>
          <w:sz w:val="28"/>
          <w:szCs w:val="28"/>
        </w:rPr>
      </w:pPr>
      <w:r w:rsidRPr="00792CBB">
        <w:rPr>
          <w:sz w:val="28"/>
          <w:szCs w:val="28"/>
        </w:rPr>
        <w:t>Банковские реквизиты для перечисления субсидии:</w:t>
      </w:r>
    </w:p>
    <w:p w:rsidR="00D954A7" w:rsidRPr="00792CBB" w:rsidRDefault="00D954A7" w:rsidP="00D954A7">
      <w:pPr>
        <w:pStyle w:val="s1"/>
        <w:rPr>
          <w:sz w:val="22"/>
          <w:szCs w:val="22"/>
        </w:rPr>
      </w:pPr>
      <w:r w:rsidRPr="00792CBB">
        <w:rPr>
          <w:sz w:val="22"/>
          <w:szCs w:val="22"/>
        </w:rPr>
        <w:t>наименование банка ___________________________________________</w:t>
      </w:r>
    </w:p>
    <w:p w:rsidR="00D954A7" w:rsidRPr="00792CBB" w:rsidRDefault="00D954A7" w:rsidP="00D954A7">
      <w:pPr>
        <w:pStyle w:val="s1"/>
        <w:rPr>
          <w:sz w:val="22"/>
          <w:szCs w:val="22"/>
        </w:rPr>
      </w:pPr>
      <w:r w:rsidRPr="00792CBB">
        <w:rPr>
          <w:sz w:val="22"/>
          <w:szCs w:val="22"/>
        </w:rPr>
        <w:t>расчетный счет________________________________________________</w:t>
      </w:r>
    </w:p>
    <w:p w:rsidR="00D954A7" w:rsidRPr="00792CBB" w:rsidRDefault="00D954A7" w:rsidP="00D954A7">
      <w:pPr>
        <w:pStyle w:val="s1"/>
        <w:rPr>
          <w:sz w:val="22"/>
          <w:szCs w:val="22"/>
        </w:rPr>
      </w:pPr>
      <w:r w:rsidRPr="00792CBB">
        <w:rPr>
          <w:sz w:val="22"/>
          <w:szCs w:val="22"/>
        </w:rPr>
        <w:t>корреспондентский счет ________________________________________</w:t>
      </w:r>
    </w:p>
    <w:p w:rsidR="00D954A7" w:rsidRPr="00792CBB" w:rsidRDefault="00D954A7" w:rsidP="00D954A7">
      <w:pPr>
        <w:pStyle w:val="s1"/>
        <w:rPr>
          <w:sz w:val="22"/>
          <w:szCs w:val="22"/>
        </w:rPr>
      </w:pPr>
      <w:r w:rsidRPr="00792CBB">
        <w:rPr>
          <w:sz w:val="22"/>
          <w:szCs w:val="22"/>
        </w:rPr>
        <w:t>ИНН/КПП ____________________________________________________</w:t>
      </w:r>
    </w:p>
    <w:p w:rsidR="00D954A7" w:rsidRPr="00792CBB" w:rsidRDefault="009A33F0" w:rsidP="00D954A7">
      <w:pPr>
        <w:pStyle w:val="s1"/>
        <w:rPr>
          <w:sz w:val="22"/>
          <w:szCs w:val="22"/>
        </w:rPr>
      </w:pPr>
      <w:hyperlink r:id="rId22" w:anchor="/document/555333/entry/0" w:history="1">
        <w:r w:rsidR="00D954A7" w:rsidRPr="00792CBB">
          <w:rPr>
            <w:rStyle w:val="ab"/>
            <w:color w:val="3272C0"/>
            <w:sz w:val="22"/>
            <w:szCs w:val="22"/>
          </w:rPr>
          <w:t>БИК</w:t>
        </w:r>
      </w:hyperlink>
      <w:r w:rsidR="00D954A7" w:rsidRPr="00792CBB">
        <w:rPr>
          <w:sz w:val="22"/>
          <w:szCs w:val="22"/>
        </w:rPr>
        <w:t>_________________________________________________________.</w:t>
      </w:r>
    </w:p>
    <w:p w:rsidR="00D954A7" w:rsidRPr="00792CBB" w:rsidRDefault="00D954A7" w:rsidP="00D954A7">
      <w:pPr>
        <w:pStyle w:val="s1"/>
        <w:rPr>
          <w:sz w:val="20"/>
          <w:szCs w:val="20"/>
        </w:rPr>
      </w:pPr>
      <w:r w:rsidRPr="00792CBB">
        <w:rPr>
          <w:sz w:val="20"/>
          <w:szCs w:val="20"/>
        </w:rPr>
        <w:t>Решение о предоставлении субсидии прошу направить на электронный адрес_____________________________________________________________.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301"/>
        <w:gridCol w:w="2321"/>
        <w:gridCol w:w="301"/>
        <w:gridCol w:w="3029"/>
      </w:tblGrid>
      <w:tr w:rsidR="00D954A7" w:rsidRPr="00792CBB" w:rsidTr="00D954A7">
        <w:trPr>
          <w:trHeight w:val="240"/>
        </w:trPr>
        <w:tc>
          <w:tcPr>
            <w:tcW w:w="3750" w:type="dxa"/>
            <w:vMerge w:val="restart"/>
            <w:hideMark/>
          </w:tcPr>
          <w:p w:rsidR="00D954A7" w:rsidRPr="00792CBB" w:rsidRDefault="00D954A7" w:rsidP="00792CBB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792CB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00" w:type="dxa"/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792CBB">
              <w:rPr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792CBB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792CBB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792CBB">
              <w:rPr>
                <w:sz w:val="22"/>
                <w:szCs w:val="22"/>
              </w:rPr>
              <w:t> </w:t>
            </w:r>
          </w:p>
        </w:tc>
      </w:tr>
      <w:tr w:rsidR="00D954A7" w:rsidRPr="00792CBB" w:rsidTr="00D954A7">
        <w:tc>
          <w:tcPr>
            <w:tcW w:w="0" w:type="auto"/>
            <w:vMerge/>
            <w:vAlign w:val="center"/>
            <w:hideMark/>
          </w:tcPr>
          <w:p w:rsidR="00D954A7" w:rsidRPr="00792CBB" w:rsidRDefault="00D954A7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22"/>
                <w:szCs w:val="22"/>
              </w:rPr>
            </w:pPr>
            <w:r w:rsidRPr="00792CBB">
              <w:rPr>
                <w:sz w:val="22"/>
                <w:szCs w:val="22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</w:tcBorders>
            <w:hideMark/>
          </w:tcPr>
          <w:p w:rsidR="00D954A7" w:rsidRPr="00792CBB" w:rsidRDefault="00D954A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92CBB">
              <w:rPr>
                <w:sz w:val="18"/>
                <w:szCs w:val="18"/>
              </w:rPr>
              <w:t>(подпись)</w:t>
            </w:r>
          </w:p>
        </w:tc>
        <w:tc>
          <w:tcPr>
            <w:tcW w:w="300" w:type="dxa"/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18"/>
                <w:szCs w:val="18"/>
              </w:rPr>
            </w:pPr>
            <w:r w:rsidRPr="00792CBB">
              <w:rPr>
                <w:sz w:val="18"/>
                <w:szCs w:val="18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hideMark/>
          </w:tcPr>
          <w:p w:rsidR="00D954A7" w:rsidRPr="00792CBB" w:rsidRDefault="00D954A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92CBB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D954A7" w:rsidRPr="00792CBB" w:rsidRDefault="00D954A7" w:rsidP="00792CBB">
      <w:pPr>
        <w:pStyle w:val="empty"/>
      </w:pPr>
      <w:r w:rsidRPr="00792CBB">
        <w:rPr>
          <w:sz w:val="18"/>
          <w:szCs w:val="18"/>
        </w:rPr>
        <w:t>М.П.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301"/>
        <w:gridCol w:w="2321"/>
        <w:gridCol w:w="301"/>
        <w:gridCol w:w="3029"/>
      </w:tblGrid>
      <w:tr w:rsidR="00D954A7" w:rsidRPr="00792CBB" w:rsidTr="00D954A7">
        <w:trPr>
          <w:trHeight w:val="240"/>
        </w:trPr>
        <w:tc>
          <w:tcPr>
            <w:tcW w:w="3750" w:type="dxa"/>
            <w:vMerge w:val="restart"/>
            <w:hideMark/>
          </w:tcPr>
          <w:p w:rsidR="00D954A7" w:rsidRPr="00792CBB" w:rsidRDefault="00D954A7" w:rsidP="00792CBB">
            <w:pPr>
              <w:pStyle w:val="s1"/>
              <w:spacing w:before="0" w:beforeAutospacing="0" w:after="0" w:afterAutospacing="0"/>
              <w:rPr>
                <w:sz w:val="20"/>
                <w:szCs w:val="20"/>
              </w:rPr>
            </w:pPr>
            <w:r w:rsidRPr="00792CBB">
              <w:rPr>
                <w:sz w:val="20"/>
                <w:szCs w:val="20"/>
              </w:rPr>
              <w:t>Главный бухгалтер (для юридических лиц)</w:t>
            </w:r>
          </w:p>
        </w:tc>
        <w:tc>
          <w:tcPr>
            <w:tcW w:w="300" w:type="dxa"/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792CBB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792CBB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792CBB">
              <w:rPr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bottom w:val="single" w:sz="6" w:space="0" w:color="000000"/>
            </w:tcBorders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792CBB">
              <w:rPr>
                <w:sz w:val="20"/>
                <w:szCs w:val="20"/>
              </w:rPr>
              <w:t> </w:t>
            </w:r>
          </w:p>
        </w:tc>
      </w:tr>
      <w:tr w:rsidR="00D954A7" w:rsidRPr="00792CBB" w:rsidTr="00D954A7">
        <w:tc>
          <w:tcPr>
            <w:tcW w:w="0" w:type="auto"/>
            <w:vMerge/>
            <w:vAlign w:val="center"/>
            <w:hideMark/>
          </w:tcPr>
          <w:p w:rsidR="00D954A7" w:rsidRPr="00792CBB" w:rsidRDefault="00D954A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20"/>
                <w:szCs w:val="20"/>
              </w:rPr>
            </w:pPr>
            <w:r w:rsidRPr="00792CBB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</w:tcBorders>
            <w:hideMark/>
          </w:tcPr>
          <w:p w:rsidR="00D954A7" w:rsidRPr="00792CBB" w:rsidRDefault="00D954A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92CBB">
              <w:rPr>
                <w:sz w:val="18"/>
                <w:szCs w:val="18"/>
              </w:rPr>
              <w:t>(подпись)</w:t>
            </w:r>
          </w:p>
        </w:tc>
        <w:tc>
          <w:tcPr>
            <w:tcW w:w="300" w:type="dxa"/>
            <w:hideMark/>
          </w:tcPr>
          <w:p w:rsidR="00D954A7" w:rsidRPr="00792CBB" w:rsidRDefault="00D954A7">
            <w:pPr>
              <w:pStyle w:val="empty"/>
              <w:spacing w:before="0" w:beforeAutospacing="0" w:after="0" w:afterAutospacing="0"/>
              <w:rPr>
                <w:sz w:val="18"/>
                <w:szCs w:val="18"/>
              </w:rPr>
            </w:pPr>
            <w:r w:rsidRPr="00792CBB">
              <w:rPr>
                <w:sz w:val="18"/>
                <w:szCs w:val="18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</w:tcBorders>
            <w:hideMark/>
          </w:tcPr>
          <w:p w:rsidR="00D954A7" w:rsidRPr="00792CBB" w:rsidRDefault="00D954A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92CBB"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D954A7" w:rsidRPr="00792CBB" w:rsidRDefault="00D954A7" w:rsidP="00792CBB">
      <w:pPr>
        <w:pStyle w:val="empty"/>
        <w:rPr>
          <w:sz w:val="20"/>
          <w:szCs w:val="20"/>
        </w:rPr>
      </w:pPr>
      <w:r w:rsidRPr="00792CBB">
        <w:rPr>
          <w:sz w:val="20"/>
          <w:szCs w:val="20"/>
        </w:rPr>
        <w:t>"____" ___________ 20____ года</w:t>
      </w:r>
    </w:p>
    <w:p w:rsidR="00D954A7" w:rsidRPr="00792CBB" w:rsidRDefault="00D954A7" w:rsidP="00D954A7">
      <w:pPr>
        <w:pStyle w:val="s1"/>
        <w:rPr>
          <w:sz w:val="20"/>
          <w:szCs w:val="20"/>
        </w:rPr>
      </w:pPr>
      <w:r w:rsidRPr="00792CBB">
        <w:rPr>
          <w:sz w:val="18"/>
          <w:szCs w:val="18"/>
        </w:rPr>
        <w:t>Исполнитель:</w:t>
      </w:r>
      <w:r w:rsidRPr="00792CBB">
        <w:rPr>
          <w:sz w:val="20"/>
          <w:szCs w:val="20"/>
        </w:rPr>
        <w:t xml:space="preserve"> ____________________</w:t>
      </w:r>
    </w:p>
    <w:p w:rsidR="00792CBB" w:rsidRDefault="00D954A7" w:rsidP="00D954A7">
      <w:pPr>
        <w:pStyle w:val="s1"/>
        <w:rPr>
          <w:sz w:val="22"/>
          <w:szCs w:val="22"/>
        </w:rPr>
      </w:pPr>
      <w:r w:rsidRPr="00792CBB">
        <w:rPr>
          <w:sz w:val="18"/>
          <w:szCs w:val="18"/>
        </w:rPr>
        <w:t>Контактный телефон</w:t>
      </w:r>
      <w:r w:rsidRPr="00792CBB">
        <w:rPr>
          <w:sz w:val="22"/>
          <w:szCs w:val="22"/>
        </w:rPr>
        <w:t>: _________________</w:t>
      </w:r>
    </w:p>
    <w:p w:rsidR="00D954A7" w:rsidRPr="00792CBB" w:rsidRDefault="00D954A7" w:rsidP="00D954A7">
      <w:pPr>
        <w:pStyle w:val="s1"/>
        <w:rPr>
          <w:sz w:val="22"/>
          <w:szCs w:val="22"/>
        </w:rPr>
      </w:pPr>
      <w:r w:rsidRPr="00792CBB">
        <w:rPr>
          <w:sz w:val="20"/>
          <w:szCs w:val="20"/>
        </w:rPr>
        <w:t>адрес электронной почты</w:t>
      </w:r>
      <w:r w:rsidRPr="00792CBB">
        <w:rPr>
          <w:sz w:val="22"/>
          <w:szCs w:val="22"/>
        </w:rPr>
        <w:t xml:space="preserve"> ___________________________</w:t>
      </w:r>
    </w:p>
    <w:p w:rsidR="00AA6C99" w:rsidRDefault="00792CBB" w:rsidP="00792CBB">
      <w:pPr>
        <w:pStyle w:val="s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D954A7" w:rsidRPr="00AA6C99">
        <w:rPr>
          <w:sz w:val="22"/>
          <w:szCs w:val="22"/>
        </w:rPr>
        <w:t>Приложение 2</w:t>
      </w:r>
      <w:r w:rsidR="00D954A7" w:rsidRPr="00AA6C99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D954A7" w:rsidRPr="00AA6C99">
        <w:rPr>
          <w:sz w:val="22"/>
          <w:szCs w:val="22"/>
        </w:rPr>
        <w:t>к </w:t>
      </w:r>
      <w:hyperlink r:id="rId23" w:anchor="/document/404447052/entry/2000" w:history="1">
        <w:r w:rsidR="00D954A7" w:rsidRPr="00AA6C99">
          <w:rPr>
            <w:rStyle w:val="ab"/>
            <w:color w:val="3272C0"/>
            <w:sz w:val="22"/>
            <w:szCs w:val="22"/>
          </w:rPr>
          <w:t>Порядку</w:t>
        </w:r>
      </w:hyperlink>
      <w:r w:rsidR="00D954A7" w:rsidRPr="00AA6C99">
        <w:rPr>
          <w:sz w:val="22"/>
          <w:szCs w:val="22"/>
        </w:rPr>
        <w:t> предоставления субсидий</w:t>
      </w:r>
    </w:p>
    <w:p w:rsidR="00D954A7" w:rsidRPr="00AA6C99" w:rsidRDefault="00D954A7" w:rsidP="00AA6C99">
      <w:pPr>
        <w:pStyle w:val="s37"/>
        <w:jc w:val="right"/>
        <w:rPr>
          <w:sz w:val="22"/>
          <w:szCs w:val="22"/>
        </w:rPr>
      </w:pPr>
      <w:r w:rsidRPr="00AA6C99">
        <w:rPr>
          <w:sz w:val="22"/>
          <w:szCs w:val="22"/>
        </w:rPr>
        <w:t>на финансовое обеспечение затрат</w:t>
      </w:r>
      <w:r w:rsidRPr="00AA6C99">
        <w:rPr>
          <w:sz w:val="22"/>
          <w:szCs w:val="22"/>
        </w:rPr>
        <w:br/>
        <w:t>работодателей при организации мероприятий,</w:t>
      </w:r>
      <w:r w:rsidRPr="00AA6C99">
        <w:rPr>
          <w:sz w:val="22"/>
          <w:szCs w:val="22"/>
        </w:rPr>
        <w:br/>
        <w:t>направленных на снижение напряженности</w:t>
      </w:r>
      <w:r w:rsidRPr="00AA6C99">
        <w:rPr>
          <w:sz w:val="22"/>
          <w:szCs w:val="22"/>
        </w:rPr>
        <w:br/>
        <w:t>на рынке труда Чукотского автономного округа</w:t>
      </w:r>
    </w:p>
    <w:p w:rsidR="00D954A7" w:rsidRPr="00AA6C99" w:rsidRDefault="00D954A7" w:rsidP="00D954A7">
      <w:pPr>
        <w:pStyle w:val="s3"/>
        <w:jc w:val="center"/>
      </w:pPr>
      <w:r w:rsidRPr="00AA6C99">
        <w:t>Заявление</w:t>
      </w:r>
      <w:r w:rsidRPr="00AA6C99">
        <w:br/>
        <w:t>о перечислении субсидии ___________________________________________________________________ (наименование юридического лица или Ф.И.О. индивидуального предпринимателя)</w:t>
      </w:r>
      <w:r w:rsidRPr="00AA6C99">
        <w:br/>
        <w:t>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</w:t>
      </w:r>
    </w:p>
    <w:p w:rsidR="00D954A7" w:rsidRDefault="00D954A7" w:rsidP="00D954A7">
      <w:pPr>
        <w:pStyle w:val="s1"/>
      </w:pPr>
      <w:r>
        <w:t>На основании соглашения о предоставлении из окружного бюджета субсидии на финансовое обеспечение затрат ___________________________________________________от ____________ N ______________ (далее - Соглашение о предоставлении субсидии), прошу перечислить субсидию на финансовое обеспечение затрат, связанных с привлечением трудовых ресурсов в размере ____________________________________________________________ рублей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казывается цифрами и прописью)</w:t>
      </w:r>
    </w:p>
    <w:p w:rsidR="00D954A7" w:rsidRDefault="00D954A7" w:rsidP="00D954A7">
      <w:pPr>
        <w:pStyle w:val="s1"/>
      </w:pPr>
      <w:r>
        <w:t xml:space="preserve">Об ответственности за предоставление неполных или заведомо недостоверных документов </w:t>
      </w:r>
      <w:proofErr w:type="gramStart"/>
      <w:r>
        <w:t>предупрежден</w:t>
      </w:r>
      <w:proofErr w:type="gramEnd"/>
      <w:r>
        <w:t>.</w:t>
      </w:r>
    </w:p>
    <w:p w:rsidR="00D954A7" w:rsidRDefault="00D954A7" w:rsidP="00D954A7">
      <w:pPr>
        <w:pStyle w:val="s1"/>
      </w:pPr>
      <w:proofErr w:type="gramStart"/>
      <w:r>
        <w:t>Согласен</w:t>
      </w:r>
      <w:proofErr w:type="gramEnd"/>
      <w:r>
        <w:t xml:space="preserve"> на автоматизированную, а также без использования средств автоматизации обработку персональных данных в соответствии с </w:t>
      </w:r>
      <w:hyperlink r:id="rId24" w:anchor="/document/12148567/entry/0" w:history="1">
        <w:r>
          <w:rPr>
            <w:rStyle w:val="ab"/>
            <w:color w:val="3272C0"/>
          </w:rPr>
          <w:t>Федеральным законом</w:t>
        </w:r>
      </w:hyperlink>
      <w:r>
        <w:t> Российской Федерации от 27 июля 2006 года N 152-ФЗ "О персональных данных".</w:t>
      </w:r>
    </w:p>
    <w:p w:rsidR="00AA6C99" w:rsidRDefault="00D954A7" w:rsidP="00D954A7">
      <w:pPr>
        <w:pStyle w:val="s1"/>
      </w:pPr>
      <w:proofErr w:type="gramStart"/>
      <w:r>
        <w:t>Все условия и обязательства, необходимые для предоставления субсидии, прописанные в </w:t>
      </w:r>
      <w:hyperlink r:id="rId25" w:anchor="/document/404447052/entry/2000" w:history="1">
        <w:r>
          <w:rPr>
            <w:rStyle w:val="ab"/>
            <w:color w:val="3272C0"/>
          </w:rPr>
          <w:t>Порядке</w:t>
        </w:r>
      </w:hyperlink>
      <w:r>
        <w:t> предоставления субсидий на финансовое обеспечение затрат работодателей при организации мероприятий, направленных на снижение напряженности на рынке труда Чукотского автономного округа, утвержденном </w:t>
      </w:r>
      <w:hyperlink r:id="rId26" w:anchor="/document/404447052/entry/0" w:history="1">
        <w:r>
          <w:rPr>
            <w:rStyle w:val="ab"/>
            <w:color w:val="3272C0"/>
          </w:rPr>
          <w:t>Постановлением</w:t>
        </w:r>
      </w:hyperlink>
      <w:r>
        <w:t> Правительства Чукотского автономного округа от 8 апреля 2022 года N 178, и Соглашении о предоставлении субсидии, обязуюсь выполнить.</w:t>
      </w:r>
      <w:proofErr w:type="gramEnd"/>
    </w:p>
    <w:p w:rsidR="00D954A7" w:rsidRPr="00AA6C99" w:rsidRDefault="00D954A7" w:rsidP="00D954A7">
      <w:pPr>
        <w:pStyle w:val="s1"/>
      </w:pPr>
      <w:r w:rsidRPr="00AA6C99">
        <w:rPr>
          <w:sz w:val="20"/>
          <w:szCs w:val="20"/>
        </w:rPr>
        <w:t>К заявлению прилагаются:</w:t>
      </w:r>
    </w:p>
    <w:p w:rsidR="00AA6C99" w:rsidRDefault="00D954A7" w:rsidP="00D954A7">
      <w:pPr>
        <w:pStyle w:val="s1"/>
        <w:rPr>
          <w:sz w:val="20"/>
          <w:szCs w:val="20"/>
        </w:rPr>
      </w:pPr>
      <w:r w:rsidRPr="00AA6C99">
        <w:rPr>
          <w:sz w:val="20"/>
          <w:szCs w:val="20"/>
        </w:rPr>
        <w:t>Руководитель</w:t>
      </w:r>
      <w:r w:rsidR="00AA6C99">
        <w:rPr>
          <w:sz w:val="20"/>
          <w:szCs w:val="20"/>
        </w:rPr>
        <w:t xml:space="preserve">                                                        </w:t>
      </w:r>
      <w:r w:rsidR="00792CBB">
        <w:rPr>
          <w:sz w:val="20"/>
          <w:szCs w:val="20"/>
        </w:rPr>
        <w:t xml:space="preserve">                                 </w:t>
      </w:r>
      <w:r w:rsidRPr="00AA6C99">
        <w:rPr>
          <w:sz w:val="20"/>
          <w:szCs w:val="20"/>
        </w:rPr>
        <w:t>____________ _____________________</w:t>
      </w:r>
    </w:p>
    <w:p w:rsidR="00D954A7" w:rsidRPr="00AA6C99" w:rsidRDefault="00AA6C99" w:rsidP="00D954A7">
      <w:pPr>
        <w:pStyle w:val="s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792CBB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</w:t>
      </w:r>
      <w:r w:rsidR="00D954A7" w:rsidRPr="00AA6C99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="00D954A7" w:rsidRPr="00AA6C99">
        <w:rPr>
          <w:sz w:val="16"/>
          <w:szCs w:val="16"/>
        </w:rPr>
        <w:t>подпись) (фамилия, имя, отчество)</w:t>
      </w:r>
    </w:p>
    <w:p w:rsidR="00D954A7" w:rsidRPr="00AA6C99" w:rsidRDefault="00D954A7" w:rsidP="00D954A7">
      <w:pPr>
        <w:pStyle w:val="s1"/>
        <w:rPr>
          <w:sz w:val="16"/>
          <w:szCs w:val="16"/>
        </w:rPr>
      </w:pPr>
      <w:r w:rsidRPr="00AA6C99">
        <w:rPr>
          <w:sz w:val="16"/>
          <w:szCs w:val="16"/>
        </w:rPr>
        <w:t>М.П.</w:t>
      </w:r>
    </w:p>
    <w:p w:rsidR="00D954A7" w:rsidRPr="00AA6C99" w:rsidRDefault="00D954A7" w:rsidP="00D954A7">
      <w:pPr>
        <w:pStyle w:val="s1"/>
        <w:rPr>
          <w:sz w:val="20"/>
          <w:szCs w:val="20"/>
        </w:rPr>
      </w:pPr>
      <w:r w:rsidRPr="00AA6C99">
        <w:rPr>
          <w:sz w:val="20"/>
          <w:szCs w:val="20"/>
        </w:rPr>
        <w:t>Главный бухгалтер</w:t>
      </w:r>
      <w:r w:rsidR="00792CBB">
        <w:rPr>
          <w:sz w:val="20"/>
          <w:szCs w:val="20"/>
        </w:rPr>
        <w:t xml:space="preserve">                                                                                   </w:t>
      </w:r>
      <w:r w:rsidRPr="00AA6C99">
        <w:rPr>
          <w:sz w:val="20"/>
          <w:szCs w:val="20"/>
        </w:rPr>
        <w:t>_____________ ______________________</w:t>
      </w:r>
    </w:p>
    <w:p w:rsidR="00D954A7" w:rsidRPr="00AA6C99" w:rsidRDefault="00792CBB" w:rsidP="00D954A7">
      <w:pPr>
        <w:pStyle w:val="s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954A7" w:rsidRPr="00AA6C99">
        <w:rPr>
          <w:sz w:val="16"/>
          <w:szCs w:val="16"/>
        </w:rPr>
        <w:t>(подпись) (фамилия, имя, отчество)</w:t>
      </w:r>
    </w:p>
    <w:p w:rsidR="00D954A7" w:rsidRPr="00792CBB" w:rsidRDefault="00792CBB" w:rsidP="00D954A7">
      <w:pPr>
        <w:pStyle w:val="s1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954A7" w:rsidRPr="00792CBB">
        <w:rPr>
          <w:sz w:val="18"/>
          <w:szCs w:val="18"/>
        </w:rPr>
        <w:t>"____" __________ 20____ года</w:t>
      </w:r>
    </w:p>
    <w:p w:rsidR="00AA6C99" w:rsidRDefault="00D954A7" w:rsidP="00D954A7">
      <w:pPr>
        <w:pStyle w:val="s1"/>
        <w:rPr>
          <w:sz w:val="20"/>
          <w:szCs w:val="20"/>
        </w:rPr>
      </w:pPr>
      <w:r w:rsidRPr="00AA6C99">
        <w:rPr>
          <w:sz w:val="18"/>
          <w:szCs w:val="18"/>
        </w:rPr>
        <w:t>Исполнитель:</w:t>
      </w:r>
      <w:r w:rsidR="00792CBB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AA6C99">
        <w:rPr>
          <w:sz w:val="20"/>
          <w:szCs w:val="20"/>
        </w:rPr>
        <w:t xml:space="preserve"> ____________________</w:t>
      </w:r>
    </w:p>
    <w:p w:rsidR="00D954A7" w:rsidRPr="00AA6C99" w:rsidRDefault="00D954A7" w:rsidP="00D954A7">
      <w:pPr>
        <w:pStyle w:val="s1"/>
        <w:rPr>
          <w:sz w:val="20"/>
          <w:szCs w:val="20"/>
        </w:rPr>
      </w:pPr>
      <w:r w:rsidRPr="00AA6C99">
        <w:rPr>
          <w:sz w:val="18"/>
          <w:szCs w:val="18"/>
        </w:rPr>
        <w:t>Контактный телефон:</w:t>
      </w:r>
      <w:r w:rsidRPr="00AA6C99">
        <w:rPr>
          <w:sz w:val="20"/>
          <w:szCs w:val="20"/>
        </w:rPr>
        <w:t xml:space="preserve"> _________________</w:t>
      </w:r>
    </w:p>
    <w:p w:rsidR="00D954A7" w:rsidRPr="00AA6C99" w:rsidRDefault="00D954A7" w:rsidP="00D954A7">
      <w:pPr>
        <w:pStyle w:val="s1"/>
        <w:rPr>
          <w:sz w:val="20"/>
          <w:szCs w:val="20"/>
        </w:rPr>
      </w:pPr>
      <w:r w:rsidRPr="00AA6C99">
        <w:rPr>
          <w:sz w:val="18"/>
          <w:szCs w:val="18"/>
        </w:rPr>
        <w:t>адрес электронной почты</w:t>
      </w:r>
      <w:r w:rsidRPr="00AA6C99">
        <w:rPr>
          <w:sz w:val="20"/>
          <w:szCs w:val="20"/>
        </w:rPr>
        <w:t xml:space="preserve"> ___________________________</w:t>
      </w: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792CBB" w:rsidRDefault="00792CBB" w:rsidP="00D954A7">
      <w:pPr>
        <w:pStyle w:val="s37"/>
        <w:jc w:val="right"/>
      </w:pPr>
    </w:p>
    <w:p w:rsidR="00792CBB" w:rsidRDefault="00792CBB" w:rsidP="00D954A7">
      <w:pPr>
        <w:pStyle w:val="s37"/>
        <w:jc w:val="right"/>
      </w:pPr>
    </w:p>
    <w:p w:rsidR="00792CBB" w:rsidRDefault="00792CBB" w:rsidP="00D954A7">
      <w:pPr>
        <w:pStyle w:val="s37"/>
        <w:jc w:val="right"/>
      </w:pPr>
    </w:p>
    <w:p w:rsidR="00792CBB" w:rsidRDefault="00792CBB" w:rsidP="00D954A7">
      <w:pPr>
        <w:pStyle w:val="s37"/>
        <w:jc w:val="right"/>
      </w:pPr>
    </w:p>
    <w:p w:rsidR="00792CBB" w:rsidRDefault="00792CBB" w:rsidP="00D954A7">
      <w:pPr>
        <w:pStyle w:val="s37"/>
        <w:jc w:val="right"/>
      </w:pPr>
    </w:p>
    <w:p w:rsidR="00792CBB" w:rsidRDefault="00792CBB" w:rsidP="00D954A7">
      <w:pPr>
        <w:pStyle w:val="s37"/>
        <w:jc w:val="right"/>
      </w:pPr>
    </w:p>
    <w:p w:rsidR="00D954A7" w:rsidRDefault="00D954A7" w:rsidP="00D954A7">
      <w:pPr>
        <w:pStyle w:val="s37"/>
        <w:jc w:val="right"/>
      </w:pPr>
      <w:r>
        <w:t>Приложение 3</w:t>
      </w:r>
      <w:r>
        <w:br/>
        <w:t>к </w:t>
      </w:r>
      <w:hyperlink r:id="rId27" w:anchor="/document/404447052/entry/2000" w:history="1">
        <w:r>
          <w:rPr>
            <w:rStyle w:val="ab"/>
            <w:color w:val="3272C0"/>
          </w:rPr>
          <w:t>Порядку</w:t>
        </w:r>
      </w:hyperlink>
      <w:r>
        <w:t> предоставления субсидий</w:t>
      </w:r>
      <w:r>
        <w:br/>
        <w:t>на финансовое обеспечение затрат</w:t>
      </w:r>
      <w:r>
        <w:br/>
        <w:t>работодателей при организации мероприятий,</w:t>
      </w:r>
      <w:r>
        <w:br/>
        <w:t>направленных на снижение напряженности</w:t>
      </w:r>
      <w:r>
        <w:br/>
        <w:t>на рынке труда Чукотского автономного округа</w:t>
      </w:r>
    </w:p>
    <w:p w:rsidR="00D954A7" w:rsidRDefault="00D954A7" w:rsidP="00D954A7">
      <w:pPr>
        <w:pStyle w:val="s3"/>
        <w:jc w:val="center"/>
        <w:rPr>
          <w:sz w:val="34"/>
          <w:szCs w:val="34"/>
        </w:rPr>
      </w:pPr>
      <w:r>
        <w:rPr>
          <w:sz w:val="34"/>
          <w:szCs w:val="34"/>
        </w:rPr>
        <w:t>Смета затрат</w:t>
      </w:r>
      <w:r>
        <w:rPr>
          <w:sz w:val="34"/>
          <w:szCs w:val="34"/>
        </w:rPr>
        <w:br/>
        <w:t>на заработную плату</w:t>
      </w:r>
      <w:r>
        <w:rPr>
          <w:sz w:val="34"/>
          <w:szCs w:val="34"/>
        </w:rPr>
        <w:br/>
        <w:t>___________________________________________________________________ (наименование юридического лица или Ф.И.О. индивидуального предпринимателя)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2895"/>
        <w:gridCol w:w="2346"/>
        <w:gridCol w:w="2270"/>
        <w:gridCol w:w="1676"/>
      </w:tblGrid>
      <w:tr w:rsidR="00D954A7" w:rsidTr="00D954A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Профессия (специальность)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Количество занятых (трудоустроенных), человек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Период занятости (трудоустройства), количество месяцев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Сумма затрат работодателя на заработную плату, рублей</w:t>
            </w:r>
          </w:p>
        </w:tc>
      </w:tr>
      <w:tr w:rsidR="00D954A7" w:rsidTr="00D954A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954A7" w:rsidTr="00D954A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954A7" w:rsidTr="00D954A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954A7" w:rsidTr="00D954A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D954A7" w:rsidRDefault="00D954A7" w:rsidP="00D954A7">
      <w:pPr>
        <w:pStyle w:val="empty"/>
      </w:pPr>
      <w:r>
        <w:t> 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301"/>
        <w:gridCol w:w="2321"/>
        <w:gridCol w:w="301"/>
        <w:gridCol w:w="3029"/>
      </w:tblGrid>
      <w:tr w:rsidR="00D954A7" w:rsidTr="00D954A7">
        <w:trPr>
          <w:trHeight w:val="240"/>
        </w:trPr>
        <w:tc>
          <w:tcPr>
            <w:tcW w:w="3750" w:type="dxa"/>
            <w:vMerge w:val="restart"/>
            <w:hideMark/>
          </w:tcPr>
          <w:p w:rsidR="00D954A7" w:rsidRDefault="00792CBB" w:rsidP="00792CBB">
            <w:pPr>
              <w:pStyle w:val="s1"/>
              <w:spacing w:before="0" w:beforeAutospacing="0" w:after="0" w:afterAutospacing="0"/>
            </w:pPr>
            <w:r>
              <w:t xml:space="preserve">                  </w:t>
            </w:r>
            <w:r w:rsidR="00D954A7">
              <w:t>Руководитель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954A7" w:rsidTr="00D954A7">
        <w:tc>
          <w:tcPr>
            <w:tcW w:w="0" w:type="auto"/>
            <w:vMerge/>
            <w:vAlign w:val="center"/>
            <w:hideMark/>
          </w:tcPr>
          <w:p w:rsidR="00D954A7" w:rsidRDefault="00D954A7"/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(фамилия, имя, отчество)</w:t>
            </w:r>
          </w:p>
        </w:tc>
      </w:tr>
    </w:tbl>
    <w:p w:rsidR="00D954A7" w:rsidRDefault="00D954A7" w:rsidP="00D954A7">
      <w:pPr>
        <w:pStyle w:val="empty"/>
      </w:pPr>
      <w:r>
        <w:t> </w:t>
      </w:r>
    </w:p>
    <w:p w:rsidR="00D954A7" w:rsidRPr="00792CBB" w:rsidRDefault="00792CBB" w:rsidP="00D954A7">
      <w:pPr>
        <w:pStyle w:val="s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D954A7" w:rsidRPr="00792CBB">
        <w:rPr>
          <w:sz w:val="18"/>
          <w:szCs w:val="18"/>
        </w:rPr>
        <w:t>М.П.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301"/>
        <w:gridCol w:w="2321"/>
        <w:gridCol w:w="301"/>
        <w:gridCol w:w="3029"/>
      </w:tblGrid>
      <w:tr w:rsidR="00D954A7" w:rsidTr="00D954A7">
        <w:trPr>
          <w:trHeight w:val="240"/>
        </w:trPr>
        <w:tc>
          <w:tcPr>
            <w:tcW w:w="3750" w:type="dxa"/>
            <w:vMerge w:val="restart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Главный бухгалтер (для юридических лиц)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954A7" w:rsidTr="00D954A7">
        <w:tc>
          <w:tcPr>
            <w:tcW w:w="0" w:type="auto"/>
            <w:vMerge/>
            <w:vAlign w:val="center"/>
            <w:hideMark/>
          </w:tcPr>
          <w:p w:rsidR="00D954A7" w:rsidRDefault="00D954A7"/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(фамилия, имя, отчество)</w:t>
            </w:r>
          </w:p>
        </w:tc>
      </w:tr>
    </w:tbl>
    <w:p w:rsidR="00D954A7" w:rsidRDefault="00D954A7" w:rsidP="00D954A7">
      <w:pPr>
        <w:pStyle w:val="empty"/>
      </w:pPr>
      <w:r>
        <w:t> </w:t>
      </w:r>
    </w:p>
    <w:p w:rsidR="00D954A7" w:rsidRDefault="00D954A7" w:rsidP="00D954A7">
      <w:pPr>
        <w:pStyle w:val="s1"/>
      </w:pPr>
      <w:r>
        <w:t>"____" ___________ 20____ года</w:t>
      </w:r>
    </w:p>
    <w:p w:rsidR="00D954A7" w:rsidRDefault="00D954A7" w:rsidP="00D954A7">
      <w:pPr>
        <w:pStyle w:val="s1"/>
      </w:pPr>
      <w:r>
        <w:t>Исполнитель: ____________________</w:t>
      </w:r>
    </w:p>
    <w:p w:rsidR="00D954A7" w:rsidRDefault="00D954A7" w:rsidP="00D954A7">
      <w:pPr>
        <w:pStyle w:val="s1"/>
      </w:pPr>
      <w:r>
        <w:t>Контактный телефон: _________________</w:t>
      </w:r>
    </w:p>
    <w:p w:rsidR="00D954A7" w:rsidRDefault="00D954A7" w:rsidP="00D954A7">
      <w:pPr>
        <w:pStyle w:val="s1"/>
      </w:pPr>
      <w:r>
        <w:t>адрес электронной почты ___________________________</w:t>
      </w:r>
    </w:p>
    <w:p w:rsidR="00AA6C99" w:rsidRDefault="00AA6C99" w:rsidP="00D954A7">
      <w:pPr>
        <w:pStyle w:val="s37"/>
        <w:jc w:val="right"/>
      </w:pPr>
    </w:p>
    <w:p w:rsidR="00AA6C99" w:rsidRDefault="00AA6C99" w:rsidP="00D954A7">
      <w:pPr>
        <w:pStyle w:val="s37"/>
        <w:jc w:val="right"/>
      </w:pPr>
    </w:p>
    <w:p w:rsidR="00D954A7" w:rsidRDefault="00D954A7" w:rsidP="00D954A7">
      <w:pPr>
        <w:pStyle w:val="s37"/>
        <w:jc w:val="right"/>
      </w:pPr>
      <w:r>
        <w:t>Приложение 4</w:t>
      </w:r>
      <w:r>
        <w:br/>
        <w:t>к </w:t>
      </w:r>
      <w:hyperlink r:id="rId28" w:anchor="/document/404447052/entry/2000" w:history="1">
        <w:r>
          <w:rPr>
            <w:rStyle w:val="ab"/>
            <w:color w:val="3272C0"/>
          </w:rPr>
          <w:t>Порядку</w:t>
        </w:r>
      </w:hyperlink>
      <w:r>
        <w:t> предоставления субсидий</w:t>
      </w:r>
      <w:r>
        <w:br/>
        <w:t>на финансовое обеспечение затрат</w:t>
      </w:r>
      <w:r>
        <w:br/>
        <w:t>работодателей при организации мероприятий,</w:t>
      </w:r>
      <w:r>
        <w:br/>
        <w:t>направленных на снижение напряженности</w:t>
      </w:r>
      <w:r>
        <w:br/>
        <w:t>на рынке труда Чукотского автономного округа</w:t>
      </w:r>
    </w:p>
    <w:p w:rsidR="00D954A7" w:rsidRDefault="00D954A7" w:rsidP="00D954A7">
      <w:pPr>
        <w:pStyle w:val="s3"/>
        <w:jc w:val="center"/>
        <w:rPr>
          <w:sz w:val="34"/>
          <w:szCs w:val="34"/>
        </w:rPr>
      </w:pPr>
      <w:r>
        <w:rPr>
          <w:sz w:val="34"/>
          <w:szCs w:val="34"/>
        </w:rPr>
        <w:t>Смета затрат</w:t>
      </w:r>
      <w:r>
        <w:rPr>
          <w:sz w:val="34"/>
          <w:szCs w:val="34"/>
        </w:rPr>
        <w:br/>
        <w:t>на материально-техническое оснащение рабочих мест для трудоустройства граждан на временные работы</w:t>
      </w:r>
      <w:r>
        <w:rPr>
          <w:sz w:val="34"/>
          <w:szCs w:val="34"/>
        </w:rPr>
        <w:br/>
        <w:t>___________________________________________________________________ (наименование юридического лица или Ф.И.О. индивидуального предпринимателя)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559"/>
        <w:gridCol w:w="2834"/>
        <w:gridCol w:w="1843"/>
        <w:gridCol w:w="1950"/>
      </w:tblGrid>
      <w:tr w:rsidR="00D954A7" w:rsidTr="00D954A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Профессия (специальность)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Количество занятых (трудоустроенных), человек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Виды затрат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Сумма затрат, рублей</w:t>
            </w:r>
          </w:p>
        </w:tc>
      </w:tr>
      <w:tr w:rsidR="00D954A7" w:rsidTr="00D954A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954A7" w:rsidTr="00D954A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954A7" w:rsidTr="00D954A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954A7" w:rsidTr="00D954A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:rsidR="00D954A7" w:rsidRDefault="00D954A7" w:rsidP="00D954A7">
      <w:pPr>
        <w:pStyle w:val="empty"/>
      </w:pPr>
      <w:r>
        <w:t> 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301"/>
        <w:gridCol w:w="2321"/>
        <w:gridCol w:w="301"/>
        <w:gridCol w:w="3029"/>
      </w:tblGrid>
      <w:tr w:rsidR="00D954A7" w:rsidTr="00D954A7">
        <w:trPr>
          <w:trHeight w:val="240"/>
        </w:trPr>
        <w:tc>
          <w:tcPr>
            <w:tcW w:w="3750" w:type="dxa"/>
            <w:vMerge w:val="restart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Руководитель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954A7" w:rsidTr="00D954A7">
        <w:tc>
          <w:tcPr>
            <w:tcW w:w="0" w:type="auto"/>
            <w:vMerge/>
            <w:vAlign w:val="center"/>
            <w:hideMark/>
          </w:tcPr>
          <w:p w:rsidR="00D954A7" w:rsidRDefault="00D954A7"/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(фамилия, имя, отчество)</w:t>
            </w:r>
          </w:p>
        </w:tc>
      </w:tr>
    </w:tbl>
    <w:p w:rsidR="00D954A7" w:rsidRDefault="00D954A7" w:rsidP="00D954A7">
      <w:pPr>
        <w:pStyle w:val="empty"/>
      </w:pPr>
      <w:r>
        <w:t> </w:t>
      </w:r>
    </w:p>
    <w:p w:rsidR="00D954A7" w:rsidRDefault="00D954A7" w:rsidP="00D954A7">
      <w:pPr>
        <w:pStyle w:val="s1"/>
      </w:pPr>
      <w:r>
        <w:t>М.П.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301"/>
        <w:gridCol w:w="2321"/>
        <w:gridCol w:w="301"/>
        <w:gridCol w:w="3029"/>
      </w:tblGrid>
      <w:tr w:rsidR="00D954A7" w:rsidTr="00D954A7">
        <w:trPr>
          <w:trHeight w:val="240"/>
        </w:trPr>
        <w:tc>
          <w:tcPr>
            <w:tcW w:w="3750" w:type="dxa"/>
            <w:vMerge w:val="restart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Главный бухгалтер (для юридических лиц)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D954A7" w:rsidTr="00D954A7">
        <w:tc>
          <w:tcPr>
            <w:tcW w:w="0" w:type="auto"/>
            <w:vMerge/>
            <w:vAlign w:val="center"/>
            <w:hideMark/>
          </w:tcPr>
          <w:p w:rsidR="00D954A7" w:rsidRDefault="00D954A7"/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310" w:type="dxa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(подпись)</w:t>
            </w:r>
          </w:p>
        </w:tc>
        <w:tc>
          <w:tcPr>
            <w:tcW w:w="300" w:type="dxa"/>
            <w:hideMark/>
          </w:tcPr>
          <w:p w:rsidR="00D954A7" w:rsidRDefault="00D954A7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015" w:type="dxa"/>
            <w:hideMark/>
          </w:tcPr>
          <w:p w:rsidR="00D954A7" w:rsidRDefault="00D954A7">
            <w:pPr>
              <w:pStyle w:val="s1"/>
              <w:spacing w:before="0" w:beforeAutospacing="0" w:after="0" w:afterAutospacing="0"/>
              <w:jc w:val="center"/>
            </w:pPr>
            <w:r>
              <w:t>(фамилия, имя, отчество)</w:t>
            </w:r>
          </w:p>
        </w:tc>
      </w:tr>
    </w:tbl>
    <w:p w:rsidR="00D954A7" w:rsidRDefault="00D954A7" w:rsidP="00D954A7">
      <w:pPr>
        <w:pStyle w:val="empty"/>
      </w:pPr>
      <w:r>
        <w:t> </w:t>
      </w:r>
    </w:p>
    <w:p w:rsidR="00D954A7" w:rsidRDefault="00D954A7" w:rsidP="00D954A7">
      <w:pPr>
        <w:pStyle w:val="s1"/>
      </w:pPr>
      <w:r>
        <w:t>"____" ___________ 20____ года</w:t>
      </w:r>
    </w:p>
    <w:p w:rsidR="00D954A7" w:rsidRDefault="00D954A7" w:rsidP="00D954A7">
      <w:pPr>
        <w:pStyle w:val="s1"/>
      </w:pPr>
      <w:r>
        <w:t>Исполнитель: ____________________</w:t>
      </w:r>
    </w:p>
    <w:p w:rsidR="00D954A7" w:rsidRDefault="00D954A7" w:rsidP="00D954A7">
      <w:pPr>
        <w:pStyle w:val="s1"/>
      </w:pPr>
      <w:r>
        <w:t>Контактный телефон: _________________</w:t>
      </w:r>
    </w:p>
    <w:p w:rsidR="00D954A7" w:rsidRDefault="00D954A7" w:rsidP="00D954A7">
      <w:pPr>
        <w:pStyle w:val="s1"/>
      </w:pPr>
      <w:r>
        <w:t>адрес электронной почты ___________________________</w:t>
      </w:r>
    </w:p>
    <w:bookmarkEnd w:id="26"/>
    <w:p w:rsidR="001219AE" w:rsidRDefault="001219AE" w:rsidP="00D954A7">
      <w:pPr>
        <w:widowControl w:val="0"/>
        <w:autoSpaceDE w:val="0"/>
        <w:autoSpaceDN w:val="0"/>
        <w:adjustRightInd w:val="0"/>
        <w:ind w:firstLine="720"/>
        <w:jc w:val="right"/>
        <w:rPr>
          <w:rStyle w:val="a9"/>
          <w:rFonts w:ascii="Arial" w:hAnsi="Arial" w:cs="Arial"/>
          <w:bCs/>
        </w:rPr>
      </w:pPr>
    </w:p>
    <w:sectPr w:rsidR="001219AE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785"/>
    <w:multiLevelType w:val="hybridMultilevel"/>
    <w:tmpl w:val="52B2E3B2"/>
    <w:lvl w:ilvl="0" w:tplc="D166B632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irector">
    <w15:presenceInfo w15:providerId="None" w15:userId="Direc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40"/>
    <w:rsid w:val="00010C45"/>
    <w:rsid w:val="00025BEF"/>
    <w:rsid w:val="00067E7F"/>
    <w:rsid w:val="00077D06"/>
    <w:rsid w:val="000A4E82"/>
    <w:rsid w:val="000C729A"/>
    <w:rsid w:val="000D3DA9"/>
    <w:rsid w:val="001219AE"/>
    <w:rsid w:val="00125253"/>
    <w:rsid w:val="00154BD5"/>
    <w:rsid w:val="001819C8"/>
    <w:rsid w:val="00183B21"/>
    <w:rsid w:val="001A797B"/>
    <w:rsid w:val="001B73FD"/>
    <w:rsid w:val="001D2139"/>
    <w:rsid w:val="001E793F"/>
    <w:rsid w:val="002045C4"/>
    <w:rsid w:val="00210464"/>
    <w:rsid w:val="002132DC"/>
    <w:rsid w:val="0022159A"/>
    <w:rsid w:val="002336CE"/>
    <w:rsid w:val="00280E49"/>
    <w:rsid w:val="002964A8"/>
    <w:rsid w:val="002B34E9"/>
    <w:rsid w:val="002C5C8A"/>
    <w:rsid w:val="002D433D"/>
    <w:rsid w:val="002D6163"/>
    <w:rsid w:val="002E0040"/>
    <w:rsid w:val="002E24CB"/>
    <w:rsid w:val="00303678"/>
    <w:rsid w:val="00325505"/>
    <w:rsid w:val="003448DE"/>
    <w:rsid w:val="00362E75"/>
    <w:rsid w:val="00395E0B"/>
    <w:rsid w:val="003A3E67"/>
    <w:rsid w:val="003B4C05"/>
    <w:rsid w:val="003B6F4E"/>
    <w:rsid w:val="003D2331"/>
    <w:rsid w:val="003D5193"/>
    <w:rsid w:val="003F0F40"/>
    <w:rsid w:val="003F75AC"/>
    <w:rsid w:val="0040294C"/>
    <w:rsid w:val="00413D39"/>
    <w:rsid w:val="004211CE"/>
    <w:rsid w:val="00422469"/>
    <w:rsid w:val="00434647"/>
    <w:rsid w:val="0043505C"/>
    <w:rsid w:val="00460553"/>
    <w:rsid w:val="004721E9"/>
    <w:rsid w:val="00476E3E"/>
    <w:rsid w:val="004818E0"/>
    <w:rsid w:val="00482BC9"/>
    <w:rsid w:val="004903D6"/>
    <w:rsid w:val="004A03B0"/>
    <w:rsid w:val="004A2359"/>
    <w:rsid w:val="004E32B1"/>
    <w:rsid w:val="004E6ED3"/>
    <w:rsid w:val="00556E17"/>
    <w:rsid w:val="00587E67"/>
    <w:rsid w:val="00592F1E"/>
    <w:rsid w:val="005B7AFC"/>
    <w:rsid w:val="005C07A5"/>
    <w:rsid w:val="005C07BB"/>
    <w:rsid w:val="005D2AC9"/>
    <w:rsid w:val="005D3396"/>
    <w:rsid w:val="005D759D"/>
    <w:rsid w:val="005F55F6"/>
    <w:rsid w:val="00625A2F"/>
    <w:rsid w:val="006272C3"/>
    <w:rsid w:val="006543F4"/>
    <w:rsid w:val="00663B3C"/>
    <w:rsid w:val="00686D04"/>
    <w:rsid w:val="006870A2"/>
    <w:rsid w:val="006B2AAD"/>
    <w:rsid w:val="006C7BE5"/>
    <w:rsid w:val="006E26A8"/>
    <w:rsid w:val="006E72CA"/>
    <w:rsid w:val="00701732"/>
    <w:rsid w:val="007542F9"/>
    <w:rsid w:val="00792CBB"/>
    <w:rsid w:val="007A3184"/>
    <w:rsid w:val="007A5D27"/>
    <w:rsid w:val="007B18DD"/>
    <w:rsid w:val="007B5558"/>
    <w:rsid w:val="007E47FF"/>
    <w:rsid w:val="007F0878"/>
    <w:rsid w:val="0080321A"/>
    <w:rsid w:val="0080523B"/>
    <w:rsid w:val="008531FE"/>
    <w:rsid w:val="00856657"/>
    <w:rsid w:val="008908CD"/>
    <w:rsid w:val="008948D9"/>
    <w:rsid w:val="008C016C"/>
    <w:rsid w:val="008C6419"/>
    <w:rsid w:val="008D2480"/>
    <w:rsid w:val="008F1528"/>
    <w:rsid w:val="008F692B"/>
    <w:rsid w:val="008F6DEC"/>
    <w:rsid w:val="00915399"/>
    <w:rsid w:val="0091710F"/>
    <w:rsid w:val="009235BA"/>
    <w:rsid w:val="0093666A"/>
    <w:rsid w:val="00942ADD"/>
    <w:rsid w:val="00944C36"/>
    <w:rsid w:val="00954DFE"/>
    <w:rsid w:val="0095527F"/>
    <w:rsid w:val="0099404B"/>
    <w:rsid w:val="009A33F0"/>
    <w:rsid w:val="009B3732"/>
    <w:rsid w:val="009C7916"/>
    <w:rsid w:val="009F5780"/>
    <w:rsid w:val="009F6D40"/>
    <w:rsid w:val="00A125AB"/>
    <w:rsid w:val="00A20C84"/>
    <w:rsid w:val="00A41AE9"/>
    <w:rsid w:val="00A41D7E"/>
    <w:rsid w:val="00A430BF"/>
    <w:rsid w:val="00A519DC"/>
    <w:rsid w:val="00A87597"/>
    <w:rsid w:val="00A91782"/>
    <w:rsid w:val="00A96063"/>
    <w:rsid w:val="00AA6C99"/>
    <w:rsid w:val="00AC5348"/>
    <w:rsid w:val="00AD2AEF"/>
    <w:rsid w:val="00AD4DAA"/>
    <w:rsid w:val="00B13A5B"/>
    <w:rsid w:val="00B23DE3"/>
    <w:rsid w:val="00B447B4"/>
    <w:rsid w:val="00B6004F"/>
    <w:rsid w:val="00B837DF"/>
    <w:rsid w:val="00B84143"/>
    <w:rsid w:val="00B9064C"/>
    <w:rsid w:val="00BA09B7"/>
    <w:rsid w:val="00BA150D"/>
    <w:rsid w:val="00BA592B"/>
    <w:rsid w:val="00BB2169"/>
    <w:rsid w:val="00BE3F18"/>
    <w:rsid w:val="00BF299F"/>
    <w:rsid w:val="00C10EB8"/>
    <w:rsid w:val="00C17D30"/>
    <w:rsid w:val="00C4603B"/>
    <w:rsid w:val="00C47AB2"/>
    <w:rsid w:val="00C664BD"/>
    <w:rsid w:val="00C8153E"/>
    <w:rsid w:val="00C86459"/>
    <w:rsid w:val="00C933B5"/>
    <w:rsid w:val="00CB7747"/>
    <w:rsid w:val="00CC7D8F"/>
    <w:rsid w:val="00CE34D2"/>
    <w:rsid w:val="00D0529F"/>
    <w:rsid w:val="00D052B5"/>
    <w:rsid w:val="00D24131"/>
    <w:rsid w:val="00D25C19"/>
    <w:rsid w:val="00D27548"/>
    <w:rsid w:val="00D371AF"/>
    <w:rsid w:val="00D44D50"/>
    <w:rsid w:val="00D55CD0"/>
    <w:rsid w:val="00D575A1"/>
    <w:rsid w:val="00D75D9A"/>
    <w:rsid w:val="00D770FF"/>
    <w:rsid w:val="00D954A7"/>
    <w:rsid w:val="00DB3990"/>
    <w:rsid w:val="00DB5C57"/>
    <w:rsid w:val="00DB68B5"/>
    <w:rsid w:val="00DB7BBB"/>
    <w:rsid w:val="00DC6B69"/>
    <w:rsid w:val="00DD31F3"/>
    <w:rsid w:val="00E00650"/>
    <w:rsid w:val="00E03A4E"/>
    <w:rsid w:val="00E20FD3"/>
    <w:rsid w:val="00E306FD"/>
    <w:rsid w:val="00E47980"/>
    <w:rsid w:val="00E5590B"/>
    <w:rsid w:val="00E839B7"/>
    <w:rsid w:val="00E87731"/>
    <w:rsid w:val="00EA20DD"/>
    <w:rsid w:val="00EA6D80"/>
    <w:rsid w:val="00EC43EA"/>
    <w:rsid w:val="00EE3040"/>
    <w:rsid w:val="00EE47A6"/>
    <w:rsid w:val="00EF4BD7"/>
    <w:rsid w:val="00F03448"/>
    <w:rsid w:val="00F24D5B"/>
    <w:rsid w:val="00F51BD2"/>
    <w:rsid w:val="00F51FEA"/>
    <w:rsid w:val="00F72455"/>
    <w:rsid w:val="00F85E08"/>
    <w:rsid w:val="00F905CC"/>
    <w:rsid w:val="00FB7DFB"/>
    <w:rsid w:val="00FC187C"/>
    <w:rsid w:val="00FC7B1D"/>
    <w:rsid w:val="00FE40CD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10C45"/>
    <w:rPr>
      <w:color w:val="605E5C"/>
      <w:shd w:val="clear" w:color="auto" w:fill="E1DFDD"/>
    </w:rPr>
  </w:style>
  <w:style w:type="paragraph" w:customStyle="1" w:styleId="s37">
    <w:name w:val="s_37"/>
    <w:basedOn w:val="a"/>
    <w:rsid w:val="00D954A7"/>
    <w:pPr>
      <w:spacing w:before="100" w:beforeAutospacing="1" w:after="100" w:afterAutospacing="1"/>
    </w:pPr>
  </w:style>
  <w:style w:type="paragraph" w:customStyle="1" w:styleId="s3">
    <w:name w:val="s_3"/>
    <w:basedOn w:val="a"/>
    <w:rsid w:val="00D954A7"/>
    <w:pPr>
      <w:spacing w:before="100" w:beforeAutospacing="1" w:after="100" w:afterAutospacing="1"/>
    </w:pPr>
  </w:style>
  <w:style w:type="paragraph" w:customStyle="1" w:styleId="s1">
    <w:name w:val="s_1"/>
    <w:basedOn w:val="a"/>
    <w:rsid w:val="00D954A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95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qFormat/>
    <w:rsid w:val="00FF32CC"/>
    <w:rPr>
      <w:b/>
      <w:bCs/>
    </w:rPr>
  </w:style>
  <w:style w:type="paragraph" w:styleId="ae">
    <w:name w:val="List Paragraph"/>
    <w:basedOn w:val="a"/>
    <w:uiPriority w:val="34"/>
    <w:qFormat/>
    <w:rsid w:val="008D248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10C45"/>
    <w:rPr>
      <w:color w:val="605E5C"/>
      <w:shd w:val="clear" w:color="auto" w:fill="E1DFDD"/>
    </w:rPr>
  </w:style>
  <w:style w:type="paragraph" w:customStyle="1" w:styleId="s37">
    <w:name w:val="s_37"/>
    <w:basedOn w:val="a"/>
    <w:rsid w:val="00D954A7"/>
    <w:pPr>
      <w:spacing w:before="100" w:beforeAutospacing="1" w:after="100" w:afterAutospacing="1"/>
    </w:pPr>
  </w:style>
  <w:style w:type="paragraph" w:customStyle="1" w:styleId="s3">
    <w:name w:val="s_3"/>
    <w:basedOn w:val="a"/>
    <w:rsid w:val="00D954A7"/>
    <w:pPr>
      <w:spacing w:before="100" w:beforeAutospacing="1" w:after="100" w:afterAutospacing="1"/>
    </w:pPr>
  </w:style>
  <w:style w:type="paragraph" w:customStyle="1" w:styleId="s1">
    <w:name w:val="s_1"/>
    <w:basedOn w:val="a"/>
    <w:rsid w:val="00D954A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95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trud87.ru" TargetMode="External"/><Relationship Id="rId13" Type="http://schemas.openxmlformats.org/officeDocument/2006/relationships/hyperlink" Target="mailto:ekonom@trud87.ru" TargetMode="External"/><Relationship Id="rId18" Type="http://schemas.openxmlformats.org/officeDocument/2006/relationships/hyperlink" Target="http://192.168.4.1:81/" TargetMode="External"/><Relationship Id="rId26" Type="http://schemas.openxmlformats.org/officeDocument/2006/relationships/hyperlink" Target="http://192.168.4.1:81/" TargetMode="External"/><Relationship Id="rId3" Type="http://schemas.openxmlformats.org/officeDocument/2006/relationships/styles" Target="styles.xml"/><Relationship Id="rId21" Type="http://schemas.openxmlformats.org/officeDocument/2006/relationships/hyperlink" Target="http://192.168.4.1:81/" TargetMode="External"/><Relationship Id="rId7" Type="http://schemas.openxmlformats.org/officeDocument/2006/relationships/hyperlink" Target="http://192.168.1.5/document/redirect/403004174/0" TargetMode="External"/><Relationship Id="rId12" Type="http://schemas.openxmlformats.org/officeDocument/2006/relationships/hyperlink" Target="garantF1://10002426.0" TargetMode="External"/><Relationship Id="rId17" Type="http://schemas.openxmlformats.org/officeDocument/2006/relationships/hyperlink" Target="http://192.168.4.1:81/" TargetMode="External"/><Relationship Id="rId25" Type="http://schemas.openxmlformats.org/officeDocument/2006/relationships/hyperlink" Target="http://192.168.4.1:8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4.1:81/" TargetMode="External"/><Relationship Id="rId20" Type="http://schemas.openxmlformats.org/officeDocument/2006/relationships/hyperlink" Target="http://192.168.4.1:8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24" Type="http://schemas.openxmlformats.org/officeDocument/2006/relationships/hyperlink" Target="http://192.168.4.1:8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92.168.1.5/document/redirect/31410116/139" TargetMode="External"/><Relationship Id="rId23" Type="http://schemas.openxmlformats.org/officeDocument/2006/relationships/hyperlink" Target="http://192.168.4.1:81/" TargetMode="External"/><Relationship Id="rId28" Type="http://schemas.openxmlformats.org/officeDocument/2006/relationships/hyperlink" Target="http://192.168.4.1:81/" TargetMode="External"/><Relationship Id="rId10" Type="http://schemas.openxmlformats.org/officeDocument/2006/relationships/hyperlink" Target="garantF1://12057576.1000" TargetMode="External"/><Relationship Id="rId19" Type="http://schemas.openxmlformats.org/officeDocument/2006/relationships/hyperlink" Target="http://192.168.4.1:81/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garantF1://85181.0" TargetMode="External"/><Relationship Id="rId14" Type="http://schemas.openxmlformats.org/officeDocument/2006/relationships/hyperlink" Target="mailto:ekonom@trud87.ru" TargetMode="External"/><Relationship Id="rId22" Type="http://schemas.openxmlformats.org/officeDocument/2006/relationships/hyperlink" Target="http://192.168.4.1:81/" TargetMode="External"/><Relationship Id="rId27" Type="http://schemas.openxmlformats.org/officeDocument/2006/relationships/hyperlink" Target="http://192.168.4.1:8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7398-BF15-41FA-A752-294414D1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3575</Words>
  <Characters>20384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ИЗВЕЩЕНИЕ</vt:lpstr>
      <vt:lpstr/>
      <vt:lpstr>Государственное казенное учреждение Чукотского автономного округа «Межрайонный ц</vt:lpstr>
    </vt:vector>
  </TitlesOfParts>
  <Company/>
  <LinksUpToDate>false</LinksUpToDate>
  <CharactersWithSpaces>23912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Волкова Ирина Александровна</dc:creator>
  <cp:lastModifiedBy>admin</cp:lastModifiedBy>
  <cp:revision>29</cp:revision>
  <cp:lastPrinted>2022-09-09T05:10:00Z</cp:lastPrinted>
  <dcterms:created xsi:type="dcterms:W3CDTF">2022-06-07T04:33:00Z</dcterms:created>
  <dcterms:modified xsi:type="dcterms:W3CDTF">2022-09-09T05:14:00Z</dcterms:modified>
</cp:coreProperties>
</file>