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3FC" w:rsidRDefault="005643FC" w:rsidP="005643FC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 wp14:anchorId="10390C74" wp14:editId="779F87A4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3FC" w:rsidRPr="00593B52" w:rsidRDefault="005643FC" w:rsidP="005643FC">
      <w:pPr>
        <w:jc w:val="center"/>
        <w:rPr>
          <w:sz w:val="28"/>
          <w:szCs w:val="28"/>
        </w:rPr>
      </w:pPr>
    </w:p>
    <w:tbl>
      <w:tblPr>
        <w:tblW w:w="10065" w:type="dxa"/>
        <w:jc w:val="center"/>
        <w:tblLook w:val="0000" w:firstRow="0" w:lastRow="0" w:firstColumn="0" w:lastColumn="0" w:noHBand="0" w:noVBand="0"/>
      </w:tblPr>
      <w:tblGrid>
        <w:gridCol w:w="10065"/>
      </w:tblGrid>
      <w:tr w:rsidR="005643FC" w:rsidRPr="00593B52" w:rsidTr="00380332">
        <w:trPr>
          <w:jc w:val="center"/>
        </w:trPr>
        <w:tc>
          <w:tcPr>
            <w:tcW w:w="10065" w:type="dxa"/>
          </w:tcPr>
          <w:p w:rsidR="005643FC" w:rsidRPr="00593B52" w:rsidRDefault="005643FC" w:rsidP="0008070D">
            <w:pPr>
              <w:jc w:val="center"/>
              <w:rPr>
                <w:b/>
                <w:sz w:val="22"/>
                <w:szCs w:val="22"/>
              </w:rPr>
            </w:pPr>
            <w:bookmarkStart w:id="0" w:name="_GoBack" w:colFirst="1" w:colLast="1"/>
            <w:r w:rsidRPr="00593B52">
              <w:rPr>
                <w:b/>
                <w:sz w:val="22"/>
                <w:szCs w:val="22"/>
              </w:rPr>
              <w:t>ДЕПАРТАМЕНТ  СОЦИАЛЬНОЙ  ПОЛИТИКИ  ЧУКОТСКОГО  АВТОНОМНОГО  ОКРУГА</w:t>
            </w:r>
          </w:p>
        </w:tc>
      </w:tr>
      <w:bookmarkEnd w:id="0"/>
    </w:tbl>
    <w:p w:rsidR="005643FC" w:rsidRPr="00593B52" w:rsidRDefault="005643FC" w:rsidP="005643FC">
      <w:pPr>
        <w:pStyle w:val="1"/>
        <w:keepNext w:val="0"/>
        <w:rPr>
          <w:b w:val="0"/>
          <w:szCs w:val="28"/>
        </w:rPr>
      </w:pPr>
    </w:p>
    <w:p w:rsidR="005643FC" w:rsidRDefault="005643FC" w:rsidP="005643FC">
      <w:pPr>
        <w:pStyle w:val="1"/>
        <w:keepNext w:val="0"/>
        <w:rPr>
          <w:sz w:val="26"/>
          <w:szCs w:val="26"/>
        </w:rPr>
      </w:pPr>
      <w:r w:rsidRPr="008A0055">
        <w:rPr>
          <w:sz w:val="26"/>
          <w:szCs w:val="26"/>
        </w:rPr>
        <w:t>П Р И К А З</w:t>
      </w:r>
    </w:p>
    <w:p w:rsidR="005643FC" w:rsidRPr="007D7D41" w:rsidRDefault="005643FC" w:rsidP="005643FC"/>
    <w:tbl>
      <w:tblPr>
        <w:tblW w:w="969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4"/>
        <w:gridCol w:w="3260"/>
        <w:gridCol w:w="236"/>
        <w:gridCol w:w="608"/>
        <w:gridCol w:w="1126"/>
        <w:gridCol w:w="3858"/>
      </w:tblGrid>
      <w:tr w:rsidR="005643FC" w:rsidRPr="008A0055" w:rsidTr="0008070D">
        <w:tc>
          <w:tcPr>
            <w:tcW w:w="604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 xml:space="preserve">от </w:t>
            </w:r>
          </w:p>
        </w:tc>
        <w:tc>
          <w:tcPr>
            <w:tcW w:w="3260" w:type="dxa"/>
            <w:vAlign w:val="center"/>
          </w:tcPr>
          <w:p w:rsidR="005643FC" w:rsidRPr="008A0055" w:rsidRDefault="008255A5" w:rsidP="0008070D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 ноября 2023 года</w:t>
            </w:r>
          </w:p>
        </w:tc>
        <w:tc>
          <w:tcPr>
            <w:tcW w:w="236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8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126" w:type="dxa"/>
            <w:vAlign w:val="center"/>
          </w:tcPr>
          <w:p w:rsidR="005643FC" w:rsidRPr="008A0055" w:rsidRDefault="008255A5" w:rsidP="0008070D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1348</w:t>
            </w:r>
          </w:p>
        </w:tc>
        <w:tc>
          <w:tcPr>
            <w:tcW w:w="3858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jc w:val="right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5643FC" w:rsidRDefault="005643FC" w:rsidP="005643FC">
      <w:pPr>
        <w:jc w:val="both"/>
        <w:outlineLvl w:val="2"/>
        <w:rPr>
          <w:sz w:val="26"/>
          <w:szCs w:val="26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810"/>
      </w:tblGrid>
      <w:tr w:rsidR="006A424F" w:rsidRPr="00866ECD" w:rsidTr="00C432E7">
        <w:tc>
          <w:tcPr>
            <w:tcW w:w="4856" w:type="dxa"/>
          </w:tcPr>
          <w:p w:rsidR="006A424F" w:rsidRPr="00866ECD" w:rsidRDefault="006A424F" w:rsidP="00C432E7">
            <w:pPr>
              <w:jc w:val="both"/>
              <w:rPr>
                <w:sz w:val="28"/>
                <w:szCs w:val="28"/>
              </w:rPr>
            </w:pPr>
            <w:bookmarkStart w:id="1" w:name="_Hlk118272567"/>
            <w:bookmarkStart w:id="2" w:name="_Hlk118295690"/>
            <w:r w:rsidRPr="00866ECD">
              <w:rPr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 xml:space="preserve">Приложение к </w:t>
            </w:r>
            <w:r w:rsidRPr="00866ECD">
              <w:rPr>
                <w:sz w:val="28"/>
                <w:szCs w:val="28"/>
              </w:rPr>
              <w:t>Приказ</w:t>
            </w:r>
            <w:r>
              <w:rPr>
                <w:sz w:val="28"/>
                <w:szCs w:val="28"/>
              </w:rPr>
              <w:t>у</w:t>
            </w:r>
            <w:r w:rsidRPr="00866ECD">
              <w:rPr>
                <w:sz w:val="28"/>
                <w:szCs w:val="28"/>
              </w:rPr>
              <w:t xml:space="preserve"> Департамента социальной политики Чукотского автономного округа от</w:t>
            </w:r>
            <w:r>
              <w:rPr>
                <w:sz w:val="28"/>
                <w:szCs w:val="28"/>
              </w:rPr>
              <w:t> </w:t>
            </w:r>
            <w:r w:rsidRPr="00866ECD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 </w:t>
            </w:r>
            <w:r w:rsidRPr="00866ECD">
              <w:rPr>
                <w:sz w:val="28"/>
                <w:szCs w:val="28"/>
              </w:rPr>
              <w:t>сентября 2022 года № 895</w:t>
            </w:r>
            <w:bookmarkEnd w:id="1"/>
          </w:p>
        </w:tc>
        <w:tc>
          <w:tcPr>
            <w:tcW w:w="4856" w:type="dxa"/>
          </w:tcPr>
          <w:p w:rsidR="006A424F" w:rsidRPr="00866ECD" w:rsidRDefault="006A424F" w:rsidP="00C432E7">
            <w:pPr>
              <w:jc w:val="both"/>
              <w:rPr>
                <w:sz w:val="28"/>
                <w:szCs w:val="28"/>
              </w:rPr>
            </w:pPr>
          </w:p>
        </w:tc>
      </w:tr>
    </w:tbl>
    <w:p w:rsidR="006A424F" w:rsidRPr="00866ECD" w:rsidRDefault="006A424F" w:rsidP="006A424F">
      <w:pPr>
        <w:ind w:firstLine="708"/>
        <w:jc w:val="both"/>
        <w:rPr>
          <w:sz w:val="28"/>
          <w:szCs w:val="28"/>
        </w:rPr>
      </w:pPr>
    </w:p>
    <w:p w:rsidR="006A424F" w:rsidRPr="00866ECD" w:rsidRDefault="006A424F" w:rsidP="006A424F">
      <w:pPr>
        <w:ind w:firstLine="708"/>
        <w:jc w:val="both"/>
        <w:rPr>
          <w:sz w:val="28"/>
          <w:szCs w:val="28"/>
        </w:rPr>
      </w:pPr>
    </w:p>
    <w:p w:rsidR="006A424F" w:rsidRDefault="006A424F" w:rsidP="006A424F">
      <w:pPr>
        <w:ind w:firstLine="708"/>
        <w:jc w:val="both"/>
        <w:rPr>
          <w:sz w:val="28"/>
          <w:szCs w:val="28"/>
        </w:rPr>
      </w:pPr>
      <w:r w:rsidRPr="00380304">
        <w:rPr>
          <w:sz w:val="28"/>
          <w:szCs w:val="28"/>
        </w:rPr>
        <w:t>В соответствии с Постановлением Губернатора Чукотского автономного округа от 7 сентября 2022 года № 288 «О дополнительных мерах социальной поддержки граждан, принимающих участие в специальной военной операции на территориях Украины, Донецкой Народной Республики и Луганской Народной Республики с 24 февраля 2022 года»</w:t>
      </w:r>
      <w:r>
        <w:rPr>
          <w:sz w:val="28"/>
          <w:szCs w:val="28"/>
        </w:rPr>
        <w:t>,</w:t>
      </w:r>
    </w:p>
    <w:p w:rsidR="006A424F" w:rsidRPr="00380304" w:rsidRDefault="006A424F" w:rsidP="006A424F">
      <w:pPr>
        <w:ind w:firstLine="708"/>
        <w:jc w:val="both"/>
        <w:rPr>
          <w:sz w:val="28"/>
          <w:szCs w:val="28"/>
        </w:rPr>
      </w:pPr>
    </w:p>
    <w:p w:rsidR="006A424F" w:rsidRPr="00380304" w:rsidRDefault="006A424F" w:rsidP="006A424F">
      <w:pPr>
        <w:jc w:val="both"/>
        <w:rPr>
          <w:b/>
          <w:sz w:val="28"/>
          <w:szCs w:val="28"/>
        </w:rPr>
      </w:pPr>
      <w:r w:rsidRPr="00380304">
        <w:rPr>
          <w:b/>
          <w:sz w:val="28"/>
          <w:szCs w:val="28"/>
        </w:rPr>
        <w:t>ПРИКАЗЫВАЮ:</w:t>
      </w:r>
    </w:p>
    <w:p w:rsidR="006A424F" w:rsidRPr="00380304" w:rsidRDefault="006A424F" w:rsidP="006A424F">
      <w:pPr>
        <w:ind w:firstLine="708"/>
        <w:jc w:val="both"/>
        <w:rPr>
          <w:sz w:val="28"/>
          <w:szCs w:val="28"/>
        </w:rPr>
      </w:pPr>
    </w:p>
    <w:p w:rsidR="006A424F" w:rsidRPr="00380304" w:rsidRDefault="006A424F" w:rsidP="006A424F">
      <w:pPr>
        <w:ind w:firstLine="708"/>
        <w:jc w:val="both"/>
        <w:rPr>
          <w:sz w:val="28"/>
          <w:szCs w:val="28"/>
        </w:rPr>
      </w:pPr>
      <w:r w:rsidRPr="00380304">
        <w:rPr>
          <w:sz w:val="28"/>
          <w:szCs w:val="28"/>
        </w:rPr>
        <w:t>1. Внести в Приложение к Приказу Департамента социальной политики Чукотского автономного округа от 22 сентября 2022 года № 895 «О порядке реализации Постановления Губернатора Чукотского автономного округа от 7 сентября 2022 года № 288 «О дополнительных мерах социальной поддержки граждан, принимающих участие в специальной военной операции на территориях Украины, Донецкой Народной Республики и Луганской Народной Республики с 24 февраля 2022 года» следующие изменения:</w:t>
      </w:r>
    </w:p>
    <w:p w:rsidR="006A424F" w:rsidRDefault="006A424F" w:rsidP="006A424F">
      <w:pPr>
        <w:ind w:firstLine="708"/>
        <w:jc w:val="both"/>
        <w:rPr>
          <w:sz w:val="28"/>
          <w:szCs w:val="28"/>
        </w:rPr>
      </w:pPr>
      <w:r w:rsidRPr="00380304">
        <w:rPr>
          <w:sz w:val="28"/>
          <w:szCs w:val="28"/>
        </w:rPr>
        <w:t xml:space="preserve">1) </w:t>
      </w:r>
      <w:r>
        <w:rPr>
          <w:sz w:val="28"/>
          <w:szCs w:val="28"/>
        </w:rPr>
        <w:t>подпункт 1 пункта 1.1</w:t>
      </w:r>
      <w:r w:rsidRPr="00696C7C">
        <w:t xml:space="preserve"> </w:t>
      </w:r>
      <w:r w:rsidRPr="00696C7C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Pr="00696C7C">
        <w:rPr>
          <w:sz w:val="28"/>
          <w:szCs w:val="28"/>
        </w:rPr>
        <w:t xml:space="preserve"> 1 «Общие положения»</w:t>
      </w:r>
      <w:r>
        <w:rPr>
          <w:sz w:val="28"/>
          <w:szCs w:val="28"/>
        </w:rPr>
        <w:t xml:space="preserve"> изложить в следующей редакции: </w:t>
      </w:r>
    </w:p>
    <w:p w:rsidR="006A424F" w:rsidRDefault="006A424F" w:rsidP="006A4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D3F2F">
        <w:rPr>
          <w:sz w:val="28"/>
          <w:szCs w:val="28"/>
        </w:rPr>
        <w:t xml:space="preserve">1) единовременной материальной помощи (далее </w:t>
      </w:r>
      <w:r>
        <w:rPr>
          <w:sz w:val="28"/>
          <w:szCs w:val="28"/>
        </w:rPr>
        <w:t>–</w:t>
      </w:r>
      <w:r w:rsidRPr="009D3F2F">
        <w:rPr>
          <w:sz w:val="28"/>
          <w:szCs w:val="28"/>
        </w:rPr>
        <w:t xml:space="preserve"> единовременная материальная помощь) предоставляемой:</w:t>
      </w:r>
    </w:p>
    <w:p w:rsidR="006A424F" w:rsidRPr="009D3F2F" w:rsidRDefault="006A424F" w:rsidP="006A424F">
      <w:pPr>
        <w:ind w:firstLine="708"/>
        <w:jc w:val="both"/>
        <w:rPr>
          <w:sz w:val="28"/>
          <w:szCs w:val="28"/>
        </w:rPr>
      </w:pPr>
      <w:r w:rsidRPr="009D3F2F">
        <w:rPr>
          <w:sz w:val="28"/>
          <w:szCs w:val="28"/>
        </w:rPr>
        <w:t>гражданам, пребывающим в запасе, поступившим с 24 февраля 2022 года на добровольной основе на военную службу в соединения и воинские части Вооружённых Сил Российской Федерации и в войска национальной гвардии Российской Федерации, с территории Чукотского автономного округа, принимающим участие в специальной военной операции на территориях Украины, Донецкой Народной Республики и Луганской Народной Республики;</w:t>
      </w:r>
    </w:p>
    <w:p w:rsidR="006A424F" w:rsidRPr="009D3F2F" w:rsidRDefault="006A424F" w:rsidP="006A424F">
      <w:pPr>
        <w:ind w:firstLine="708"/>
        <w:jc w:val="both"/>
        <w:rPr>
          <w:sz w:val="28"/>
          <w:szCs w:val="28"/>
        </w:rPr>
      </w:pPr>
      <w:r w:rsidRPr="009D3F2F">
        <w:rPr>
          <w:sz w:val="28"/>
          <w:szCs w:val="28"/>
        </w:rPr>
        <w:t>гражданам, проживающим на территории Чукотского автономного округа, пребывающим в запасе, заключившим контракт до 1 года (краткосрочный контракт) в войсках национальной гвардии Российской Федерации с 24 февраля 2022 года для участия в специальной военной операции на территориях Украины, Донецкой Народной Республики и Луганской Народной Республики;</w:t>
      </w:r>
    </w:p>
    <w:p w:rsidR="006A424F" w:rsidRPr="009D3F2F" w:rsidRDefault="006A424F" w:rsidP="006A424F">
      <w:pPr>
        <w:ind w:firstLine="708"/>
        <w:jc w:val="both"/>
        <w:rPr>
          <w:sz w:val="28"/>
          <w:szCs w:val="28"/>
        </w:rPr>
      </w:pPr>
      <w:r w:rsidRPr="009D3F2F">
        <w:rPr>
          <w:sz w:val="28"/>
          <w:szCs w:val="28"/>
        </w:rPr>
        <w:lastRenderedPageBreak/>
        <w:t>гражданам, призванным на военную службу в период частичной мобилизации в Вооруженные Силы Российской Федерации с территории Чукотского автономного округа;</w:t>
      </w:r>
    </w:p>
    <w:p w:rsidR="006A424F" w:rsidRPr="00C942CD" w:rsidRDefault="006A424F" w:rsidP="006A424F">
      <w:pPr>
        <w:ind w:firstLine="708"/>
        <w:jc w:val="both"/>
        <w:rPr>
          <w:sz w:val="28"/>
          <w:szCs w:val="28"/>
        </w:rPr>
      </w:pPr>
      <w:r w:rsidRPr="009D3F2F">
        <w:rPr>
          <w:sz w:val="28"/>
          <w:szCs w:val="28"/>
        </w:rPr>
        <w:t>добровольцам, место жительства которых находится на территории Чукотского автономного округа, направленным (командированным) для выполнения задач на территориях Донецкой Народной Республики и Луганской Народной Республики, принимавшим непосредственное участие в выполнении работ (оказании услуг) по обеспечению жизнедеятельности населения и (или) восстановлению объектов инфраструктуры на территориях Донецкой Народной Республики и Луганской Народной Республики;</w:t>
      </w:r>
      <w:r w:rsidRPr="00C942CD">
        <w:rPr>
          <w:sz w:val="28"/>
          <w:szCs w:val="28"/>
        </w:rPr>
        <w:t xml:space="preserve">»; </w:t>
      </w:r>
    </w:p>
    <w:p w:rsidR="006A424F" w:rsidRDefault="006A424F" w:rsidP="006A424F">
      <w:pPr>
        <w:ind w:firstLine="708"/>
        <w:jc w:val="both"/>
        <w:rPr>
          <w:sz w:val="28"/>
          <w:szCs w:val="28"/>
        </w:rPr>
      </w:pPr>
      <w:r w:rsidRPr="00C942CD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наименование </w:t>
      </w:r>
      <w:r w:rsidRPr="00C942CD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Pr="00C942CD">
        <w:rPr>
          <w:sz w:val="28"/>
          <w:szCs w:val="28"/>
        </w:rPr>
        <w:t xml:space="preserve"> 2 </w:t>
      </w:r>
      <w:r>
        <w:rPr>
          <w:sz w:val="28"/>
          <w:szCs w:val="28"/>
        </w:rPr>
        <w:t>изложить в следующей редакции:</w:t>
      </w:r>
    </w:p>
    <w:p w:rsidR="006A424F" w:rsidRDefault="006A424F" w:rsidP="006A424F">
      <w:pPr>
        <w:ind w:firstLine="708"/>
        <w:jc w:val="both"/>
        <w:rPr>
          <w:sz w:val="28"/>
          <w:szCs w:val="28"/>
        </w:rPr>
      </w:pPr>
      <w:r w:rsidRPr="00C942CD">
        <w:rPr>
          <w:sz w:val="28"/>
          <w:szCs w:val="28"/>
        </w:rPr>
        <w:t>«</w:t>
      </w:r>
      <w:bookmarkStart w:id="3" w:name="_Hlk148347958"/>
      <w:r>
        <w:rPr>
          <w:sz w:val="28"/>
          <w:szCs w:val="28"/>
        </w:rPr>
        <w:t xml:space="preserve">2. </w:t>
      </w:r>
      <w:r w:rsidRPr="001F18C7">
        <w:rPr>
          <w:sz w:val="28"/>
          <w:szCs w:val="28"/>
        </w:rPr>
        <w:t>Порядок предоставления единовременной материальной помощи гражданам, пребывающим в запасе, поступившим на военную службу по контракту в соединения и воинские части Вооружённых Сил Российской Федерации, войска национальной гвардии Российской Федерации, лицам, принимающим на добровольной основе участие в боевых действиях, с территории Чукотского автономного округа</w:t>
      </w:r>
      <w:bookmarkEnd w:id="3"/>
      <w:r w:rsidRPr="001F18C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A424F" w:rsidRPr="00C942CD" w:rsidRDefault="006A424F" w:rsidP="006A4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разделе 2:</w:t>
      </w:r>
    </w:p>
    <w:p w:rsidR="006A424F" w:rsidRPr="00C942CD" w:rsidRDefault="006A424F" w:rsidP="006A424F">
      <w:pPr>
        <w:ind w:firstLine="708"/>
        <w:jc w:val="both"/>
        <w:rPr>
          <w:sz w:val="28"/>
          <w:szCs w:val="28"/>
        </w:rPr>
      </w:pPr>
      <w:r w:rsidRPr="00C942CD">
        <w:rPr>
          <w:sz w:val="28"/>
          <w:szCs w:val="28"/>
        </w:rPr>
        <w:t>подпункт 2.1 изложить в следующей редакции:</w:t>
      </w:r>
    </w:p>
    <w:p w:rsidR="006A424F" w:rsidRDefault="006A424F" w:rsidP="006A424F">
      <w:pPr>
        <w:pStyle w:val="ab"/>
        <w:rPr>
          <w:sz w:val="28"/>
          <w:szCs w:val="28"/>
        </w:rPr>
      </w:pPr>
      <w:r w:rsidRPr="00C942CD">
        <w:rPr>
          <w:sz w:val="28"/>
          <w:szCs w:val="28"/>
        </w:rPr>
        <w:t>«</w:t>
      </w:r>
      <w:r w:rsidRPr="009D3F2F">
        <w:rPr>
          <w:sz w:val="28"/>
          <w:szCs w:val="28"/>
        </w:rPr>
        <w:t>2.1. Право на единовременную материальную помощь предоставлено:</w:t>
      </w:r>
    </w:p>
    <w:p w:rsidR="006A424F" w:rsidRPr="009D3F2F" w:rsidRDefault="006A424F" w:rsidP="006A424F">
      <w:pPr>
        <w:pStyle w:val="ab"/>
        <w:rPr>
          <w:sz w:val="28"/>
          <w:szCs w:val="28"/>
        </w:rPr>
      </w:pPr>
      <w:r w:rsidRPr="009D3F2F">
        <w:rPr>
          <w:sz w:val="28"/>
          <w:szCs w:val="28"/>
        </w:rPr>
        <w:t>1) гражданам, пребывающим в запасе, поступившим с 24 февраля 2022</w:t>
      </w:r>
      <w:r>
        <w:rPr>
          <w:sz w:val="28"/>
          <w:szCs w:val="28"/>
        </w:rPr>
        <w:t> </w:t>
      </w:r>
      <w:r w:rsidRPr="009D3F2F">
        <w:rPr>
          <w:sz w:val="28"/>
          <w:szCs w:val="28"/>
        </w:rPr>
        <w:t>года на добровольной основе на военную службу в соединения и воинские части Вооружённых Сил Российской Федерации и в войска национальной гвардии Российской Федерации, с территории Чукотского автономного округа, принимающим участие в специальной военной операции на территориях Украины, Донецкой Народной Республики и Луганской Народной Республики;</w:t>
      </w:r>
    </w:p>
    <w:p w:rsidR="006A424F" w:rsidRPr="009D3F2F" w:rsidRDefault="006A424F" w:rsidP="006A424F">
      <w:pPr>
        <w:pStyle w:val="ab"/>
        <w:rPr>
          <w:sz w:val="28"/>
          <w:szCs w:val="28"/>
        </w:rPr>
      </w:pPr>
      <w:r w:rsidRPr="009D3F2F">
        <w:rPr>
          <w:sz w:val="28"/>
          <w:szCs w:val="28"/>
        </w:rPr>
        <w:t>2) гражданам, проживающим на территории Чукотского автономного округа, пребывающим в запасе, заключившим контракт до 1 года (краткосрочный контракт) в войсках национальной гвардии Российской Федерации с 24 февраля 2022 года для участия в специальной военной операции на территориях Украины, Донецкой Народной Республики и Луганской Народной Республики;</w:t>
      </w:r>
    </w:p>
    <w:p w:rsidR="006A424F" w:rsidRPr="009D3F2F" w:rsidRDefault="006A424F" w:rsidP="006A424F">
      <w:pPr>
        <w:pStyle w:val="ab"/>
        <w:rPr>
          <w:sz w:val="28"/>
          <w:szCs w:val="28"/>
        </w:rPr>
      </w:pPr>
      <w:r w:rsidRPr="009D3F2F">
        <w:rPr>
          <w:sz w:val="28"/>
          <w:szCs w:val="28"/>
        </w:rPr>
        <w:t>3) гражданам, призванным на военную службу в период частичной мобилизации в Вооруженные Силы Российской Федерации с территории Чукотского автономного округа;</w:t>
      </w:r>
    </w:p>
    <w:p w:rsidR="006A424F" w:rsidRPr="009D3F2F" w:rsidRDefault="006A424F" w:rsidP="006A424F">
      <w:pPr>
        <w:pStyle w:val="ab"/>
        <w:rPr>
          <w:sz w:val="28"/>
          <w:szCs w:val="28"/>
        </w:rPr>
      </w:pPr>
      <w:r w:rsidRPr="009D3F2F">
        <w:rPr>
          <w:sz w:val="28"/>
          <w:szCs w:val="28"/>
        </w:rPr>
        <w:t>4) добровольцам, место жительства которых находится на территории Чукотского автономного округа, направленным (командированным) для выполнения задач на территориях Донецкой Народной Республики и Луганской Народной Республики, принимавшим непосредственное участие в выполнении работ (оказании услуг) по обеспечению жизнедеятельности населения и (или) восстановлению объектов инфраструктуры на территориях Донецкой Народной Республики и Луганской Народной Республики.</w:t>
      </w:r>
    </w:p>
    <w:p w:rsidR="006A424F" w:rsidRDefault="006A424F" w:rsidP="006A424F">
      <w:pPr>
        <w:pStyle w:val="ab"/>
        <w:rPr>
          <w:sz w:val="28"/>
          <w:szCs w:val="28"/>
        </w:rPr>
      </w:pPr>
      <w:r w:rsidRPr="009D3F2F">
        <w:rPr>
          <w:sz w:val="28"/>
          <w:szCs w:val="28"/>
        </w:rPr>
        <w:t>Проживание на территории Чукотского автономного округа подтверждается регистрацией по месту жительства, по месту пребывания или решением суда об установлении факта проживания на территории Чукотского автономного округа.</w:t>
      </w:r>
      <w:r>
        <w:rPr>
          <w:sz w:val="28"/>
          <w:szCs w:val="28"/>
        </w:rPr>
        <w:t>»;</w:t>
      </w:r>
    </w:p>
    <w:p w:rsidR="006A424F" w:rsidRPr="00C942CD" w:rsidRDefault="006A424F" w:rsidP="006A424F">
      <w:pPr>
        <w:pStyle w:val="ab"/>
        <w:rPr>
          <w:sz w:val="28"/>
          <w:szCs w:val="28"/>
        </w:rPr>
      </w:pPr>
      <w:r w:rsidRPr="00C942CD">
        <w:rPr>
          <w:sz w:val="28"/>
          <w:szCs w:val="28"/>
        </w:rPr>
        <w:t>в подпункте 2.2 цифры «300 000» заменить цифрами «400 000»;</w:t>
      </w:r>
    </w:p>
    <w:p w:rsidR="006A424F" w:rsidRPr="00C942CD" w:rsidRDefault="006A424F" w:rsidP="006A424F">
      <w:pPr>
        <w:pStyle w:val="ab"/>
        <w:rPr>
          <w:sz w:val="28"/>
          <w:szCs w:val="28"/>
        </w:rPr>
      </w:pPr>
      <w:r w:rsidRPr="00C942CD">
        <w:rPr>
          <w:sz w:val="28"/>
          <w:szCs w:val="28"/>
        </w:rPr>
        <w:t>подпункт 2.3 дополнить абзацем вторым следующего содержания:</w:t>
      </w:r>
    </w:p>
    <w:p w:rsidR="006A424F" w:rsidRPr="00C942CD" w:rsidRDefault="006A424F" w:rsidP="006A424F">
      <w:pPr>
        <w:ind w:firstLine="708"/>
        <w:jc w:val="both"/>
        <w:rPr>
          <w:kern w:val="3"/>
          <w:sz w:val="28"/>
          <w:szCs w:val="28"/>
        </w:rPr>
      </w:pPr>
      <w:r w:rsidRPr="00C942CD">
        <w:rPr>
          <w:kern w:val="3"/>
          <w:sz w:val="28"/>
          <w:szCs w:val="28"/>
        </w:rPr>
        <w:lastRenderedPageBreak/>
        <w:t xml:space="preserve">«Доплата в размере 100 000 (сто тысяч) рублей гражданам, получившим единовременную материальную помощь в размере 300 000 (триста тысяч) рублей в период с 22 сентября  2022 года по 1 октября 2023 года, осуществляется Департаментом в </w:t>
      </w:r>
      <w:proofErr w:type="spellStart"/>
      <w:r w:rsidRPr="00C942CD">
        <w:rPr>
          <w:kern w:val="3"/>
          <w:sz w:val="28"/>
          <w:szCs w:val="28"/>
        </w:rPr>
        <w:t>беззаявительном</w:t>
      </w:r>
      <w:proofErr w:type="spellEnd"/>
      <w:r w:rsidRPr="00C942CD">
        <w:rPr>
          <w:kern w:val="3"/>
          <w:sz w:val="28"/>
          <w:szCs w:val="28"/>
        </w:rPr>
        <w:t xml:space="preserve"> порядке в срок до 31 декабря 2023 года, в соответствии со сведениями, подтверждающими факт участия таких граждан в специальной военной операции по состоянию на 1 октября 2023 года, полученными в порядке межведомственного информационного взаимодействия от Федерального казённого учреждения «Военный комиссариат Магаданской области», Управления Федеральной службы войск национальной гвардии Российской Федерации по Чукотскому автономному округу.»;</w:t>
      </w:r>
    </w:p>
    <w:p w:rsidR="006A424F" w:rsidRDefault="006A424F" w:rsidP="006A424F">
      <w:pPr>
        <w:pStyle w:val="ab"/>
        <w:rPr>
          <w:sz w:val="28"/>
          <w:szCs w:val="28"/>
        </w:rPr>
      </w:pPr>
      <w:r w:rsidRPr="00C942CD">
        <w:rPr>
          <w:sz w:val="28"/>
          <w:szCs w:val="28"/>
        </w:rPr>
        <w:t xml:space="preserve">в </w:t>
      </w:r>
      <w:r>
        <w:rPr>
          <w:sz w:val="28"/>
          <w:szCs w:val="28"/>
        </w:rPr>
        <w:t>под</w:t>
      </w:r>
      <w:r w:rsidRPr="00C942CD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C942C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942CD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 w:rsidRPr="00C942CD">
        <w:rPr>
          <w:sz w:val="28"/>
          <w:szCs w:val="28"/>
        </w:rPr>
        <w:t xml:space="preserve"> 2.</w:t>
      </w:r>
      <w:r>
        <w:rPr>
          <w:sz w:val="28"/>
          <w:szCs w:val="28"/>
        </w:rPr>
        <w:t>7</w:t>
      </w:r>
      <w:r w:rsidRPr="00C942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«пунктом 2.1» заменить словами </w:t>
      </w:r>
      <w:r>
        <w:rPr>
          <w:sz w:val="28"/>
          <w:szCs w:val="28"/>
        </w:rPr>
        <w:br/>
      </w:r>
      <w:r w:rsidRPr="00C942CD">
        <w:rPr>
          <w:sz w:val="28"/>
          <w:szCs w:val="28"/>
        </w:rPr>
        <w:t>«</w:t>
      </w:r>
      <w:r>
        <w:rPr>
          <w:sz w:val="28"/>
          <w:szCs w:val="28"/>
        </w:rPr>
        <w:t xml:space="preserve">подпунктами 2.1, </w:t>
      </w:r>
      <w:r w:rsidRPr="00C942CD">
        <w:rPr>
          <w:sz w:val="28"/>
          <w:szCs w:val="28"/>
        </w:rPr>
        <w:t>2.3».</w:t>
      </w:r>
      <w:bookmarkEnd w:id="2"/>
    </w:p>
    <w:p w:rsidR="00593DAD" w:rsidRDefault="00593DAD" w:rsidP="00593DAD">
      <w:pPr>
        <w:pStyle w:val="ab"/>
        <w:rPr>
          <w:sz w:val="28"/>
          <w:szCs w:val="28"/>
        </w:rPr>
      </w:pPr>
      <w:r w:rsidRPr="00593DAD">
        <w:rPr>
          <w:sz w:val="28"/>
          <w:szCs w:val="28"/>
        </w:rPr>
        <w:t>2. Распространить действие настоящего приказа на правоотношения, возникшие с 4 октября 2023 года.</w:t>
      </w:r>
    </w:p>
    <w:p w:rsidR="006A424F" w:rsidRDefault="00593DAD" w:rsidP="006A4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424F" w:rsidRPr="00C47744">
        <w:rPr>
          <w:sz w:val="28"/>
          <w:szCs w:val="28"/>
        </w:rPr>
        <w:t>. Контроль за исполнением настоящего приказа оставляю за собой.</w:t>
      </w:r>
    </w:p>
    <w:p w:rsidR="000D2735" w:rsidRDefault="000D2735" w:rsidP="000D2735">
      <w:pPr>
        <w:ind w:firstLine="708"/>
        <w:jc w:val="both"/>
        <w:rPr>
          <w:sz w:val="28"/>
          <w:szCs w:val="28"/>
        </w:rPr>
      </w:pPr>
    </w:p>
    <w:p w:rsidR="008255A5" w:rsidRDefault="008255A5" w:rsidP="000D2735">
      <w:pPr>
        <w:ind w:firstLine="708"/>
        <w:jc w:val="both"/>
        <w:rPr>
          <w:sz w:val="28"/>
          <w:szCs w:val="28"/>
        </w:rPr>
      </w:pPr>
    </w:p>
    <w:p w:rsidR="008255A5" w:rsidRDefault="008255A5" w:rsidP="000D2735">
      <w:pPr>
        <w:ind w:firstLine="708"/>
        <w:jc w:val="both"/>
        <w:rPr>
          <w:sz w:val="28"/>
          <w:szCs w:val="28"/>
        </w:rPr>
      </w:pPr>
    </w:p>
    <w:p w:rsidR="000D2735" w:rsidRDefault="000D2735" w:rsidP="000D2735">
      <w:pPr>
        <w:ind w:firstLine="708"/>
        <w:jc w:val="both"/>
        <w:rPr>
          <w:sz w:val="28"/>
          <w:szCs w:val="28"/>
        </w:rPr>
      </w:pPr>
    </w:p>
    <w:p w:rsidR="000D2735" w:rsidRPr="000D2735" w:rsidRDefault="008255A5" w:rsidP="008255A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Врио Начальника                                                                                   Л.Н. Брянцева</w:t>
      </w:r>
    </w:p>
    <w:p w:rsidR="005643FC" w:rsidRPr="000D2735" w:rsidRDefault="005643FC" w:rsidP="00C05885">
      <w:pPr>
        <w:pStyle w:val="3"/>
        <w:spacing w:after="0"/>
        <w:ind w:left="709" w:firstLine="851"/>
        <w:jc w:val="both"/>
        <w:rPr>
          <w:sz w:val="28"/>
          <w:szCs w:val="28"/>
        </w:rPr>
      </w:pPr>
    </w:p>
    <w:sectPr w:rsidR="005643FC" w:rsidRPr="000D2735" w:rsidSect="005643F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B2DB6"/>
    <w:multiLevelType w:val="hybridMultilevel"/>
    <w:tmpl w:val="676E7662"/>
    <w:lvl w:ilvl="0" w:tplc="784A2888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" w15:restartNumberingAfterBreak="0">
    <w:nsid w:val="32EE0907"/>
    <w:multiLevelType w:val="hybridMultilevel"/>
    <w:tmpl w:val="836A1128"/>
    <w:lvl w:ilvl="0" w:tplc="E2FEAE98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" w15:restartNumberingAfterBreak="0">
    <w:nsid w:val="33EE0043"/>
    <w:multiLevelType w:val="hybridMultilevel"/>
    <w:tmpl w:val="5EBA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449BE"/>
    <w:multiLevelType w:val="hybridMultilevel"/>
    <w:tmpl w:val="80F0FF2E"/>
    <w:lvl w:ilvl="0" w:tplc="55ECC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97257A5"/>
    <w:multiLevelType w:val="hybridMultilevel"/>
    <w:tmpl w:val="1982EB38"/>
    <w:lvl w:ilvl="0" w:tplc="BBCC33D6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0D"/>
    <w:rsid w:val="000408E3"/>
    <w:rsid w:val="000D2735"/>
    <w:rsid w:val="00222D20"/>
    <w:rsid w:val="00285174"/>
    <w:rsid w:val="002B5C5E"/>
    <w:rsid w:val="00307725"/>
    <w:rsid w:val="003112A4"/>
    <w:rsid w:val="00380332"/>
    <w:rsid w:val="0042634F"/>
    <w:rsid w:val="005643FC"/>
    <w:rsid w:val="00593DAD"/>
    <w:rsid w:val="005F7C30"/>
    <w:rsid w:val="00662D9F"/>
    <w:rsid w:val="0067671C"/>
    <w:rsid w:val="006A424F"/>
    <w:rsid w:val="00775002"/>
    <w:rsid w:val="008255A5"/>
    <w:rsid w:val="0090460D"/>
    <w:rsid w:val="00985FBF"/>
    <w:rsid w:val="00A5260B"/>
    <w:rsid w:val="00BB7946"/>
    <w:rsid w:val="00C05885"/>
    <w:rsid w:val="00C45C38"/>
    <w:rsid w:val="00C7405C"/>
    <w:rsid w:val="00C7639B"/>
    <w:rsid w:val="00E57677"/>
    <w:rsid w:val="00E9321D"/>
    <w:rsid w:val="00EA13C8"/>
    <w:rsid w:val="00ED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2A1C7-0391-4369-B71E-EA432CB1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3F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3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643F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643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56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64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3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5643FC"/>
    <w:pPr>
      <w:spacing w:line="360" w:lineRule="auto"/>
      <w:ind w:firstLine="630"/>
      <w:jc w:val="both"/>
      <w:outlineLvl w:val="2"/>
    </w:pPr>
    <w:rPr>
      <w:szCs w:val="22"/>
    </w:rPr>
  </w:style>
  <w:style w:type="character" w:customStyle="1" w:styleId="a9">
    <w:name w:val="Основной текст с отступом Знак"/>
    <w:basedOn w:val="a0"/>
    <w:link w:val="a8"/>
    <w:rsid w:val="005643FC"/>
    <w:rPr>
      <w:rFonts w:ascii="Times New Roman" w:eastAsia="Times New Roman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5643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43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112A4"/>
    <w:pPr>
      <w:ind w:left="720"/>
      <w:contextualSpacing/>
    </w:pPr>
  </w:style>
  <w:style w:type="table" w:customStyle="1" w:styleId="11">
    <w:name w:val="Сетка таблицы1"/>
    <w:basedOn w:val="a1"/>
    <w:next w:val="a5"/>
    <w:rsid w:val="006A4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Нормальный"/>
    <w:basedOn w:val="a"/>
    <w:rsid w:val="006A424F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ЧАО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M</dc:creator>
  <cp:lastModifiedBy>ogp2-uspn</cp:lastModifiedBy>
  <cp:revision>3</cp:revision>
  <cp:lastPrinted>2023-11-21T05:37:00Z</cp:lastPrinted>
  <dcterms:created xsi:type="dcterms:W3CDTF">2023-11-21T05:43:00Z</dcterms:created>
  <dcterms:modified xsi:type="dcterms:W3CDTF">2023-11-26T22:26:00Z</dcterms:modified>
</cp:coreProperties>
</file>