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6E81F" w14:textId="77777777" w:rsidR="00C95F19" w:rsidRDefault="00694693">
      <w:pPr>
        <w:tabs>
          <w:tab w:val="left" w:pos="2880"/>
          <w:tab w:val="left" w:pos="3960"/>
        </w:tabs>
        <w:spacing w:after="0" w:line="240" w:lineRule="auto"/>
        <w:jc w:val="center"/>
        <w:rPr>
          <w:sz w:val="24"/>
        </w:rPr>
      </w:pPr>
      <w:r>
        <w:rPr>
          <w:noProof/>
          <w:sz w:val="28"/>
        </w:rPr>
        <w:drawing>
          <wp:inline distT="0" distB="0" distL="0" distR="0" wp14:anchorId="2DD676E3" wp14:editId="6BF7CB66">
            <wp:extent cx="730885" cy="985556"/>
            <wp:effectExtent l="0" t="0" r="0" b="508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730885" cy="98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</w:p>
    <w:p w14:paraId="6A93C7FF" w14:textId="77777777" w:rsidR="00C95F19" w:rsidRDefault="00C95F19">
      <w:pPr>
        <w:tabs>
          <w:tab w:val="left" w:pos="2880"/>
          <w:tab w:val="left" w:pos="3960"/>
        </w:tabs>
        <w:spacing w:after="0" w:line="240" w:lineRule="auto"/>
        <w:jc w:val="center"/>
        <w:rPr>
          <w:sz w:val="20"/>
        </w:rPr>
      </w:pPr>
    </w:p>
    <w:p w14:paraId="426C8091" w14:textId="1C92720A" w:rsidR="00C95F19" w:rsidRDefault="005E3D8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ПРАВИТЕЛЬСТВО</w:t>
      </w:r>
      <w:r w:rsidR="00546BA9">
        <w:rPr>
          <w:rFonts w:ascii="Times New Roman" w:hAnsi="Times New Roman"/>
          <w:b/>
          <w:sz w:val="28"/>
        </w:rPr>
        <w:t xml:space="preserve"> ЧУКОТСКОГО АВТОНОМНОГО </w:t>
      </w:r>
      <w:r w:rsidR="00694693">
        <w:rPr>
          <w:rFonts w:ascii="Times New Roman" w:hAnsi="Times New Roman"/>
          <w:b/>
          <w:sz w:val="28"/>
        </w:rPr>
        <w:t>ОКРУГА</w:t>
      </w:r>
    </w:p>
    <w:p w14:paraId="578D08FA" w14:textId="77777777" w:rsidR="00C95F19" w:rsidRDefault="00C95F19">
      <w:pPr>
        <w:spacing w:after="0" w:line="240" w:lineRule="auto"/>
        <w:rPr>
          <w:rFonts w:ascii="Times New Roman" w:hAnsi="Times New Roman"/>
          <w:sz w:val="20"/>
        </w:rPr>
      </w:pPr>
    </w:p>
    <w:p w14:paraId="4E4488B7" w14:textId="7CC94907" w:rsidR="00B32FF1" w:rsidRPr="00DA448A" w:rsidRDefault="00DA448A" w:rsidP="00B32FF1">
      <w:pPr>
        <w:keepNext/>
        <w:spacing w:after="0" w:line="240" w:lineRule="auto"/>
        <w:jc w:val="center"/>
        <w:outlineLvl w:val="0"/>
        <w:rPr>
          <w:rFonts w:ascii="Times New Roman Полужирный" w:hAnsi="Times New Roman Полужирный"/>
          <w:b/>
          <w:spacing w:val="60"/>
          <w:sz w:val="32"/>
        </w:rPr>
      </w:pPr>
      <w:r w:rsidRPr="00DA448A">
        <w:rPr>
          <w:rFonts w:ascii="Times New Roman Полужирный" w:hAnsi="Times New Roman Полужирный"/>
          <w:b/>
          <w:spacing w:val="60"/>
          <w:sz w:val="32"/>
        </w:rPr>
        <w:t>ПОС</w:t>
      </w:r>
      <w:r w:rsidR="00B32FF1" w:rsidRPr="00DA448A">
        <w:rPr>
          <w:rFonts w:ascii="Times New Roman Полужирный" w:hAnsi="Times New Roman Полужирный"/>
          <w:b/>
          <w:spacing w:val="60"/>
          <w:sz w:val="32"/>
        </w:rPr>
        <w:t>Т</w:t>
      </w:r>
      <w:r w:rsidRPr="00DA448A">
        <w:rPr>
          <w:rFonts w:ascii="Times New Roman Полужирный" w:hAnsi="Times New Roman Полужирный"/>
          <w:b/>
          <w:spacing w:val="60"/>
          <w:sz w:val="32"/>
        </w:rPr>
        <w:t>АНОВЛЕНИ</w:t>
      </w:r>
      <w:r w:rsidR="00B32FF1" w:rsidRPr="00DA448A">
        <w:rPr>
          <w:rFonts w:ascii="Times New Roman Полужирный" w:hAnsi="Times New Roman Полужирный"/>
          <w:b/>
          <w:spacing w:val="60"/>
          <w:sz w:val="32"/>
        </w:rPr>
        <w:t>Е</w:t>
      </w:r>
    </w:p>
    <w:p w14:paraId="47DF695A" w14:textId="77777777" w:rsidR="00C95F19" w:rsidRDefault="00C95F19">
      <w:pPr>
        <w:spacing w:after="0" w:line="240" w:lineRule="auto"/>
        <w:rPr>
          <w:rFonts w:ascii="Times New Roman" w:hAnsi="Times New Roman"/>
          <w:sz w:val="20"/>
        </w:rPr>
      </w:pPr>
    </w:p>
    <w:p w14:paraId="60D982F3" w14:textId="77777777" w:rsidR="00C95F19" w:rsidRDefault="00C95F19">
      <w:pPr>
        <w:spacing w:after="0" w:line="240" w:lineRule="auto"/>
        <w:rPr>
          <w:rFonts w:ascii="Times New Roman" w:hAnsi="Times New Roman"/>
          <w:sz w:val="20"/>
        </w:rPr>
      </w:pP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534"/>
        <w:gridCol w:w="2994"/>
        <w:gridCol w:w="1134"/>
        <w:gridCol w:w="1275"/>
        <w:gridCol w:w="3711"/>
      </w:tblGrid>
      <w:tr w:rsidR="00C95F19" w14:paraId="36E921CF" w14:textId="77777777" w:rsidTr="00694693">
        <w:tc>
          <w:tcPr>
            <w:tcW w:w="534" w:type="dxa"/>
          </w:tcPr>
          <w:p w14:paraId="13819BA4" w14:textId="77777777" w:rsidR="00C95F19" w:rsidRDefault="0069469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w="2994" w:type="dxa"/>
            <w:tcBorders>
              <w:bottom w:val="single" w:sz="4" w:space="0" w:color="000000"/>
            </w:tcBorders>
          </w:tcPr>
          <w:p w14:paraId="6E3CA39D" w14:textId="3A943806" w:rsidR="00C95F19" w:rsidRDefault="007B7EC8" w:rsidP="007B7E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  июня  2024  года</w:t>
            </w:r>
          </w:p>
        </w:tc>
        <w:tc>
          <w:tcPr>
            <w:tcW w:w="1134" w:type="dxa"/>
          </w:tcPr>
          <w:p w14:paraId="275DB15A" w14:textId="77777777" w:rsidR="00C95F19" w:rsidRDefault="0069469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50699226" w14:textId="45A8CF5B" w:rsidR="00C95F19" w:rsidRDefault="007B7E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197</w:t>
            </w:r>
          </w:p>
        </w:tc>
        <w:tc>
          <w:tcPr>
            <w:tcW w:w="3711" w:type="dxa"/>
          </w:tcPr>
          <w:p w14:paraId="7D18AE71" w14:textId="77777777" w:rsidR="00C95F19" w:rsidRDefault="0069469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г. Анадырь</w:t>
            </w:r>
          </w:p>
        </w:tc>
      </w:tr>
    </w:tbl>
    <w:p w14:paraId="377810EB" w14:textId="77777777" w:rsidR="00694693" w:rsidRDefault="00694693" w:rsidP="006946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82D4E1D" w14:textId="77777777" w:rsidR="001E10BA" w:rsidRDefault="001E10BA" w:rsidP="0069469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6A2367A" w14:textId="77777777" w:rsidR="006C29DF" w:rsidRPr="006C29DF" w:rsidRDefault="006C29DF" w:rsidP="006C29DF">
      <w:pPr>
        <w:tabs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6C29DF">
        <w:rPr>
          <w:rFonts w:ascii="Times New Roman" w:hAnsi="Times New Roman"/>
          <w:b/>
          <w:sz w:val="28"/>
        </w:rPr>
        <w:t>О введении особого противопожарного режима на территории Марковского участкового лесничества Чукотского лесничества</w:t>
      </w:r>
    </w:p>
    <w:p w14:paraId="2810D631" w14:textId="77777777" w:rsidR="006C29DF" w:rsidRPr="006C29DF" w:rsidRDefault="006C29DF" w:rsidP="006C29DF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28F5D08C" w14:textId="77777777" w:rsidR="006C29DF" w:rsidRPr="006C29DF" w:rsidRDefault="006C29DF" w:rsidP="006C29DF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94E4DEB" w14:textId="09B78CC8" w:rsidR="006C29DF" w:rsidRPr="006C29DF" w:rsidRDefault="006C29DF" w:rsidP="002B62D6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В соответствии со статьёй 30 Федерального закона от 21 декабря 1994 года № 69-ФЗ «О пожарной безопасности», статьёй 53.5 Лесного кодекса Российской Федерации, Приказом Министерства природных ресурсов </w:t>
      </w:r>
      <w:r w:rsidRPr="006C29DF">
        <w:rPr>
          <w:rFonts w:ascii="Times New Roman" w:hAnsi="Times New Roman"/>
          <w:sz w:val="28"/>
        </w:rPr>
        <w:br/>
        <w:t xml:space="preserve">и экологии Российской Федерации от 6 сентября 2016 года № 457 </w:t>
      </w:r>
      <w:r w:rsidRPr="006C29DF">
        <w:rPr>
          <w:rFonts w:ascii="Times New Roman" w:hAnsi="Times New Roman"/>
          <w:sz w:val="28"/>
        </w:rPr>
        <w:br/>
        <w:t xml:space="preserve">«Об утверждении Порядка ограничения пребывания граждан в лесах </w:t>
      </w:r>
      <w:r>
        <w:rPr>
          <w:rFonts w:ascii="Times New Roman" w:hAnsi="Times New Roman"/>
          <w:sz w:val="28"/>
        </w:rPr>
        <w:br/>
      </w:r>
      <w:r w:rsidRPr="006C29DF">
        <w:rPr>
          <w:rFonts w:ascii="Times New Roman" w:hAnsi="Times New Roman"/>
          <w:sz w:val="28"/>
        </w:rPr>
        <w:t xml:space="preserve">и въезда в них транспортных средств,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средств, проведения в лесах определенных видов работ в целях обеспечения санитарной безопасности в лесах», Постановлением Правительства Чукотского автономного округа от 30 мая 2011 года № 224 «Об утверждении Положения о порядке установления особого противопожарного режима </w:t>
      </w:r>
      <w:r>
        <w:rPr>
          <w:rFonts w:ascii="Times New Roman" w:hAnsi="Times New Roman"/>
          <w:sz w:val="28"/>
        </w:rPr>
        <w:br/>
      </w:r>
      <w:r w:rsidRPr="006C29DF">
        <w:rPr>
          <w:rFonts w:ascii="Times New Roman" w:hAnsi="Times New Roman"/>
          <w:sz w:val="28"/>
        </w:rPr>
        <w:t>на территории Чукотского автономного округа», в связи с установлением IV класса пожарной опасности по условиям погоды и отсутствием улучшения пожароопасной обстановки по данным прогноза метеорологических (погодных) условий, преобладанием лесонасаждений I-III класса природной пожарной опасности, Правительство Чукотского автономного округа</w:t>
      </w:r>
    </w:p>
    <w:p w14:paraId="4C102004" w14:textId="77777777" w:rsidR="006C29DF" w:rsidRPr="006C29DF" w:rsidRDefault="006C29DF" w:rsidP="006C29DF">
      <w:pPr>
        <w:spacing w:after="0" w:line="240" w:lineRule="auto"/>
        <w:ind w:firstLine="851"/>
        <w:jc w:val="both"/>
        <w:outlineLvl w:val="2"/>
        <w:rPr>
          <w:rFonts w:ascii="Times New Roman" w:hAnsi="Times New Roman"/>
          <w:sz w:val="28"/>
        </w:rPr>
      </w:pPr>
    </w:p>
    <w:p w14:paraId="21A905CF" w14:textId="77777777" w:rsidR="006C29DF" w:rsidRPr="00DA448A" w:rsidRDefault="006C29DF" w:rsidP="006C29DF">
      <w:pPr>
        <w:spacing w:after="0" w:line="240" w:lineRule="auto"/>
        <w:jc w:val="both"/>
        <w:rPr>
          <w:rFonts w:ascii="Times New Roman Полужирный" w:hAnsi="Times New Roman Полужирный"/>
          <w:b/>
          <w:spacing w:val="60"/>
          <w:sz w:val="28"/>
        </w:rPr>
      </w:pPr>
      <w:r w:rsidRPr="00DA448A">
        <w:rPr>
          <w:rFonts w:ascii="Times New Roman Полужирный" w:hAnsi="Times New Roman Полужирный"/>
          <w:b/>
          <w:spacing w:val="60"/>
          <w:sz w:val="28"/>
        </w:rPr>
        <w:t>ПОСТАНОВЛЯЕТ:</w:t>
      </w:r>
    </w:p>
    <w:p w14:paraId="6C508D32" w14:textId="77777777" w:rsidR="006C29DF" w:rsidRPr="006C29DF" w:rsidRDefault="006C29DF" w:rsidP="006C29D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9459D70" w14:textId="25EB5FEF" w:rsidR="006C29DF" w:rsidRPr="006C29DF" w:rsidRDefault="00A156EA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Ввести с 17</w:t>
      </w:r>
      <w:r w:rsidR="006C29DF" w:rsidRPr="006C29DF">
        <w:rPr>
          <w:rFonts w:ascii="Times New Roman" w:hAnsi="Times New Roman"/>
          <w:sz w:val="28"/>
        </w:rPr>
        <w:t xml:space="preserve"> июня 2024 года особый противопожарный режим </w:t>
      </w:r>
      <w:r w:rsidR="006C29DF" w:rsidRPr="006C29DF">
        <w:rPr>
          <w:rFonts w:ascii="Times New Roman" w:hAnsi="Times New Roman"/>
          <w:sz w:val="28"/>
        </w:rPr>
        <w:br/>
        <w:t xml:space="preserve">на территории Марковского участкового лесничества Чукотского лесничества, в пределах границ территории, определённых в соответствии с приложениями 1, 2 к настоящему постановлению. </w:t>
      </w:r>
    </w:p>
    <w:p w14:paraId="2EB5CFA5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2. Срок действия особого противопожарного режима устанавливается </w:t>
      </w:r>
      <w:r w:rsidRPr="006C29DF">
        <w:rPr>
          <w:rFonts w:ascii="Times New Roman" w:hAnsi="Times New Roman"/>
          <w:sz w:val="28"/>
        </w:rPr>
        <w:br/>
        <w:t xml:space="preserve">на период сохранения III-V класса природной пожарной опасности </w:t>
      </w:r>
      <w:r w:rsidRPr="006C29DF">
        <w:rPr>
          <w:rFonts w:ascii="Times New Roman" w:hAnsi="Times New Roman"/>
          <w:sz w:val="28"/>
        </w:rPr>
        <w:br/>
        <w:t>по условиям погоды.</w:t>
      </w:r>
    </w:p>
    <w:p w14:paraId="0FEBAD62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3. В период высокой (IV класс) и при возникновении чрезвычайной </w:t>
      </w:r>
      <w:r w:rsidRPr="006C29DF">
        <w:rPr>
          <w:rFonts w:ascii="Times New Roman" w:hAnsi="Times New Roman"/>
          <w:sz w:val="28"/>
        </w:rPr>
        <w:br/>
        <w:t xml:space="preserve">(V класс) пожарной опасности по условиям погоды, уполномоченным </w:t>
      </w:r>
      <w:r w:rsidRPr="006C29DF">
        <w:rPr>
          <w:rFonts w:ascii="Times New Roman" w:hAnsi="Times New Roman"/>
          <w:sz w:val="28"/>
        </w:rPr>
        <w:lastRenderedPageBreak/>
        <w:t>органам, гражданам обеспечить исполнение основных требований пожарной безопасности, установленных в приложении 3 к настоящему постановлению.</w:t>
      </w:r>
    </w:p>
    <w:p w14:paraId="5F67442B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4. Рекомендовать организациям (независимо от формы собственности) и физическим лицам, осуществляющим на территории с особым противопожарным режимом работы (геологическое изучение недр, разработку месторождений полезных ископаемых, строительство, реконструкцию, эксплуатацию линейных объектов, изыскания, сельское, охотничье хозяйство, лов рыбы, туризм, рекреация и тому подобное), имеющим для этого все необходимые разрешительные документы, </w:t>
      </w:r>
      <w:r w:rsidRPr="006C29DF">
        <w:rPr>
          <w:rFonts w:ascii="Times New Roman" w:hAnsi="Times New Roman"/>
          <w:sz w:val="28"/>
        </w:rPr>
        <w:br/>
        <w:t>в обязательном порядке:</w:t>
      </w:r>
    </w:p>
    <w:p w14:paraId="17AF0EF9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>1) не разводить костры, вне специально подготовленных площадок;</w:t>
      </w:r>
    </w:p>
    <w:p w14:paraId="31DE28C5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>2) обеспечить тщательную, неоднократную заливку костра большим количеством воды;</w:t>
      </w:r>
    </w:p>
    <w:p w14:paraId="32CEDDE4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>3) не проводить работы, связанные с использованием открытого огня, вне специально оборудованных площадок (площадки должны быть окопаны и окантованы минерализованной полосой шириной не менее 0,5 м);</w:t>
      </w:r>
    </w:p>
    <w:p w14:paraId="452342E1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4) иметь на транспортных средствах и на участках выполнения работ противопожарный инвентарь, а при значительном удалении от водоёмов – ёмкости с водой, средства пожаротушения и радиосвязи в соответствии </w:t>
      </w:r>
      <w:r w:rsidRPr="006C29DF">
        <w:rPr>
          <w:rFonts w:ascii="Times New Roman" w:hAnsi="Times New Roman"/>
          <w:sz w:val="28"/>
        </w:rPr>
        <w:br/>
        <w:t xml:space="preserve">с нормативами, установленными федеральным законодательством; </w:t>
      </w:r>
    </w:p>
    <w:p w14:paraId="74C97D6A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>5) вести визуальное наблюдение за местностью, в целях своевременного обнаружения возгораний;</w:t>
      </w:r>
    </w:p>
    <w:p w14:paraId="70DD36E1" w14:textId="5CF204CC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6) при обнаружении признаков загорания (запах гари, снижение прозрачности воздуха, задымление) незамедлительно оповещать органы местного самоуправления, оперативную дежурную смену Центра управления в кризисных ситуациях Чукотского автономного округа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</w:t>
      </w:r>
      <w:r>
        <w:rPr>
          <w:rFonts w:ascii="Times New Roman" w:hAnsi="Times New Roman"/>
          <w:sz w:val="28"/>
        </w:rPr>
        <w:br/>
      </w:r>
      <w:r w:rsidRPr="006C29DF">
        <w:rPr>
          <w:rFonts w:ascii="Times New Roman" w:hAnsi="Times New Roman"/>
          <w:sz w:val="28"/>
        </w:rPr>
        <w:t>по Чукотскому автономному округу, Региональную диспетчерскую службу Государственного автономного учреждения Чукотского автономного округа «База авиационной охраны лесов», Государственное казённое учреждение Чукотского автономного округа «Чукотское лесничество», и, до прибытия сил и средств специализированных пожарных, лесопожарных подразделений, предпринимать все возможные меры по</w:t>
      </w:r>
      <w:r w:rsidR="002B62D6">
        <w:rPr>
          <w:rFonts w:ascii="Times New Roman" w:hAnsi="Times New Roman"/>
          <w:sz w:val="28"/>
        </w:rPr>
        <w:t xml:space="preserve"> локализации </w:t>
      </w:r>
      <w:r w:rsidR="002B62D6">
        <w:rPr>
          <w:rFonts w:ascii="Times New Roman" w:hAnsi="Times New Roman"/>
          <w:sz w:val="28"/>
        </w:rPr>
        <w:br/>
        <w:t>и тушению пожаров;</w:t>
      </w:r>
    </w:p>
    <w:p w14:paraId="718F3AD0" w14:textId="40735D6F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trike/>
          <w:sz w:val="28"/>
          <w:highlight w:val="white"/>
        </w:rPr>
      </w:pPr>
      <w:r w:rsidRPr="006C29DF">
        <w:rPr>
          <w:rFonts w:ascii="Times New Roman" w:hAnsi="Times New Roman"/>
          <w:sz w:val="28"/>
        </w:rPr>
        <w:t xml:space="preserve">7) </w:t>
      </w:r>
      <w:r w:rsidRPr="006C29DF">
        <w:rPr>
          <w:rFonts w:ascii="Times New Roman" w:hAnsi="Times New Roman"/>
          <w:sz w:val="28"/>
          <w:highlight w:val="white"/>
        </w:rPr>
        <w:t xml:space="preserve">в целях исключения возможного перехода природных пожаров </w:t>
      </w:r>
      <w:r w:rsidRPr="006C29DF">
        <w:rPr>
          <w:rFonts w:ascii="Times New Roman" w:hAnsi="Times New Roman"/>
          <w:sz w:val="28"/>
          <w:highlight w:val="white"/>
        </w:rPr>
        <w:br/>
        <w:t xml:space="preserve">на территории населенных пунктов, подверженных угрозе лесных пожаров </w:t>
      </w:r>
      <w:r w:rsidRPr="006C29DF">
        <w:rPr>
          <w:rFonts w:ascii="Times New Roman" w:hAnsi="Times New Roman"/>
          <w:sz w:val="28"/>
          <w:highlight w:val="white"/>
        </w:rPr>
        <w:br/>
        <w:t xml:space="preserve">и других ландшафтных (природных) пожаров, при установлении </w:t>
      </w:r>
      <w:r w:rsidRPr="006C29DF">
        <w:rPr>
          <w:rFonts w:ascii="Times New Roman" w:hAnsi="Times New Roman"/>
          <w:sz w:val="28"/>
          <w:highlight w:val="white"/>
        </w:rPr>
        <w:br/>
        <w:t>на соответствующей территории особого противопожарного режима вокруг территории населенных пунктов создаются (обновляются) противопожарные минерализованные полосы шириной не менее 10 метров и</w:t>
      </w:r>
      <w:r w:rsidR="002B62D6">
        <w:rPr>
          <w:rFonts w:ascii="Times New Roman" w:hAnsi="Times New Roman"/>
          <w:sz w:val="28"/>
          <w:highlight w:val="white"/>
        </w:rPr>
        <w:t>ли иные противопожарные барьеры;</w:t>
      </w:r>
    </w:p>
    <w:p w14:paraId="1ED03F1E" w14:textId="376B389E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8) обеспечить выполнение требований Правил пожарной безопасности в лесах, утвержденных постановлением Правительства Российской Федерации от 7 октября 2020 </w:t>
      </w:r>
      <w:r w:rsidR="002B62D6">
        <w:rPr>
          <w:rFonts w:ascii="Times New Roman" w:hAnsi="Times New Roman"/>
          <w:sz w:val="28"/>
        </w:rPr>
        <w:t>года</w:t>
      </w:r>
      <w:r w:rsidRPr="006C29DF">
        <w:rPr>
          <w:rFonts w:ascii="Times New Roman" w:hAnsi="Times New Roman"/>
          <w:sz w:val="28"/>
        </w:rPr>
        <w:t xml:space="preserve"> № 1614.</w:t>
      </w:r>
    </w:p>
    <w:p w14:paraId="3612179F" w14:textId="24D44EE8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lastRenderedPageBreak/>
        <w:t>5.</w:t>
      </w:r>
      <w:r w:rsidR="002B62D6">
        <w:rPr>
          <w:rFonts w:ascii="Times New Roman" w:hAnsi="Times New Roman"/>
          <w:sz w:val="28"/>
        </w:rPr>
        <w:t xml:space="preserve"> </w:t>
      </w:r>
      <w:r w:rsidRPr="006C29DF">
        <w:rPr>
          <w:rFonts w:ascii="Times New Roman" w:hAnsi="Times New Roman"/>
          <w:sz w:val="28"/>
        </w:rPr>
        <w:t xml:space="preserve">Рекомендовать Администрации Анадырского муниципального района (Савченко С.Л.), главам поселений, расположенных на территории Марковского участкового лесничества – сельского поселения Ваеги </w:t>
      </w:r>
      <w:r w:rsidRPr="006C29DF">
        <w:rPr>
          <w:rFonts w:ascii="Times New Roman" w:hAnsi="Times New Roman"/>
          <w:sz w:val="28"/>
        </w:rPr>
        <w:br/>
        <w:t xml:space="preserve">(Богарев В.Н.), сельского поселения Марково (Ковригина В.А.), сельского поселения Чуванское (Тынескин А.В.), сельского поселения Ламутское (Иванцова Т.В.), а также Государственному казённому учреждению Чукотского автономного округа «Чукотское лесничество» (Маруга З.С.) </w:t>
      </w:r>
      <w:r w:rsidRPr="006C29DF">
        <w:rPr>
          <w:rFonts w:ascii="Times New Roman" w:hAnsi="Times New Roman"/>
          <w:sz w:val="28"/>
        </w:rPr>
        <w:br/>
        <w:t>в пределах полномочий на территории с особым противопожарным режимом:</w:t>
      </w:r>
    </w:p>
    <w:p w14:paraId="6F2111AA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1) </w:t>
      </w:r>
      <w:bookmarkStart w:id="0" w:name="sub_61"/>
      <w:r w:rsidRPr="006C29DF">
        <w:rPr>
          <w:rFonts w:ascii="Times New Roman" w:hAnsi="Times New Roman"/>
          <w:sz w:val="28"/>
        </w:rPr>
        <w:t xml:space="preserve">установить у дорог при въезде в лесные массивы и оленьи пастбища, а также на выездах из населённых пунктов предупредительные аншлаги размером не менее 1х1,5 метра с указанием информации о введении соответствующего ограничения и предупреждающие об опасности пожаров </w:t>
      </w:r>
      <w:r w:rsidRPr="006C29DF">
        <w:rPr>
          <w:rFonts w:ascii="Times New Roman" w:hAnsi="Times New Roman"/>
          <w:sz w:val="28"/>
        </w:rPr>
        <w:br/>
        <w:t>в лесах и на оленьих пастбищах;</w:t>
      </w:r>
    </w:p>
    <w:p w14:paraId="62AF9DF8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bookmarkStart w:id="1" w:name="sub_62"/>
      <w:bookmarkEnd w:id="0"/>
      <w:r w:rsidRPr="006C29DF">
        <w:rPr>
          <w:rFonts w:ascii="Times New Roman" w:hAnsi="Times New Roman"/>
          <w:sz w:val="28"/>
        </w:rPr>
        <w:t xml:space="preserve">2) запретить разведение костров, использование потенциально пожароопасных машин и механизмов, производство работ, сопряженных </w:t>
      </w:r>
      <w:r w:rsidRPr="006C29DF">
        <w:rPr>
          <w:rFonts w:ascii="Times New Roman" w:hAnsi="Times New Roman"/>
          <w:sz w:val="28"/>
        </w:rPr>
        <w:br/>
        <w:t>с повышенной пожарной опасностью либо связанных с использованием открытого огня, вне специально оборудованных площадок;</w:t>
      </w:r>
      <w:bookmarkEnd w:id="1"/>
    </w:p>
    <w:p w14:paraId="064C0CA3" w14:textId="77777777" w:rsidR="006C29DF" w:rsidRPr="006C29DF" w:rsidRDefault="006C29DF" w:rsidP="006C29DF">
      <w:pPr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3) информировать население через средства массовой информации, </w:t>
      </w:r>
      <w:r w:rsidRPr="006C29DF">
        <w:rPr>
          <w:rFonts w:ascii="Times New Roman" w:hAnsi="Times New Roman"/>
          <w:sz w:val="28"/>
        </w:rPr>
        <w:br/>
        <w:t>а при необходимости через региональные и локальные системы оповещения, включая подворные обходы и сельские сходы граждан, об оперативной пожароопасной обстановке и предъявляемых требованиях пожарной безопасности при нахождении в лесах транспортных средств (включая суда маломерного флота) и граждан в период высокой и чрезвычайной пожарной опасности;</w:t>
      </w:r>
    </w:p>
    <w:p w14:paraId="2E8D7F04" w14:textId="3F6D66DC" w:rsidR="006C29DF" w:rsidRPr="006C29DF" w:rsidRDefault="006C29DF" w:rsidP="006C29DF">
      <w:pPr>
        <w:spacing w:after="0" w:line="240" w:lineRule="auto"/>
        <w:ind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4) обеспечить реализацию мероприятий, предусмотренных пунктами 30, 32, 33 Плана мероприятий по предупреждению, обнаружению и тушению лесных и тундровых пожаров на территории Чукотского автономного округа в 2024 году, утверждённого Распоряжением Правительства Чукотского автономного округа от 22 ноября 2023 года № 559-рп, пунктами 8 и 10 Положения о порядке установления особого противопожарного режима </w:t>
      </w:r>
      <w:r w:rsidRPr="006C29DF">
        <w:rPr>
          <w:rFonts w:ascii="Times New Roman" w:hAnsi="Times New Roman"/>
          <w:sz w:val="28"/>
        </w:rPr>
        <w:br/>
        <w:t xml:space="preserve">на территории Чукотского автономного округа, утверждённого Постановлением Правительства Чукотского автономного округа от 30 мая 2011 года № 224, Правил пожарной безопасности в лесах, утвержденных постановлением Правительства Российской Федерации от 7 октября 2020 </w:t>
      </w:r>
      <w:r w:rsidR="002B62D6">
        <w:rPr>
          <w:rFonts w:ascii="Times New Roman" w:hAnsi="Times New Roman"/>
          <w:sz w:val="28"/>
        </w:rPr>
        <w:t>года</w:t>
      </w:r>
      <w:r w:rsidRPr="006C29DF">
        <w:rPr>
          <w:rFonts w:ascii="Times New Roman" w:hAnsi="Times New Roman"/>
          <w:sz w:val="28"/>
        </w:rPr>
        <w:t xml:space="preserve"> № 1614.</w:t>
      </w:r>
    </w:p>
    <w:p w14:paraId="054E7FF8" w14:textId="1B7E94BB" w:rsidR="006C29DF" w:rsidRPr="006C29DF" w:rsidRDefault="006C29DF" w:rsidP="006C29DF">
      <w:pPr>
        <w:widowControl w:val="0"/>
        <w:tabs>
          <w:tab w:val="left" w:pos="1100"/>
        </w:tabs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>6. Рекомендовать Администрации Анадырского муниципального района (Савченко С.Л.) и Управлению Министерства внутренних дел Российской Федерации по Чукотскому автономному округу (</w:t>
      </w:r>
      <w:r w:rsidR="00B95919">
        <w:rPr>
          <w:rFonts w:ascii="Times New Roman" w:hAnsi="Times New Roman"/>
          <w:sz w:val="28"/>
        </w:rPr>
        <w:t>Аникин И.В.</w:t>
      </w:r>
      <w:r w:rsidRPr="006C29DF">
        <w:rPr>
          <w:rFonts w:ascii="Times New Roman" w:hAnsi="Times New Roman"/>
          <w:sz w:val="28"/>
        </w:rPr>
        <w:t>):</w:t>
      </w:r>
    </w:p>
    <w:p w14:paraId="2F8FF375" w14:textId="77777777" w:rsidR="006C29DF" w:rsidRPr="006C29DF" w:rsidRDefault="006C29DF" w:rsidP="006C29DF">
      <w:pPr>
        <w:tabs>
          <w:tab w:val="left" w:pos="1100"/>
        </w:tabs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>1) ограничить въезд транспортных средств и посещение населением отдельных наиболее пожароопасных участков лесов (лесонасаждений                   I-III класса природной пожарной опасности) и оленьих пастбищ;</w:t>
      </w:r>
    </w:p>
    <w:p w14:paraId="407BA958" w14:textId="77777777" w:rsidR="006C29DF" w:rsidRPr="006C29DF" w:rsidRDefault="006C29DF" w:rsidP="006C29DF">
      <w:pPr>
        <w:tabs>
          <w:tab w:val="left" w:pos="1100"/>
        </w:tabs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2) при возникновении V класса пожарной опасности в лесах </w:t>
      </w:r>
      <w:r w:rsidRPr="006C29DF">
        <w:rPr>
          <w:rFonts w:ascii="Times New Roman" w:hAnsi="Times New Roman"/>
          <w:sz w:val="28"/>
        </w:rPr>
        <w:br/>
        <w:t xml:space="preserve">по условиям погоды максимально ограничить въезд транспортных средств </w:t>
      </w:r>
      <w:r w:rsidRPr="006C29DF">
        <w:rPr>
          <w:rFonts w:ascii="Times New Roman" w:hAnsi="Times New Roman"/>
          <w:sz w:val="28"/>
        </w:rPr>
        <w:br/>
        <w:t xml:space="preserve">и посещение населением лесов и оленьих пастбищ, перекрыть дороги, </w:t>
      </w:r>
      <w:r w:rsidRPr="006C29DF">
        <w:rPr>
          <w:rFonts w:ascii="Times New Roman" w:hAnsi="Times New Roman"/>
          <w:sz w:val="28"/>
        </w:rPr>
        <w:lastRenderedPageBreak/>
        <w:t>пересекающие лесные массивы и оленьи пастбища, выставить контрольно-пропускные посты на выездах из поселений.</w:t>
      </w:r>
    </w:p>
    <w:p w14:paraId="631C66A4" w14:textId="77777777" w:rsidR="006C29DF" w:rsidRPr="006C29DF" w:rsidRDefault="006C29DF" w:rsidP="006C29DF">
      <w:pPr>
        <w:widowControl w:val="0"/>
        <w:spacing w:after="0" w:line="240" w:lineRule="auto"/>
        <w:ind w:left="23" w:firstLine="686"/>
        <w:jc w:val="both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sz w:val="28"/>
        </w:rPr>
        <w:t xml:space="preserve">7. Контроль за исполнением настоящего постановления возложить </w:t>
      </w:r>
      <w:r w:rsidRPr="006C29DF">
        <w:rPr>
          <w:rFonts w:ascii="Times New Roman" w:hAnsi="Times New Roman"/>
          <w:sz w:val="28"/>
        </w:rPr>
        <w:br/>
        <w:t>на Департамент природных ресурсов и экологии Чукотского автономного округа (Савченко А.А.).</w:t>
      </w:r>
    </w:p>
    <w:p w14:paraId="539A7AF7" w14:textId="77777777" w:rsidR="006C29DF" w:rsidRPr="006C29DF" w:rsidRDefault="006C29DF" w:rsidP="006C29DF">
      <w:pPr>
        <w:tabs>
          <w:tab w:val="left" w:pos="1162"/>
        </w:tabs>
        <w:spacing w:after="0" w:line="240" w:lineRule="auto"/>
        <w:ind w:left="14"/>
        <w:jc w:val="both"/>
        <w:rPr>
          <w:rFonts w:ascii="Times New Roman" w:hAnsi="Times New Roman"/>
          <w:sz w:val="28"/>
        </w:rPr>
      </w:pPr>
    </w:p>
    <w:p w14:paraId="686C4A51" w14:textId="77777777" w:rsidR="006C29DF" w:rsidRPr="006C29DF" w:rsidRDefault="006C29DF" w:rsidP="006C29DF">
      <w:pPr>
        <w:tabs>
          <w:tab w:val="left" w:pos="1162"/>
        </w:tabs>
        <w:spacing w:after="0" w:line="240" w:lineRule="auto"/>
        <w:ind w:left="14"/>
        <w:jc w:val="both"/>
        <w:rPr>
          <w:rFonts w:ascii="Times New Roman" w:hAnsi="Times New Roman"/>
          <w:sz w:val="28"/>
        </w:rPr>
      </w:pPr>
    </w:p>
    <w:p w14:paraId="52045B79" w14:textId="77777777" w:rsidR="006C29DF" w:rsidRPr="006C29DF" w:rsidRDefault="006C29DF" w:rsidP="006C29D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4679"/>
      </w:tblGrid>
      <w:tr w:rsidR="006C29DF" w:rsidRPr="006C29DF" w14:paraId="5A4A84C4" w14:textId="77777777" w:rsidTr="003A4D57">
        <w:tc>
          <w:tcPr>
            <w:tcW w:w="5068" w:type="dxa"/>
          </w:tcPr>
          <w:p w14:paraId="0C3611D8" w14:textId="7FC271FD" w:rsidR="006C29DF" w:rsidRPr="007D4B78" w:rsidRDefault="007D4B78" w:rsidP="007D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4B78">
              <w:rPr>
                <w:rFonts w:ascii="Times New Roman" w:hAnsi="Times New Roman"/>
                <w:sz w:val="28"/>
                <w:szCs w:val="28"/>
              </w:rPr>
              <w:t xml:space="preserve">Заместитель Губернатора – Председателя Правительства, начальник Департамента сельского хозяйства и продовольствия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7D4B78">
              <w:rPr>
                <w:rFonts w:ascii="Times New Roman" w:hAnsi="Times New Roman"/>
                <w:sz w:val="28"/>
                <w:szCs w:val="28"/>
              </w:rPr>
              <w:t>Чукотского автономного округа</w:t>
            </w:r>
          </w:p>
        </w:tc>
        <w:tc>
          <w:tcPr>
            <w:tcW w:w="4679" w:type="dxa"/>
          </w:tcPr>
          <w:p w14:paraId="30D01C00" w14:textId="77777777" w:rsidR="007D4B78" w:rsidRDefault="007D4B78" w:rsidP="006C29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  <w:p w14:paraId="315C8F15" w14:textId="77777777" w:rsidR="007D4B78" w:rsidRDefault="007D4B78" w:rsidP="006C29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  <w:p w14:paraId="173020F8" w14:textId="77777777" w:rsidR="007D4B78" w:rsidRDefault="007D4B78" w:rsidP="006C29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  <w:p w14:paraId="7FB938BC" w14:textId="77777777" w:rsidR="007D4B78" w:rsidRDefault="007D4B78" w:rsidP="006C29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  <w:p w14:paraId="115739A1" w14:textId="2C6D7F4B" w:rsidR="006C29DF" w:rsidRPr="006C29DF" w:rsidRDefault="007D4B78" w:rsidP="006C29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С.Н. Давидюк</w:t>
            </w:r>
          </w:p>
        </w:tc>
      </w:tr>
    </w:tbl>
    <w:p w14:paraId="77D444A4" w14:textId="77777777" w:rsidR="006C29DF" w:rsidRPr="006C29DF" w:rsidRDefault="006C29DF" w:rsidP="006C29DF">
      <w:pPr>
        <w:spacing w:after="0" w:line="240" w:lineRule="auto"/>
        <w:rPr>
          <w:rFonts w:ascii="Times New Roman" w:hAnsi="Times New Roman"/>
          <w:sz w:val="24"/>
        </w:rPr>
      </w:pPr>
    </w:p>
    <w:p w14:paraId="255A47EF" w14:textId="77777777" w:rsidR="006C29DF" w:rsidRPr="006C29DF" w:rsidRDefault="006C29DF" w:rsidP="006C29DF">
      <w:pPr>
        <w:spacing w:after="0" w:line="240" w:lineRule="auto"/>
        <w:rPr>
          <w:rFonts w:ascii="Times New Roman" w:hAnsi="Times New Roman"/>
          <w:sz w:val="24"/>
        </w:rPr>
        <w:sectPr w:rsidR="006C29DF" w:rsidRPr="006C29DF" w:rsidSect="002B62D6">
          <w:headerReference w:type="even" r:id="rId7"/>
          <w:headerReference w:type="default" r:id="rId8"/>
          <w:pgSz w:w="11906" w:h="16838"/>
          <w:pgMar w:top="567" w:right="851" w:bottom="1134" w:left="1701" w:header="397" w:footer="397" w:gutter="0"/>
          <w:cols w:space="720"/>
          <w:titlePg/>
        </w:sectPr>
      </w:pPr>
    </w:p>
    <w:p w14:paraId="13865526" w14:textId="77777777" w:rsidR="006C29DF" w:rsidRPr="006C29DF" w:rsidRDefault="006C29DF" w:rsidP="006C29DF">
      <w:pPr>
        <w:spacing w:after="0" w:line="240" w:lineRule="auto"/>
        <w:ind w:firstLine="10206"/>
        <w:jc w:val="center"/>
        <w:rPr>
          <w:rFonts w:ascii="Times New Roman" w:hAnsi="Times New Roman"/>
          <w:sz w:val="24"/>
        </w:rPr>
      </w:pPr>
      <w:r w:rsidRPr="006C29DF">
        <w:rPr>
          <w:rFonts w:ascii="Times New Roman" w:hAnsi="Times New Roman"/>
          <w:sz w:val="24"/>
        </w:rPr>
        <w:lastRenderedPageBreak/>
        <w:t>Приложение 1</w:t>
      </w:r>
    </w:p>
    <w:p w14:paraId="237D448F" w14:textId="77777777" w:rsidR="006C29DF" w:rsidRPr="006C29DF" w:rsidRDefault="006C29DF" w:rsidP="006C29DF">
      <w:pPr>
        <w:spacing w:after="0" w:line="240" w:lineRule="auto"/>
        <w:ind w:firstLine="10206"/>
        <w:jc w:val="center"/>
        <w:rPr>
          <w:rFonts w:ascii="Times New Roman" w:hAnsi="Times New Roman"/>
          <w:sz w:val="24"/>
        </w:rPr>
      </w:pPr>
      <w:r w:rsidRPr="006C29DF">
        <w:rPr>
          <w:rFonts w:ascii="Times New Roman" w:hAnsi="Times New Roman"/>
          <w:sz w:val="24"/>
        </w:rPr>
        <w:t>к Постановлению Правительства</w:t>
      </w:r>
    </w:p>
    <w:p w14:paraId="17BBECCE" w14:textId="77777777" w:rsidR="006C29DF" w:rsidRPr="006C29DF" w:rsidRDefault="006C29DF" w:rsidP="006C29DF">
      <w:pPr>
        <w:spacing w:after="0" w:line="240" w:lineRule="auto"/>
        <w:ind w:firstLine="10206"/>
        <w:jc w:val="center"/>
        <w:rPr>
          <w:rFonts w:ascii="Times New Roman" w:hAnsi="Times New Roman"/>
          <w:sz w:val="24"/>
        </w:rPr>
      </w:pPr>
      <w:r w:rsidRPr="006C29DF">
        <w:rPr>
          <w:rFonts w:ascii="Times New Roman" w:hAnsi="Times New Roman"/>
          <w:sz w:val="24"/>
        </w:rPr>
        <w:t>Чукотского автономного округа</w:t>
      </w:r>
    </w:p>
    <w:p w14:paraId="1F785FEC" w14:textId="63A77E38" w:rsidR="006C29DF" w:rsidRPr="006C29DF" w:rsidRDefault="007B7EC8" w:rsidP="006C29DF">
      <w:pPr>
        <w:spacing w:after="0" w:line="240" w:lineRule="auto"/>
        <w:ind w:firstLine="1020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 17  июня  2024 года  № 197</w:t>
      </w:r>
    </w:p>
    <w:p w14:paraId="6804A657" w14:textId="77777777" w:rsidR="006C29DF" w:rsidRPr="006C29DF" w:rsidRDefault="006C29DF" w:rsidP="006C29DF">
      <w:pPr>
        <w:spacing w:after="0" w:line="240" w:lineRule="auto"/>
        <w:ind w:left="23" w:hanging="23"/>
        <w:jc w:val="center"/>
        <w:rPr>
          <w:rFonts w:ascii="Times New Roman" w:hAnsi="Times New Roman"/>
          <w:sz w:val="24"/>
        </w:rPr>
      </w:pPr>
    </w:p>
    <w:p w14:paraId="73446ACB" w14:textId="034886D2" w:rsidR="002B62D6" w:rsidRDefault="002B62D6" w:rsidP="006C29D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C29DF">
        <w:rPr>
          <w:rFonts w:ascii="Times New Roman" w:hAnsi="Times New Roman"/>
          <w:b/>
          <w:sz w:val="24"/>
        </w:rPr>
        <w:t>ГРАНИЦЫ</w:t>
      </w:r>
    </w:p>
    <w:p w14:paraId="43B2E2D0" w14:textId="630FE155" w:rsidR="006C29DF" w:rsidRPr="006C29DF" w:rsidRDefault="006C29DF" w:rsidP="006C29D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C29DF">
        <w:rPr>
          <w:rFonts w:ascii="Times New Roman" w:hAnsi="Times New Roman"/>
          <w:b/>
          <w:sz w:val="24"/>
        </w:rPr>
        <w:t xml:space="preserve"> территории, на которой вводится особый противопожарный режим</w:t>
      </w:r>
    </w:p>
    <w:p w14:paraId="40B421B9" w14:textId="77777777" w:rsidR="006C29DF" w:rsidRPr="006C29DF" w:rsidRDefault="006C29DF" w:rsidP="006C29DF">
      <w:pPr>
        <w:spacing w:after="0" w:line="240" w:lineRule="auto"/>
        <w:ind w:left="23" w:hanging="23"/>
        <w:jc w:val="center"/>
        <w:rPr>
          <w:rFonts w:ascii="Times New Roman" w:hAnsi="Times New Roman"/>
          <w:b/>
          <w:sz w:val="16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943"/>
        <w:gridCol w:w="1417"/>
        <w:gridCol w:w="1843"/>
        <w:gridCol w:w="1258"/>
        <w:gridCol w:w="1596"/>
        <w:gridCol w:w="1257"/>
        <w:gridCol w:w="1843"/>
        <w:gridCol w:w="2895"/>
      </w:tblGrid>
      <w:tr w:rsidR="006C29DF" w:rsidRPr="006C29DF" w14:paraId="3ADB993A" w14:textId="77777777" w:rsidTr="003A4D57">
        <w:trPr>
          <w:trHeight w:val="1622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EA014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Местоположение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0125A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Лесничество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D06E5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Участковое    лесничество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E773B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Номер плана</w:t>
            </w:r>
          </w:p>
          <w:p w14:paraId="4E90C59C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лесонасаждений</w:t>
            </w:r>
          </w:p>
          <w:p w14:paraId="22F9CDD7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М 1:100 000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A6541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Название</w:t>
            </w:r>
          </w:p>
          <w:p w14:paraId="7AEB58A2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поселения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43FE1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Название</w:t>
            </w:r>
          </w:p>
          <w:p w14:paraId="6B036C7C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метеостанции,</w:t>
            </w:r>
          </w:p>
          <w:p w14:paraId="7D65B167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гидропоста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3AD09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Класс</w:t>
            </w:r>
          </w:p>
          <w:p w14:paraId="42220C69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пожарной опасности по условиям погоды</w:t>
            </w:r>
          </w:p>
          <w:p w14:paraId="2F42DF54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(КПО)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E626C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 xml:space="preserve">КПО </w:t>
            </w:r>
          </w:p>
          <w:p w14:paraId="129298F6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с учетом класса природной пожарной</w:t>
            </w:r>
          </w:p>
          <w:p w14:paraId="1D02D309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опасности лесонасаждений, произрастающих в Марковском участковом лесничестве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6C68E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Территория,</w:t>
            </w:r>
          </w:p>
          <w:p w14:paraId="51DBF799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на которой вводится особый</w:t>
            </w:r>
          </w:p>
          <w:p w14:paraId="7EB68364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противопожарный режим</w:t>
            </w:r>
          </w:p>
        </w:tc>
      </w:tr>
      <w:tr w:rsidR="006C29DF" w:rsidRPr="006C29DF" w14:paraId="497724E7" w14:textId="77777777" w:rsidTr="003A4D57">
        <w:trPr>
          <w:trHeight w:val="1214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21054" w14:textId="77777777" w:rsidR="006C29DF" w:rsidRPr="006C29DF" w:rsidRDefault="006C29DF" w:rsidP="006C29DF">
            <w:pPr>
              <w:spacing w:after="0" w:line="240" w:lineRule="auto"/>
              <w:ind w:left="23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Анадырский муниципальный</w:t>
            </w:r>
          </w:p>
          <w:p w14:paraId="1F891A38" w14:textId="77777777" w:rsidR="006C29DF" w:rsidRPr="006C29DF" w:rsidRDefault="006C29DF" w:rsidP="006C29DF">
            <w:pPr>
              <w:spacing w:after="0" w:line="240" w:lineRule="auto"/>
              <w:ind w:left="23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район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F968E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Чукотское лесничество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FB8F9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Марковское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81E2B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20,21,22,23,24,</w:t>
            </w:r>
          </w:p>
          <w:p w14:paraId="2B5A3F40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25,26,27,28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935D1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Марково</w:t>
            </w:r>
          </w:p>
          <w:p w14:paraId="6DD27C46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Ваеги</w:t>
            </w:r>
          </w:p>
          <w:p w14:paraId="3EF6721B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Чуванское</w:t>
            </w:r>
          </w:p>
          <w:p w14:paraId="0F844636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Ламутское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63545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Марково</w:t>
            </w:r>
          </w:p>
          <w:p w14:paraId="17B685FD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Еропол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F004B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4</w:t>
            </w:r>
          </w:p>
          <w:p w14:paraId="1BFB1EBB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6AB7A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5</w:t>
            </w:r>
          </w:p>
          <w:p w14:paraId="457D1BFF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5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7D3B6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Приложение 2</w:t>
            </w:r>
          </w:p>
          <w:p w14:paraId="2071D14C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Бассейны рек Анадырь, Мечкерева, Большой Пеледон, Яблонь, Голая, Оконайто, Еропол, Балаганчик, Травка, Майн, Мамолина, Алган, Куйвивеем, Березовая, Великая, Емраваам</w:t>
            </w:r>
          </w:p>
        </w:tc>
      </w:tr>
    </w:tbl>
    <w:p w14:paraId="7ACF9904" w14:textId="77777777" w:rsidR="006C29DF" w:rsidRPr="006C29DF" w:rsidRDefault="006C29DF" w:rsidP="006C29DF">
      <w:pPr>
        <w:spacing w:after="0" w:line="240" w:lineRule="auto"/>
        <w:rPr>
          <w:rFonts w:ascii="Times New Roman" w:hAnsi="Times New Roman"/>
        </w:rPr>
      </w:pPr>
    </w:p>
    <w:p w14:paraId="092E2C43" w14:textId="77777777" w:rsidR="006C29DF" w:rsidRPr="006C29DF" w:rsidRDefault="006C29DF" w:rsidP="006C29DF">
      <w:pPr>
        <w:tabs>
          <w:tab w:val="left" w:pos="7095"/>
        </w:tabs>
        <w:spacing w:after="0" w:line="240" w:lineRule="auto"/>
        <w:rPr>
          <w:rFonts w:ascii="Times New Roman" w:hAnsi="Times New Roman"/>
        </w:rPr>
      </w:pPr>
      <w:r w:rsidRPr="006C29DF">
        <w:rPr>
          <w:rFonts w:ascii="Times New Roman" w:hAnsi="Times New Roman"/>
        </w:rPr>
        <w:tab/>
      </w:r>
    </w:p>
    <w:p w14:paraId="4B64B8EB" w14:textId="77777777" w:rsidR="006C29DF" w:rsidRPr="006C29DF" w:rsidRDefault="006C29DF" w:rsidP="006C29DF">
      <w:pPr>
        <w:spacing w:after="0" w:line="240" w:lineRule="auto"/>
        <w:rPr>
          <w:rFonts w:ascii="Times New Roman" w:hAnsi="Times New Roman"/>
          <w:sz w:val="24"/>
        </w:rPr>
        <w:sectPr w:rsidR="006C29DF" w:rsidRPr="006C29DF">
          <w:headerReference w:type="even" r:id="rId9"/>
          <w:headerReference w:type="default" r:id="rId10"/>
          <w:pgSz w:w="16838" w:h="11906" w:orient="landscape"/>
          <w:pgMar w:top="1701" w:right="567" w:bottom="709" w:left="567" w:header="397" w:footer="397" w:gutter="0"/>
          <w:cols w:space="720"/>
        </w:sectPr>
      </w:pPr>
    </w:p>
    <w:p w14:paraId="7216DA26" w14:textId="77777777" w:rsidR="006C29DF" w:rsidRPr="006C29DF" w:rsidRDefault="006C29DF" w:rsidP="006C29DF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5497B" wp14:editId="50A0D218">
                <wp:simplePos x="0" y="0"/>
                <wp:positionH relativeFrom="column">
                  <wp:posOffset>4197985</wp:posOffset>
                </wp:positionH>
                <wp:positionV relativeFrom="paragraph">
                  <wp:posOffset>0</wp:posOffset>
                </wp:positionV>
                <wp:extent cx="2543175" cy="791210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9121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FD39F" w14:textId="77777777" w:rsidR="006C29DF" w:rsidRPr="006C29DF" w:rsidRDefault="006C29DF" w:rsidP="006C29DF">
                            <w:pPr>
                              <w:pStyle w:val="af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29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Приложение 2</w:t>
                            </w:r>
                          </w:p>
                          <w:p w14:paraId="74A66DC6" w14:textId="77777777" w:rsidR="006C29DF" w:rsidRPr="006C29DF" w:rsidRDefault="006C29DF" w:rsidP="006C29DF">
                            <w:pPr>
                              <w:pStyle w:val="af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29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 Постановлению Правительства</w:t>
                            </w:r>
                          </w:p>
                          <w:p w14:paraId="2FCE3E2A" w14:textId="77777777" w:rsidR="006C29DF" w:rsidRPr="006C29DF" w:rsidRDefault="006C29DF" w:rsidP="006C29DF">
                            <w:pPr>
                              <w:pStyle w:val="af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29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Чукотского автономного округа</w:t>
                            </w:r>
                          </w:p>
                          <w:p w14:paraId="1633A734" w14:textId="7A166AF7" w:rsidR="006C29DF" w:rsidRPr="006C29DF" w:rsidRDefault="006C29DF" w:rsidP="006C29DF">
                            <w:pPr>
                              <w:pStyle w:val="af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29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  </w:t>
                            </w:r>
                            <w:r w:rsidR="007B7EC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17  июня  2024  года  № 197</w:t>
                            </w:r>
                          </w:p>
                        </w:txbxContent>
                      </wps:txbx>
                      <wps:bodyPr lIns="89662" tIns="44831" rIns="89662" bIns="44831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5497B" id="Picture 3" o:spid="_x0000_s1026" style="position:absolute;left:0;text-align:left;margin-left:330.55pt;margin-top:0;width:200.25pt;height:6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" adj="-11796480,,5400" path="m,l,21600r21600,l21600,,,xe" filled="f" stroked="f">
                <v:stroke joinstyle="miter"/>
                <v:formulas/>
                <v:path arrowok="t" o:connecttype="custom" textboxrect="0,0,21600,21600"/>
                <v:textbox style="mso-fit-shape-to-text:t" inset="7.06pt,3.53pt,7.06pt,3.53pt">
                  <w:txbxContent>
                    <w:p w14:paraId="5D3FD39F" w14:textId="77777777" w:rsidR="006C29DF" w:rsidRPr="006C29DF" w:rsidRDefault="006C29DF" w:rsidP="006C29DF">
                      <w:pPr>
                        <w:pStyle w:val="af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29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Приложение 2</w:t>
                      </w:r>
                    </w:p>
                    <w:p w14:paraId="74A66DC6" w14:textId="77777777" w:rsidR="006C29DF" w:rsidRPr="006C29DF" w:rsidRDefault="006C29DF" w:rsidP="006C29DF">
                      <w:pPr>
                        <w:pStyle w:val="af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29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 Постановлению Правительства</w:t>
                      </w:r>
                    </w:p>
                    <w:p w14:paraId="2FCE3E2A" w14:textId="77777777" w:rsidR="006C29DF" w:rsidRPr="006C29DF" w:rsidRDefault="006C29DF" w:rsidP="006C29DF">
                      <w:pPr>
                        <w:pStyle w:val="af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29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Чукотского автономного округа</w:t>
                      </w:r>
                    </w:p>
                    <w:p w14:paraId="1633A734" w14:textId="7A166AF7" w:rsidR="006C29DF" w:rsidRPr="006C29DF" w:rsidRDefault="006C29DF" w:rsidP="006C29DF">
                      <w:pPr>
                        <w:pStyle w:val="af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6C29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от  </w:t>
                      </w:r>
                      <w:r w:rsidR="007B7EC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17</w:t>
                      </w:r>
                      <w:proofErr w:type="gramEnd"/>
                      <w:r w:rsidR="007B7EC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июня  2024  года  № 197</w:t>
                      </w:r>
                    </w:p>
                  </w:txbxContent>
                </v:textbox>
              </v:shape>
            </w:pict>
          </mc:Fallback>
        </mc:AlternateContent>
      </w:r>
    </w:p>
    <w:p w14:paraId="71BBC848" w14:textId="77777777" w:rsidR="006C29DF" w:rsidRPr="006C29DF" w:rsidRDefault="006C29DF" w:rsidP="006C29DF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4BFF6253" w14:textId="77777777" w:rsidR="006C29DF" w:rsidRPr="006C29DF" w:rsidRDefault="006C29DF" w:rsidP="006C29DF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1F6BE0D9" w14:textId="77777777" w:rsidR="006C29DF" w:rsidRPr="006C29DF" w:rsidRDefault="006C29DF" w:rsidP="006C29DF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089D9E61" w14:textId="77777777" w:rsidR="006C29DF" w:rsidRPr="006C29DF" w:rsidRDefault="006C29DF" w:rsidP="006C29DF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21D1B5E6" w14:textId="77777777" w:rsidR="006C29DF" w:rsidRPr="006C29DF" w:rsidRDefault="006C29DF" w:rsidP="006C29DF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C29DF">
        <w:rPr>
          <w:rFonts w:ascii="Times New Roman" w:hAnsi="Times New Roman"/>
          <w:noProof/>
          <w:sz w:val="28"/>
        </w:rPr>
        <w:drawing>
          <wp:inline distT="0" distB="0" distL="0" distR="0" wp14:anchorId="44A8B776" wp14:editId="1793146B">
            <wp:extent cx="6194171" cy="8246110"/>
            <wp:effectExtent l="0" t="0" r="0" b="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6194171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F70C" w14:textId="77777777" w:rsidR="006C29DF" w:rsidRPr="006C29DF" w:rsidRDefault="006C29DF" w:rsidP="006C29DF">
      <w:pPr>
        <w:spacing w:after="0" w:line="240" w:lineRule="auto"/>
        <w:rPr>
          <w:rFonts w:ascii="Times New Roman" w:hAnsi="Times New Roman"/>
          <w:sz w:val="24"/>
        </w:rPr>
        <w:sectPr w:rsidR="006C29DF" w:rsidRPr="006C29DF">
          <w:headerReference w:type="even" r:id="rId12"/>
          <w:headerReference w:type="default" r:id="rId13"/>
          <w:pgSz w:w="11906" w:h="16838"/>
          <w:pgMar w:top="1134" w:right="282" w:bottom="851" w:left="709" w:header="397" w:footer="397" w:gutter="0"/>
          <w:cols w:space="720"/>
        </w:sectPr>
      </w:pPr>
    </w:p>
    <w:p w14:paraId="68814D91" w14:textId="77777777" w:rsidR="006C29DF" w:rsidRPr="006C29DF" w:rsidRDefault="006C29DF" w:rsidP="006C29DF">
      <w:pPr>
        <w:spacing w:after="0" w:line="240" w:lineRule="auto"/>
        <w:ind w:firstLine="10773"/>
        <w:jc w:val="center"/>
        <w:rPr>
          <w:rFonts w:ascii="Times New Roman" w:hAnsi="Times New Roman"/>
          <w:sz w:val="24"/>
        </w:rPr>
      </w:pPr>
      <w:r w:rsidRPr="006C29DF">
        <w:rPr>
          <w:rFonts w:ascii="Times New Roman" w:hAnsi="Times New Roman"/>
          <w:sz w:val="24"/>
        </w:rPr>
        <w:lastRenderedPageBreak/>
        <w:t>Приложение 3</w:t>
      </w:r>
    </w:p>
    <w:p w14:paraId="43899515" w14:textId="77777777" w:rsidR="006C29DF" w:rsidRPr="006C29DF" w:rsidRDefault="006C29DF" w:rsidP="006C29DF">
      <w:pPr>
        <w:spacing w:after="0" w:line="240" w:lineRule="auto"/>
        <w:ind w:firstLine="10773"/>
        <w:jc w:val="center"/>
        <w:rPr>
          <w:rFonts w:ascii="Times New Roman" w:hAnsi="Times New Roman"/>
          <w:sz w:val="24"/>
        </w:rPr>
      </w:pPr>
      <w:r w:rsidRPr="006C29DF">
        <w:rPr>
          <w:rFonts w:ascii="Times New Roman" w:hAnsi="Times New Roman"/>
          <w:sz w:val="24"/>
        </w:rPr>
        <w:t>к Постановлению Правительства</w:t>
      </w:r>
    </w:p>
    <w:p w14:paraId="10292591" w14:textId="77777777" w:rsidR="006C29DF" w:rsidRPr="006C29DF" w:rsidRDefault="006C29DF" w:rsidP="006C29DF">
      <w:pPr>
        <w:spacing w:after="0" w:line="240" w:lineRule="auto"/>
        <w:ind w:firstLine="10773"/>
        <w:jc w:val="center"/>
        <w:rPr>
          <w:rFonts w:ascii="Times New Roman" w:hAnsi="Times New Roman"/>
          <w:sz w:val="24"/>
        </w:rPr>
      </w:pPr>
      <w:r w:rsidRPr="006C29DF">
        <w:rPr>
          <w:rFonts w:ascii="Times New Roman" w:hAnsi="Times New Roman"/>
          <w:sz w:val="24"/>
        </w:rPr>
        <w:t>Чукотского автономного округа</w:t>
      </w:r>
    </w:p>
    <w:p w14:paraId="1592E479" w14:textId="2052D4F7" w:rsidR="006C29DF" w:rsidRPr="006C29DF" w:rsidRDefault="006C29DF" w:rsidP="006C29DF">
      <w:pPr>
        <w:spacing w:after="0" w:line="240" w:lineRule="auto"/>
        <w:ind w:firstLine="10773"/>
        <w:jc w:val="center"/>
        <w:rPr>
          <w:rFonts w:ascii="Times New Roman" w:hAnsi="Times New Roman"/>
          <w:sz w:val="24"/>
        </w:rPr>
      </w:pPr>
      <w:r w:rsidRPr="006C29DF">
        <w:rPr>
          <w:rFonts w:ascii="Times New Roman" w:hAnsi="Times New Roman"/>
          <w:sz w:val="24"/>
        </w:rPr>
        <w:t xml:space="preserve">от  </w:t>
      </w:r>
      <w:r w:rsidR="007B7EC8">
        <w:rPr>
          <w:rFonts w:ascii="Times New Roman" w:hAnsi="Times New Roman"/>
          <w:sz w:val="24"/>
        </w:rPr>
        <w:t>17  июня  2024  года  № 197</w:t>
      </w:r>
    </w:p>
    <w:p w14:paraId="119E2922" w14:textId="77777777" w:rsidR="007B7EC8" w:rsidRDefault="007B7EC8" w:rsidP="006C29D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926996C" w14:textId="77777777" w:rsidR="007B7EC8" w:rsidRDefault="007B7EC8" w:rsidP="006C29D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1DBA15A" w14:textId="7B9CCB0D" w:rsidR="002B62D6" w:rsidRDefault="002B62D6" w:rsidP="006C29D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C29DF">
        <w:rPr>
          <w:rFonts w:ascii="Times New Roman" w:hAnsi="Times New Roman"/>
          <w:b/>
          <w:sz w:val="24"/>
        </w:rPr>
        <w:t xml:space="preserve">ОСНОВНЫЕ ТРЕБОВАНИЯ </w:t>
      </w:r>
    </w:p>
    <w:p w14:paraId="0B85EBBC" w14:textId="567A6210" w:rsidR="006C29DF" w:rsidRPr="006C29DF" w:rsidRDefault="006C29DF" w:rsidP="006C29D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C29DF">
        <w:rPr>
          <w:rFonts w:ascii="Times New Roman" w:hAnsi="Times New Roman"/>
          <w:b/>
          <w:sz w:val="24"/>
        </w:rPr>
        <w:t>пожарной безопасности,</w:t>
      </w:r>
      <w:r w:rsidR="002B62D6">
        <w:rPr>
          <w:rFonts w:ascii="Times New Roman" w:hAnsi="Times New Roman"/>
          <w:b/>
          <w:sz w:val="24"/>
        </w:rPr>
        <w:t xml:space="preserve"> </w:t>
      </w:r>
      <w:r w:rsidRPr="006C29DF">
        <w:rPr>
          <w:rFonts w:ascii="Times New Roman" w:hAnsi="Times New Roman"/>
          <w:b/>
          <w:sz w:val="24"/>
        </w:rPr>
        <w:t xml:space="preserve">исходя из класса пожарной опасности </w:t>
      </w:r>
      <w:r w:rsidR="002B62D6">
        <w:rPr>
          <w:rFonts w:ascii="Times New Roman" w:hAnsi="Times New Roman"/>
          <w:b/>
          <w:sz w:val="24"/>
        </w:rPr>
        <w:br/>
      </w:r>
      <w:r w:rsidRPr="006C29DF">
        <w:rPr>
          <w:rFonts w:ascii="Times New Roman" w:hAnsi="Times New Roman"/>
          <w:b/>
          <w:sz w:val="24"/>
        </w:rPr>
        <w:t>по условиям погоды и степени пожарной опасности</w:t>
      </w:r>
    </w:p>
    <w:p w14:paraId="2BB14DC3" w14:textId="77777777" w:rsidR="006C29DF" w:rsidRPr="006C29DF" w:rsidRDefault="006C29DF" w:rsidP="006C29DF">
      <w:pPr>
        <w:spacing w:after="0" w:line="240" w:lineRule="auto"/>
        <w:jc w:val="center"/>
        <w:rPr>
          <w:rFonts w:ascii="Times New Roman" w:hAnsi="Times New Roman"/>
          <w:sz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2131"/>
        <w:gridCol w:w="1831"/>
        <w:gridCol w:w="1782"/>
        <w:gridCol w:w="3332"/>
        <w:gridCol w:w="2791"/>
        <w:gridCol w:w="2664"/>
      </w:tblGrid>
      <w:tr w:rsidR="006C29DF" w:rsidRPr="006C29DF" w14:paraId="5F188658" w14:textId="77777777" w:rsidTr="003A4D57">
        <w:trPr>
          <w:trHeight w:val="428"/>
        </w:trPr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0E9BC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Класс КПО по условиям погоды</w:t>
            </w:r>
          </w:p>
        </w:tc>
        <w:tc>
          <w:tcPr>
            <w:tcW w:w="5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3BE77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Кратность патрулирования</w:t>
            </w:r>
          </w:p>
        </w:tc>
        <w:tc>
          <w:tcPr>
            <w:tcW w:w="3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CE05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Дежурство наземных, авиационных пожарных команд</w:t>
            </w: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27A26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Оповещение населения о пожарной опасности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4BF98" w14:textId="77777777" w:rsidR="006C29DF" w:rsidRPr="002B62D6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Ограничения пребывания в лесах и на оленьих пастбищах</w:t>
            </w:r>
          </w:p>
          <w:p w14:paraId="0037287A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граждан</w:t>
            </w:r>
          </w:p>
        </w:tc>
      </w:tr>
      <w:tr w:rsidR="006C29DF" w:rsidRPr="006C29DF" w14:paraId="00C8BAB6" w14:textId="77777777" w:rsidTr="003A4D57"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6B663" w14:textId="77777777" w:rsidR="006C29DF" w:rsidRPr="002B62D6" w:rsidRDefault="006C29DF" w:rsidP="006C29D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FC2B8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наземное патрулирование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DBCA5" w14:textId="77777777" w:rsidR="006C29DF" w:rsidRPr="002B62D6" w:rsidRDefault="006C29DF" w:rsidP="006C29DF">
            <w:pPr>
              <w:widowControl w:val="0"/>
              <w:spacing w:after="0" w:line="240" w:lineRule="auto"/>
              <w:ind w:left="36" w:hanging="36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B01CC" w14:textId="77777777" w:rsidR="006C29DF" w:rsidRPr="002B62D6" w:rsidRDefault="006C29DF" w:rsidP="006C29DF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авиационное патрулирование</w:t>
            </w:r>
          </w:p>
        </w:tc>
        <w:tc>
          <w:tcPr>
            <w:tcW w:w="3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0D2B0" w14:textId="77777777" w:rsidR="006C29DF" w:rsidRPr="002B62D6" w:rsidRDefault="006C29DF" w:rsidP="006C29D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F9323" w14:textId="77777777" w:rsidR="006C29DF" w:rsidRPr="002B62D6" w:rsidRDefault="006C29DF" w:rsidP="006C29D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C8073" w14:textId="77777777" w:rsidR="006C29DF" w:rsidRPr="002B62D6" w:rsidRDefault="006C29DF" w:rsidP="006C29D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6C29DF" w:rsidRPr="006C29DF" w14:paraId="755E3DC1" w14:textId="77777777" w:rsidTr="003A4D57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F8035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62B8C" w14:textId="77777777" w:rsidR="006C29DF" w:rsidRPr="002B62D6" w:rsidRDefault="006C29DF" w:rsidP="006C29DF">
            <w:pPr>
              <w:widowControl w:val="0"/>
              <w:spacing w:after="0" w:line="240" w:lineRule="auto"/>
              <w:ind w:firstLine="22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18B58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B5303" w14:textId="77777777" w:rsidR="006C29DF" w:rsidRPr="002B62D6" w:rsidRDefault="006C29DF" w:rsidP="006C29DF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C5BBA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7CCE8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CAE0F" w14:textId="77777777" w:rsidR="006C29DF" w:rsidRPr="002B62D6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62D6">
              <w:rPr>
                <w:rFonts w:ascii="Times New Roman" w:hAnsi="Times New Roman"/>
                <w:b/>
              </w:rPr>
              <w:t>7</w:t>
            </w:r>
          </w:p>
        </w:tc>
      </w:tr>
      <w:tr w:rsidR="006C29DF" w:rsidRPr="006C29DF" w14:paraId="1FD09A74" w14:textId="77777777" w:rsidTr="003A4D57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3F9D1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29DF">
              <w:rPr>
                <w:rFonts w:ascii="Times New Roman" w:hAnsi="Times New Roman"/>
                <w:b/>
              </w:rPr>
              <w:t>III класс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A58F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Проводится на лесных участках, отнесенных к первым трем классам природной пожарной опасности лесов, а также в местах проведения работ и в местах, наиболее посещаемых населением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3489A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В районе наземного</w:t>
            </w:r>
          </w:p>
          <w:p w14:paraId="5374F3EA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патрулирования на площади 30 тыс. га, а также по маршрутам, утвержденным лесничеством для участковых лесничеств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4C25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Проводится один-два раза в течение дня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C161C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Наземные и авиационные пожарные команды, если они не заняты на тушении пожаров, в полном составе находятся на местах дежурств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14DF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По местным радиотрансляционным сетям и с помощью звукоусилительных установок на самолетах и вертолетах авиационной охраны лесов, особенно в дни отдыха, передаются напоминания о необходимости осторожного обращения с огнем в лесу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2B403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Ограничивается разведение костров и посещение отдельных участков лесов, на которых введен особый противопожарный режим</w:t>
            </w:r>
          </w:p>
        </w:tc>
      </w:tr>
      <w:tr w:rsidR="006C29DF" w:rsidRPr="006C29DF" w14:paraId="439DC8D0" w14:textId="77777777" w:rsidTr="003A4D57"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212EF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29DF">
              <w:rPr>
                <w:rFonts w:ascii="Times New Roman" w:hAnsi="Times New Roman"/>
                <w:b/>
              </w:rPr>
              <w:t>IV класс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D168B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Проводится с 8 до 21 часа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6A36C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 xml:space="preserve">В районе наземного патрулирования на площади 30 тыс. га, а также по маршрутам, утвержденным лесничеством для участковых </w:t>
            </w:r>
            <w:r w:rsidRPr="006C29DF">
              <w:rPr>
                <w:rFonts w:ascii="Times New Roman" w:hAnsi="Times New Roman"/>
              </w:rPr>
              <w:lastRenderedPageBreak/>
              <w:t>лесничеств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8204E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lastRenderedPageBreak/>
              <w:t>Проводится не менее двух раз в день (при наличии целевых средств)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2168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Силы и средства пожаротушения, в том числе резервные, должны находиться в состоянии готовности к тушению пожаров;</w:t>
            </w:r>
          </w:p>
          <w:p w14:paraId="2E4A8127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 xml:space="preserve">Привлечение юридических лиц и граждан для тушения лесных пожаров осуществляется в соответствии с </w:t>
            </w:r>
            <w:r w:rsidRPr="006C29DF">
              <w:rPr>
                <w:rFonts w:ascii="Times New Roman" w:hAnsi="Times New Roman"/>
              </w:rPr>
              <w:lastRenderedPageBreak/>
              <w:t>законодательством Российской Федерации в области защиты населения и территорий от чрезвычайных ситуаций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97E12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lastRenderedPageBreak/>
              <w:t>Организуется предупреждение населения о высокой пожарной опасности в лесах;</w:t>
            </w:r>
          </w:p>
          <w:p w14:paraId="4D766EA0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у дорог при въезде в лес устанавливаются щиты, предупреждающие об опасности пожаров в лесах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ED427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Ограничивается посещение отдельных наиболее пожароопасных участков леса (</w:t>
            </w:r>
            <w:hyperlink r:id="rId14" w:anchor="sub_1001" w:history="1">
              <w:r w:rsidRPr="006C29DF">
                <w:rPr>
                  <w:rFonts w:ascii="Times New Roman" w:hAnsi="Times New Roman"/>
                  <w:color w:val="008000"/>
                </w:rPr>
                <w:t>I-III классов</w:t>
              </w:r>
            </w:hyperlink>
            <w:r w:rsidRPr="006C29DF">
              <w:rPr>
                <w:rFonts w:ascii="Times New Roman" w:hAnsi="Times New Roman"/>
                <w:b/>
              </w:rPr>
              <w:t xml:space="preserve"> </w:t>
            </w:r>
            <w:r w:rsidRPr="006C29DF">
              <w:rPr>
                <w:rFonts w:ascii="Times New Roman" w:hAnsi="Times New Roman"/>
              </w:rPr>
              <w:t>природной пожарной опасности лесов), запрещается разведение костров в лесах</w:t>
            </w:r>
          </w:p>
        </w:tc>
      </w:tr>
      <w:tr w:rsidR="006C29DF" w:rsidRPr="006C29DF" w14:paraId="4448DF21" w14:textId="77777777" w:rsidTr="003A4D57">
        <w:trPr>
          <w:trHeight w:val="692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DBBF1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29DF">
              <w:rPr>
                <w:rFonts w:ascii="Times New Roman" w:hAnsi="Times New Roman"/>
                <w:b/>
              </w:rPr>
              <w:lastRenderedPageBreak/>
              <w:t>V класс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FC100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Проводится в течение всего светлого времени суток, а в наиболее пожароопасных местах - круглосуточно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BFC89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В</w:t>
            </w:r>
            <w:bookmarkStart w:id="2" w:name="_GoBack"/>
            <w:bookmarkEnd w:id="2"/>
            <w:r w:rsidRPr="006C29DF">
              <w:rPr>
                <w:rFonts w:ascii="Times New Roman" w:hAnsi="Times New Roman"/>
              </w:rPr>
              <w:t xml:space="preserve"> районе наземного патрулирования на площади 30 тыс. га, а также по маршрутам, утвержденным лесничеством для участковых лесничеств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3DDF3" w14:textId="77777777" w:rsidR="006C29DF" w:rsidRPr="006C29DF" w:rsidRDefault="006C29DF" w:rsidP="006C29DF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Проводится не менее трёх раз в день (при наличии целевых средств)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6865F" w14:textId="77777777" w:rsidR="006C29DF" w:rsidRPr="006C29DF" w:rsidRDefault="006C29DF" w:rsidP="006C2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Силы и средства пожаротушения, в том числе резервные, должны находиться в состоянии готовности к тушению пожаров;</w:t>
            </w:r>
          </w:p>
          <w:p w14:paraId="3E7DD536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привлечение юридических лиц и граждан для тушения лесных пожаров осуществляется в соответствии с законодательством Российской Федерации в области защиты населения и территорий от чрезвычайных ситуаций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94544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Противопожарная пропаганда должна быть максимально усилена, передача напоминаний об осторожном обращении с огнем в лесу по местным ретрансляционным сетям проводятся через каждые два-три часа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33AEF" w14:textId="77777777" w:rsidR="006C29DF" w:rsidRPr="006C29DF" w:rsidRDefault="006C29DF" w:rsidP="006C29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29DF">
              <w:rPr>
                <w:rFonts w:ascii="Times New Roman" w:hAnsi="Times New Roman"/>
              </w:rPr>
              <w:t>Максимально ограничивается въезд в леса транспортных средств, а также посещение леса населением, закрываются имеющиеся на дорогах в лес шлагбаумы, устанавливаются щиты, предупреждающие о чрезвычайной пожарной опасности, выставляются посты на контрольно-пропускных пунктах</w:t>
            </w:r>
          </w:p>
        </w:tc>
      </w:tr>
    </w:tbl>
    <w:p w14:paraId="3AA4DC04" w14:textId="77777777" w:rsidR="006C29DF" w:rsidRPr="006C29DF" w:rsidRDefault="006C29DF" w:rsidP="006C29DF">
      <w:pPr>
        <w:spacing w:after="0" w:line="240" w:lineRule="auto"/>
        <w:rPr>
          <w:rFonts w:ascii="Times New Roman" w:hAnsi="Times New Roman"/>
          <w:sz w:val="24"/>
        </w:rPr>
        <w:sectPr w:rsidR="006C29DF" w:rsidRPr="006C29DF">
          <w:headerReference w:type="even" r:id="rId15"/>
          <w:headerReference w:type="default" r:id="rId16"/>
          <w:pgSz w:w="16838" w:h="11906" w:orient="landscape"/>
          <w:pgMar w:top="1701" w:right="567" w:bottom="567" w:left="567" w:header="397" w:footer="397" w:gutter="0"/>
          <w:cols w:space="720"/>
          <w:titlePg/>
        </w:sectPr>
      </w:pPr>
    </w:p>
    <w:p w14:paraId="683B1C27" w14:textId="171A7BF9" w:rsidR="00C95F19" w:rsidRDefault="00C95F19" w:rsidP="00302471">
      <w:pPr>
        <w:spacing w:after="0" w:line="240" w:lineRule="auto"/>
        <w:ind w:right="-285"/>
        <w:jc w:val="center"/>
        <w:rPr>
          <w:rFonts w:ascii="Times New Roman" w:hAnsi="Times New Roman"/>
          <w:b/>
          <w:sz w:val="28"/>
        </w:rPr>
      </w:pPr>
    </w:p>
    <w:sectPr w:rsidR="00C95F19" w:rsidSect="00607D71">
      <w:headerReference w:type="even" r:id="rId17"/>
      <w:headerReference w:type="default" r:id="rId18"/>
      <w:pgSz w:w="11906" w:h="16838"/>
      <w:pgMar w:top="426" w:right="850" w:bottom="1134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815820" w14:textId="77777777" w:rsidR="00C20C11" w:rsidRDefault="00C20C11">
      <w:pPr>
        <w:spacing w:after="0" w:line="240" w:lineRule="auto"/>
      </w:pPr>
      <w:r>
        <w:separator/>
      </w:r>
    </w:p>
  </w:endnote>
  <w:endnote w:type="continuationSeparator" w:id="0">
    <w:p w14:paraId="6B04ED00" w14:textId="77777777" w:rsidR="00C20C11" w:rsidRDefault="00C2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DEE7A3" w14:textId="77777777" w:rsidR="00C20C11" w:rsidRDefault="00C20C11">
      <w:pPr>
        <w:spacing w:after="0" w:line="240" w:lineRule="auto"/>
      </w:pPr>
      <w:r>
        <w:separator/>
      </w:r>
    </w:p>
  </w:footnote>
  <w:footnote w:type="continuationSeparator" w:id="0">
    <w:p w14:paraId="702871FC" w14:textId="77777777" w:rsidR="00C20C11" w:rsidRDefault="00C20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30B97" w14:textId="77777777" w:rsidR="006C29DF" w:rsidRDefault="006C29DF">
    <w:pPr>
      <w:pStyle w:val="ae"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3E60549B" w14:textId="77777777" w:rsidR="006C29DF" w:rsidRDefault="006C29DF">
    <w:pPr>
      <w:pStyle w:val="ae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CB2D8" w14:textId="77777777" w:rsidR="00C80583" w:rsidRDefault="00C80583">
    <w:pPr>
      <w:pStyle w:val="ae"/>
      <w:jc w:val="center"/>
      <w:rPr>
        <w:rStyle w:val="af0"/>
      </w:rPr>
    </w:pPr>
    <w:r>
      <w:rPr>
        <w:rStyle w:val="af0"/>
      </w:rPr>
      <w:t xml:space="preserve">  </w:t>
    </w:r>
  </w:p>
  <w:p w14:paraId="1EE60407" w14:textId="77777777" w:rsidR="00C80583" w:rsidRDefault="00C8058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3CF38" w14:textId="77777777" w:rsidR="006C29DF" w:rsidRDefault="006C29DF">
    <w:pPr>
      <w:pStyle w:val="ae"/>
      <w:jc w:val="center"/>
    </w:pPr>
    <w:r>
      <w:t xml:space="preserve">  </w:t>
    </w:r>
  </w:p>
  <w:p w14:paraId="340163EC" w14:textId="77777777" w:rsidR="006C29DF" w:rsidRDefault="006C29DF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7E721" w14:textId="77777777" w:rsidR="006C29DF" w:rsidRDefault="006C29DF">
    <w:pPr>
      <w:pStyle w:val="ae"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309AB5A1" w14:textId="77777777" w:rsidR="006C29DF" w:rsidRDefault="006C29DF">
    <w:pPr>
      <w:pStyle w:val="a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DFF13" w14:textId="77777777" w:rsidR="006C29DF" w:rsidRDefault="006C29DF">
    <w:pPr>
      <w:pStyle w:val="ae"/>
      <w:jc w:val="center"/>
    </w:pPr>
    <w:r>
      <w:t xml:space="preserve">  </w:t>
    </w:r>
  </w:p>
  <w:p w14:paraId="13FF6A80" w14:textId="77777777" w:rsidR="006C29DF" w:rsidRDefault="006C29DF">
    <w:pPr>
      <w:pStyle w:val="ae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EB8C5" w14:textId="77777777" w:rsidR="006C29DF" w:rsidRDefault="006C29DF">
    <w:pPr>
      <w:pStyle w:val="ae"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5A53207A" w14:textId="77777777" w:rsidR="006C29DF" w:rsidRDefault="006C29DF">
    <w:pPr>
      <w:pStyle w:val="ae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042FD" w14:textId="77777777" w:rsidR="006C29DF" w:rsidRDefault="006C29DF">
    <w:pPr>
      <w:pStyle w:val="ae"/>
      <w:jc w:val="center"/>
    </w:pPr>
    <w:r>
      <w:t xml:space="preserve">  </w:t>
    </w:r>
  </w:p>
  <w:p w14:paraId="3696B296" w14:textId="77777777" w:rsidR="006C29DF" w:rsidRDefault="006C29DF">
    <w:pPr>
      <w:pStyle w:val="ae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AA6EB" w14:textId="77777777" w:rsidR="006C29DF" w:rsidRDefault="006C29DF">
    <w:pPr>
      <w:pStyle w:val="ae"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25324224" w14:textId="77777777" w:rsidR="006C29DF" w:rsidRDefault="006C29DF">
    <w:pPr>
      <w:pStyle w:val="ae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DAEB2" w14:textId="77777777" w:rsidR="006C29DF" w:rsidRDefault="006C29DF">
    <w:pPr>
      <w:pStyle w:val="ae"/>
      <w:jc w:val="center"/>
    </w:pPr>
    <w:r>
      <w:t xml:space="preserve">  </w:t>
    </w:r>
  </w:p>
  <w:p w14:paraId="6C63B8FB" w14:textId="77777777" w:rsidR="006C29DF" w:rsidRDefault="006C29DF">
    <w:pPr>
      <w:pStyle w:val="ae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1E8E2" w14:textId="77777777" w:rsidR="00C80583" w:rsidRDefault="00C80583">
    <w:pPr>
      <w:pStyle w:val="ae"/>
      <w:jc w:val="center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</w:instrText>
    </w:r>
    <w:r>
      <w:rPr>
        <w:rStyle w:val="af0"/>
      </w:rPr>
      <w:fldChar w:fldCharType="separate"/>
    </w:r>
    <w:r>
      <w:rPr>
        <w:rStyle w:val="af0"/>
      </w:rPr>
      <w:t xml:space="preserve"> </w:t>
    </w:r>
    <w:r>
      <w:rPr>
        <w:rStyle w:val="af0"/>
      </w:rPr>
      <w:fldChar w:fldCharType="end"/>
    </w:r>
  </w:p>
  <w:p w14:paraId="36EFE2A5" w14:textId="77777777" w:rsidR="00C80583" w:rsidRDefault="00C80583">
    <w:pPr>
      <w:pStyle w:val="ae"/>
    </w:pPr>
  </w:p>
  <w:p w14:paraId="284B5076" w14:textId="77777777" w:rsidR="00CC2F5C" w:rsidRDefault="00CC2F5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F19"/>
    <w:rsid w:val="0000218B"/>
    <w:rsid w:val="00002633"/>
    <w:rsid w:val="00046559"/>
    <w:rsid w:val="000F789F"/>
    <w:rsid w:val="001219EE"/>
    <w:rsid w:val="0012603E"/>
    <w:rsid w:val="0018349C"/>
    <w:rsid w:val="001B6940"/>
    <w:rsid w:val="001E10BA"/>
    <w:rsid w:val="002221C1"/>
    <w:rsid w:val="002441A6"/>
    <w:rsid w:val="002A14E5"/>
    <w:rsid w:val="002B62D6"/>
    <w:rsid w:val="00302471"/>
    <w:rsid w:val="003037B7"/>
    <w:rsid w:val="003C0D44"/>
    <w:rsid w:val="00457282"/>
    <w:rsid w:val="004E6051"/>
    <w:rsid w:val="00531EBD"/>
    <w:rsid w:val="00534BDD"/>
    <w:rsid w:val="00546BA9"/>
    <w:rsid w:val="00581ABD"/>
    <w:rsid w:val="005C6B30"/>
    <w:rsid w:val="005E3D8C"/>
    <w:rsid w:val="00603848"/>
    <w:rsid w:val="00607D71"/>
    <w:rsid w:val="00694693"/>
    <w:rsid w:val="006C0992"/>
    <w:rsid w:val="006C29DF"/>
    <w:rsid w:val="006E4441"/>
    <w:rsid w:val="00775A85"/>
    <w:rsid w:val="007B7EC8"/>
    <w:rsid w:val="007D4B78"/>
    <w:rsid w:val="00806392"/>
    <w:rsid w:val="0082324B"/>
    <w:rsid w:val="008C50AA"/>
    <w:rsid w:val="00913F9B"/>
    <w:rsid w:val="00920691"/>
    <w:rsid w:val="009B6CA8"/>
    <w:rsid w:val="009C2B54"/>
    <w:rsid w:val="00A003EA"/>
    <w:rsid w:val="00A156EA"/>
    <w:rsid w:val="00A61507"/>
    <w:rsid w:val="00AF3BAB"/>
    <w:rsid w:val="00B028DE"/>
    <w:rsid w:val="00B32FF1"/>
    <w:rsid w:val="00B87685"/>
    <w:rsid w:val="00B95919"/>
    <w:rsid w:val="00BC3104"/>
    <w:rsid w:val="00C20C11"/>
    <w:rsid w:val="00C41A0F"/>
    <w:rsid w:val="00C63397"/>
    <w:rsid w:val="00C674AD"/>
    <w:rsid w:val="00C80583"/>
    <w:rsid w:val="00C95F19"/>
    <w:rsid w:val="00CB2744"/>
    <w:rsid w:val="00CC2F5C"/>
    <w:rsid w:val="00CD681C"/>
    <w:rsid w:val="00CE7090"/>
    <w:rsid w:val="00DA448A"/>
    <w:rsid w:val="00DA5432"/>
    <w:rsid w:val="00DD1A9D"/>
    <w:rsid w:val="00E90B17"/>
    <w:rsid w:val="00F107FE"/>
    <w:rsid w:val="00F754C8"/>
    <w:rsid w:val="00F85EB2"/>
    <w:rsid w:val="00FF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76EE5"/>
  <w15:docId w15:val="{BF2A12EA-AE27-4F61-8ABE-49AB7776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a6">
    <w:name w:val="Знак"/>
    <w:basedOn w:val="a"/>
    <w:link w:val="a7"/>
    <w:pPr>
      <w:spacing w:line="240" w:lineRule="exact"/>
    </w:pPr>
    <w:rPr>
      <w:rFonts w:ascii="Verdana" w:hAnsi="Verdana"/>
      <w:sz w:val="20"/>
    </w:rPr>
  </w:style>
  <w:style w:type="character" w:customStyle="1" w:styleId="a7">
    <w:name w:val="Знак"/>
    <w:basedOn w:val="1"/>
    <w:link w:val="a6"/>
    <w:rPr>
      <w:rFonts w:ascii="Verdana" w:hAnsi="Verdana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80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6392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C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80583"/>
  </w:style>
  <w:style w:type="paragraph" w:customStyle="1" w:styleId="16">
    <w:name w:val="Номер страницы1"/>
    <w:link w:val="af0"/>
    <w:rsid w:val="00C80583"/>
    <w:pPr>
      <w:spacing w:line="240" w:lineRule="exact"/>
    </w:pPr>
    <w:rPr>
      <w:rFonts w:ascii="Verdana" w:hAnsi="Verdana"/>
      <w:sz w:val="20"/>
    </w:rPr>
  </w:style>
  <w:style w:type="character" w:styleId="af0">
    <w:name w:val="page number"/>
    <w:basedOn w:val="a0"/>
    <w:link w:val="16"/>
    <w:rsid w:val="00C80583"/>
    <w:rPr>
      <w:rFonts w:ascii="Verdana" w:hAnsi="Verdana"/>
      <w:sz w:val="20"/>
    </w:rPr>
  </w:style>
  <w:style w:type="table" w:styleId="af1">
    <w:name w:val="Table Grid"/>
    <w:basedOn w:val="a1"/>
    <w:rsid w:val="00C80583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No Spacing"/>
    <w:uiPriority w:val="1"/>
    <w:qFormat/>
    <w:rsid w:val="001E10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9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header" Target="header10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header" Target="header8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eader" Target="header7.xml"/><Relationship Id="rId10" Type="http://schemas.openxmlformats.org/officeDocument/2006/relationships/header" Target="header4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yperlink" Target="file:///C:/Users/OlgaK/AppData/Local/AppData/Documents%20and%20Settings/Documents%20and%20Settings/Legal%20User/Local%20Settings/Temporary%20Internet%20Files/&#1055;&#1088;&#1080;&#1082;&#1072;&#1079;&#1055;&#1086;&#1078;&#1072;&#1088;&#1099;2010&#1057;&#1074;&#1086;&#1076;/&#1055;&#1088;&#1080;&#1082;&#1072;&#1079;&#1050;&#1055;&#1054;&#1055;&#1088;&#1080;&#1083;&#1086;&#1078;&#1077;&#1085;&#1080;&#1077;&#1050;&#1088;&#1072;&#1090;&#1085;&#1086;&#1089;&#1090;&#1100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Калячайвыргина Ольга Владимировна</cp:lastModifiedBy>
  <cp:revision>3</cp:revision>
  <cp:lastPrinted>2024-06-17T06:12:00Z</cp:lastPrinted>
  <dcterms:created xsi:type="dcterms:W3CDTF">2024-06-17T07:07:00Z</dcterms:created>
  <dcterms:modified xsi:type="dcterms:W3CDTF">2024-06-17T07:11:00Z</dcterms:modified>
</cp:coreProperties>
</file>